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B2DC" w14:textId="77777777" w:rsidR="00536758" w:rsidRDefault="003E4DB0">
      <w:pPr>
        <w:pStyle w:val="Rubrik"/>
      </w:pPr>
      <w:r>
        <w:t>Delårsrapport januari-augusti 2023</w:t>
      </w:r>
    </w:p>
    <w:p w14:paraId="434F9A8E" w14:textId="77777777" w:rsidR="00536758" w:rsidRDefault="003E4DB0">
      <w:pPr>
        <w:pStyle w:val="Enhet"/>
      </w:pPr>
      <w:r>
        <w:t>Kommunfullmäktige</w:t>
      </w:r>
    </w:p>
    <w:p w14:paraId="5FE9245B" w14:textId="77777777" w:rsidR="00536758" w:rsidRDefault="003E4DB0">
      <w:r>
        <w:br w:type="page"/>
      </w:r>
    </w:p>
    <w:sdt>
      <w:sdtPr>
        <w:rPr>
          <w:rFonts w:ascii="Times New Roman" w:eastAsia="Times New Roman" w:hAnsi="Times New Roman" w:cs="Times New Roman"/>
          <w:b w:val="0"/>
          <w:bCs w:val="0"/>
          <w:color w:val="auto"/>
          <w:sz w:val="22"/>
          <w:szCs w:val="22"/>
        </w:rPr>
        <w:id w:val="-898276828"/>
        <w:docPartObj>
          <w:docPartGallery w:val="Table of Contents"/>
          <w:docPartUnique/>
        </w:docPartObj>
      </w:sdtPr>
      <w:sdtEndPr/>
      <w:sdtContent>
        <w:p w14:paraId="0E24B10C" w14:textId="77777777" w:rsidR="00536758" w:rsidRDefault="003E4DB0">
          <w:pPr>
            <w:pStyle w:val="Innehllsfrteckningsrubrik"/>
          </w:pPr>
          <w:r>
            <w:t>Innehållsförteckning</w:t>
          </w:r>
        </w:p>
        <w:p w14:paraId="30A8C1BF" w14:textId="77777777" w:rsidR="009A02DE" w:rsidRDefault="003E4DB0">
          <w:pPr>
            <w:pStyle w:val="Innehll1"/>
            <w:rPr>
              <w:rFonts w:asciiTheme="minorHAnsi" w:hAnsiTheme="minorHAnsi"/>
              <w:b w:val="0"/>
              <w:bCs w:val="0"/>
              <w:noProof/>
              <w:color w:val="auto"/>
              <w:lang w:eastAsia="sv-SE"/>
            </w:rPr>
          </w:pPr>
          <w:r>
            <w:fldChar w:fldCharType="begin"/>
          </w:r>
          <w:r>
            <w:instrText xml:space="preserve"> TOC \o "1-2" \h \z \u </w:instrText>
          </w:r>
          <w:r>
            <w:fldChar w:fldCharType="separate"/>
          </w:r>
          <w:hyperlink w:anchor="_Toc147819495" w:history="1">
            <w:r w:rsidR="009A02DE" w:rsidRPr="00F5032E">
              <w:rPr>
                <w:rStyle w:val="Hyperlnk"/>
                <w:noProof/>
              </w:rPr>
              <w:t>1</w:t>
            </w:r>
            <w:r w:rsidR="009A02DE">
              <w:rPr>
                <w:rFonts w:asciiTheme="minorHAnsi" w:hAnsiTheme="minorHAnsi"/>
                <w:b w:val="0"/>
                <w:bCs w:val="0"/>
                <w:noProof/>
                <w:color w:val="auto"/>
                <w:lang w:eastAsia="sv-SE"/>
              </w:rPr>
              <w:tab/>
            </w:r>
            <w:r w:rsidR="009A02DE" w:rsidRPr="00F5032E">
              <w:rPr>
                <w:rStyle w:val="Hyperlnk"/>
                <w:noProof/>
              </w:rPr>
              <w:t>Förvaltningsberättelse</w:t>
            </w:r>
            <w:r w:rsidR="009A02DE">
              <w:rPr>
                <w:noProof/>
                <w:webHidden/>
              </w:rPr>
              <w:tab/>
            </w:r>
            <w:r w:rsidR="009A02DE">
              <w:rPr>
                <w:noProof/>
                <w:webHidden/>
              </w:rPr>
              <w:fldChar w:fldCharType="begin"/>
            </w:r>
            <w:r w:rsidR="009A02DE">
              <w:rPr>
                <w:noProof/>
                <w:webHidden/>
              </w:rPr>
              <w:instrText xml:space="preserve"> PAGEREF _Toc147819495 \h </w:instrText>
            </w:r>
            <w:r w:rsidR="009A02DE">
              <w:rPr>
                <w:noProof/>
                <w:webHidden/>
              </w:rPr>
            </w:r>
            <w:r w:rsidR="009A02DE">
              <w:rPr>
                <w:noProof/>
                <w:webHidden/>
              </w:rPr>
              <w:fldChar w:fldCharType="separate"/>
            </w:r>
            <w:r w:rsidR="009A02DE">
              <w:rPr>
                <w:noProof/>
                <w:webHidden/>
              </w:rPr>
              <w:t>3</w:t>
            </w:r>
            <w:r w:rsidR="009A02DE">
              <w:rPr>
                <w:noProof/>
                <w:webHidden/>
              </w:rPr>
              <w:fldChar w:fldCharType="end"/>
            </w:r>
          </w:hyperlink>
        </w:p>
        <w:p w14:paraId="551D928E"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496" w:history="1">
            <w:r w:rsidR="009A02DE" w:rsidRPr="00F5032E">
              <w:rPr>
                <w:rStyle w:val="Hyperlnk"/>
                <w:noProof/>
              </w:rPr>
              <w:t>1.1</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Översikt över verksamhetens utveckling</w:t>
            </w:r>
            <w:r w:rsidR="009A02DE">
              <w:rPr>
                <w:noProof/>
                <w:webHidden/>
              </w:rPr>
              <w:tab/>
            </w:r>
            <w:r w:rsidR="009A02DE">
              <w:rPr>
                <w:noProof/>
                <w:webHidden/>
              </w:rPr>
              <w:fldChar w:fldCharType="begin"/>
            </w:r>
            <w:r w:rsidR="009A02DE">
              <w:rPr>
                <w:noProof/>
                <w:webHidden/>
              </w:rPr>
              <w:instrText xml:space="preserve"> PAGEREF _Toc147819496 \h </w:instrText>
            </w:r>
            <w:r w:rsidR="009A02DE">
              <w:rPr>
                <w:noProof/>
                <w:webHidden/>
              </w:rPr>
            </w:r>
            <w:r w:rsidR="009A02DE">
              <w:rPr>
                <w:noProof/>
                <w:webHidden/>
              </w:rPr>
              <w:fldChar w:fldCharType="separate"/>
            </w:r>
            <w:r w:rsidR="009A02DE">
              <w:rPr>
                <w:noProof/>
                <w:webHidden/>
              </w:rPr>
              <w:t>5</w:t>
            </w:r>
            <w:r w:rsidR="009A02DE">
              <w:rPr>
                <w:noProof/>
                <w:webHidden/>
              </w:rPr>
              <w:fldChar w:fldCharType="end"/>
            </w:r>
          </w:hyperlink>
        </w:p>
        <w:p w14:paraId="6A8C2714"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497" w:history="1">
            <w:r w:rsidR="009A02DE" w:rsidRPr="00F5032E">
              <w:rPr>
                <w:rStyle w:val="Hyperlnk"/>
                <w:noProof/>
              </w:rPr>
              <w:t>1.2</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Projektfinansiering</w:t>
            </w:r>
            <w:r w:rsidR="009A02DE">
              <w:rPr>
                <w:noProof/>
                <w:webHidden/>
              </w:rPr>
              <w:tab/>
            </w:r>
            <w:r w:rsidR="009A02DE">
              <w:rPr>
                <w:noProof/>
                <w:webHidden/>
              </w:rPr>
              <w:fldChar w:fldCharType="begin"/>
            </w:r>
            <w:r w:rsidR="009A02DE">
              <w:rPr>
                <w:noProof/>
                <w:webHidden/>
              </w:rPr>
              <w:instrText xml:space="preserve"> PAGEREF _Toc147819497 \h </w:instrText>
            </w:r>
            <w:r w:rsidR="009A02DE">
              <w:rPr>
                <w:noProof/>
                <w:webHidden/>
              </w:rPr>
            </w:r>
            <w:r w:rsidR="009A02DE">
              <w:rPr>
                <w:noProof/>
                <w:webHidden/>
              </w:rPr>
              <w:fldChar w:fldCharType="separate"/>
            </w:r>
            <w:r w:rsidR="009A02DE">
              <w:rPr>
                <w:noProof/>
                <w:webHidden/>
              </w:rPr>
              <w:t>13</w:t>
            </w:r>
            <w:r w:rsidR="009A02DE">
              <w:rPr>
                <w:noProof/>
                <w:webHidden/>
              </w:rPr>
              <w:fldChar w:fldCharType="end"/>
            </w:r>
          </w:hyperlink>
        </w:p>
        <w:p w14:paraId="1DC40DC6"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498" w:history="1">
            <w:r w:rsidR="009A02DE" w:rsidRPr="00F5032E">
              <w:rPr>
                <w:rStyle w:val="Hyperlnk"/>
                <w:noProof/>
              </w:rPr>
              <w:t>1.3</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Händelser av väsentlig betydelse</w:t>
            </w:r>
            <w:r w:rsidR="009A02DE">
              <w:rPr>
                <w:noProof/>
                <w:webHidden/>
              </w:rPr>
              <w:tab/>
            </w:r>
            <w:r w:rsidR="009A02DE">
              <w:rPr>
                <w:noProof/>
                <w:webHidden/>
              </w:rPr>
              <w:fldChar w:fldCharType="begin"/>
            </w:r>
            <w:r w:rsidR="009A02DE">
              <w:rPr>
                <w:noProof/>
                <w:webHidden/>
              </w:rPr>
              <w:instrText xml:space="preserve"> PAGEREF _Toc147819498 \h </w:instrText>
            </w:r>
            <w:r w:rsidR="009A02DE">
              <w:rPr>
                <w:noProof/>
                <w:webHidden/>
              </w:rPr>
            </w:r>
            <w:r w:rsidR="009A02DE">
              <w:rPr>
                <w:noProof/>
                <w:webHidden/>
              </w:rPr>
              <w:fldChar w:fldCharType="separate"/>
            </w:r>
            <w:r w:rsidR="009A02DE">
              <w:rPr>
                <w:noProof/>
                <w:webHidden/>
              </w:rPr>
              <w:t>14</w:t>
            </w:r>
            <w:r w:rsidR="009A02DE">
              <w:rPr>
                <w:noProof/>
                <w:webHidden/>
              </w:rPr>
              <w:fldChar w:fldCharType="end"/>
            </w:r>
          </w:hyperlink>
        </w:p>
        <w:p w14:paraId="055120CD"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499" w:history="1">
            <w:r w:rsidR="009A02DE" w:rsidRPr="00F5032E">
              <w:rPr>
                <w:rStyle w:val="Hyperlnk"/>
                <w:noProof/>
              </w:rPr>
              <w:t>1.4</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Förväntad utveckling</w:t>
            </w:r>
            <w:r w:rsidR="009A02DE">
              <w:rPr>
                <w:noProof/>
                <w:webHidden/>
              </w:rPr>
              <w:tab/>
            </w:r>
            <w:r w:rsidR="009A02DE">
              <w:rPr>
                <w:noProof/>
                <w:webHidden/>
              </w:rPr>
              <w:fldChar w:fldCharType="begin"/>
            </w:r>
            <w:r w:rsidR="009A02DE">
              <w:rPr>
                <w:noProof/>
                <w:webHidden/>
              </w:rPr>
              <w:instrText xml:space="preserve"> PAGEREF _Toc147819499 \h </w:instrText>
            </w:r>
            <w:r w:rsidR="009A02DE">
              <w:rPr>
                <w:noProof/>
                <w:webHidden/>
              </w:rPr>
            </w:r>
            <w:r w:rsidR="009A02DE">
              <w:rPr>
                <w:noProof/>
                <w:webHidden/>
              </w:rPr>
              <w:fldChar w:fldCharType="separate"/>
            </w:r>
            <w:r w:rsidR="009A02DE">
              <w:rPr>
                <w:noProof/>
                <w:webHidden/>
              </w:rPr>
              <w:t>16</w:t>
            </w:r>
            <w:r w:rsidR="009A02DE">
              <w:rPr>
                <w:noProof/>
                <w:webHidden/>
              </w:rPr>
              <w:fldChar w:fldCharType="end"/>
            </w:r>
          </w:hyperlink>
        </w:p>
        <w:p w14:paraId="146410F9"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00" w:history="1">
            <w:r w:rsidR="009A02DE" w:rsidRPr="00F5032E">
              <w:rPr>
                <w:rStyle w:val="Hyperlnk"/>
                <w:noProof/>
              </w:rPr>
              <w:t>1.5</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Väsentliga personalförhållanden</w:t>
            </w:r>
            <w:r w:rsidR="009A02DE">
              <w:rPr>
                <w:noProof/>
                <w:webHidden/>
              </w:rPr>
              <w:tab/>
            </w:r>
            <w:r w:rsidR="009A02DE">
              <w:rPr>
                <w:noProof/>
                <w:webHidden/>
              </w:rPr>
              <w:fldChar w:fldCharType="begin"/>
            </w:r>
            <w:r w:rsidR="009A02DE">
              <w:rPr>
                <w:noProof/>
                <w:webHidden/>
              </w:rPr>
              <w:instrText xml:space="preserve"> PAGEREF _Toc147819500 \h </w:instrText>
            </w:r>
            <w:r w:rsidR="009A02DE">
              <w:rPr>
                <w:noProof/>
                <w:webHidden/>
              </w:rPr>
            </w:r>
            <w:r w:rsidR="009A02DE">
              <w:rPr>
                <w:noProof/>
                <w:webHidden/>
              </w:rPr>
              <w:fldChar w:fldCharType="separate"/>
            </w:r>
            <w:r w:rsidR="009A02DE">
              <w:rPr>
                <w:noProof/>
                <w:webHidden/>
              </w:rPr>
              <w:t>21</w:t>
            </w:r>
            <w:r w:rsidR="009A02DE">
              <w:rPr>
                <w:noProof/>
                <w:webHidden/>
              </w:rPr>
              <w:fldChar w:fldCharType="end"/>
            </w:r>
          </w:hyperlink>
        </w:p>
        <w:p w14:paraId="5DEBD248"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01" w:history="1">
            <w:r w:rsidR="009A02DE" w:rsidRPr="00F5032E">
              <w:rPr>
                <w:rStyle w:val="Hyperlnk"/>
                <w:noProof/>
              </w:rPr>
              <w:t>1.6</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Viktiga förhållanden för resultat och ekonomisk ställning</w:t>
            </w:r>
            <w:r w:rsidR="009A02DE">
              <w:rPr>
                <w:noProof/>
                <w:webHidden/>
              </w:rPr>
              <w:tab/>
            </w:r>
            <w:r w:rsidR="009A02DE">
              <w:rPr>
                <w:noProof/>
                <w:webHidden/>
              </w:rPr>
              <w:fldChar w:fldCharType="begin"/>
            </w:r>
            <w:r w:rsidR="009A02DE">
              <w:rPr>
                <w:noProof/>
                <w:webHidden/>
              </w:rPr>
              <w:instrText xml:space="preserve"> PAGEREF _Toc147819501 \h </w:instrText>
            </w:r>
            <w:r w:rsidR="009A02DE">
              <w:rPr>
                <w:noProof/>
                <w:webHidden/>
              </w:rPr>
            </w:r>
            <w:r w:rsidR="009A02DE">
              <w:rPr>
                <w:noProof/>
                <w:webHidden/>
              </w:rPr>
              <w:fldChar w:fldCharType="separate"/>
            </w:r>
            <w:r w:rsidR="009A02DE">
              <w:rPr>
                <w:noProof/>
                <w:webHidden/>
              </w:rPr>
              <w:t>24</w:t>
            </w:r>
            <w:r w:rsidR="009A02DE">
              <w:rPr>
                <w:noProof/>
                <w:webHidden/>
              </w:rPr>
              <w:fldChar w:fldCharType="end"/>
            </w:r>
          </w:hyperlink>
        </w:p>
        <w:p w14:paraId="3AEF0C58"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02" w:history="1">
            <w:r w:rsidR="009A02DE" w:rsidRPr="00F5032E">
              <w:rPr>
                <w:rStyle w:val="Hyperlnk"/>
                <w:noProof/>
              </w:rPr>
              <w:t>1.7</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Balanskravsresultat</w:t>
            </w:r>
            <w:r w:rsidR="009A02DE">
              <w:rPr>
                <w:noProof/>
                <w:webHidden/>
              </w:rPr>
              <w:tab/>
            </w:r>
            <w:r w:rsidR="009A02DE">
              <w:rPr>
                <w:noProof/>
                <w:webHidden/>
              </w:rPr>
              <w:fldChar w:fldCharType="begin"/>
            </w:r>
            <w:r w:rsidR="009A02DE">
              <w:rPr>
                <w:noProof/>
                <w:webHidden/>
              </w:rPr>
              <w:instrText xml:space="preserve"> PAGEREF _Toc147819502 \h </w:instrText>
            </w:r>
            <w:r w:rsidR="009A02DE">
              <w:rPr>
                <w:noProof/>
                <w:webHidden/>
              </w:rPr>
            </w:r>
            <w:r w:rsidR="009A02DE">
              <w:rPr>
                <w:noProof/>
                <w:webHidden/>
              </w:rPr>
              <w:fldChar w:fldCharType="separate"/>
            </w:r>
            <w:r w:rsidR="009A02DE">
              <w:rPr>
                <w:noProof/>
                <w:webHidden/>
              </w:rPr>
              <w:t>25</w:t>
            </w:r>
            <w:r w:rsidR="009A02DE">
              <w:rPr>
                <w:noProof/>
                <w:webHidden/>
              </w:rPr>
              <w:fldChar w:fldCharType="end"/>
            </w:r>
          </w:hyperlink>
        </w:p>
        <w:p w14:paraId="7FB94CEE" w14:textId="77777777" w:rsidR="009A02DE" w:rsidRDefault="00E617FB">
          <w:pPr>
            <w:pStyle w:val="Innehll1"/>
            <w:rPr>
              <w:rFonts w:asciiTheme="minorHAnsi" w:hAnsiTheme="minorHAnsi"/>
              <w:b w:val="0"/>
              <w:bCs w:val="0"/>
              <w:noProof/>
              <w:color w:val="auto"/>
              <w:lang w:eastAsia="sv-SE"/>
            </w:rPr>
          </w:pPr>
          <w:hyperlink w:anchor="_Toc147819503" w:history="1">
            <w:r w:rsidR="009A02DE" w:rsidRPr="00F5032E">
              <w:rPr>
                <w:rStyle w:val="Hyperlnk"/>
                <w:noProof/>
              </w:rPr>
              <w:t>2</w:t>
            </w:r>
            <w:r w:rsidR="009A02DE">
              <w:rPr>
                <w:rFonts w:asciiTheme="minorHAnsi" w:hAnsiTheme="minorHAnsi"/>
                <w:b w:val="0"/>
                <w:bCs w:val="0"/>
                <w:noProof/>
                <w:color w:val="auto"/>
                <w:lang w:eastAsia="sv-SE"/>
              </w:rPr>
              <w:tab/>
            </w:r>
            <w:r w:rsidR="009A02DE" w:rsidRPr="00F5032E">
              <w:rPr>
                <w:rStyle w:val="Hyperlnk"/>
                <w:noProof/>
              </w:rPr>
              <w:t>Resultaträkning sammanställd redovisning</w:t>
            </w:r>
            <w:r w:rsidR="009A02DE">
              <w:rPr>
                <w:noProof/>
                <w:webHidden/>
              </w:rPr>
              <w:tab/>
            </w:r>
            <w:r w:rsidR="009A02DE">
              <w:rPr>
                <w:noProof/>
                <w:webHidden/>
              </w:rPr>
              <w:fldChar w:fldCharType="begin"/>
            </w:r>
            <w:r w:rsidR="009A02DE">
              <w:rPr>
                <w:noProof/>
                <w:webHidden/>
              </w:rPr>
              <w:instrText xml:space="preserve"> PAGEREF _Toc147819503 \h </w:instrText>
            </w:r>
            <w:r w:rsidR="009A02DE">
              <w:rPr>
                <w:noProof/>
                <w:webHidden/>
              </w:rPr>
            </w:r>
            <w:r w:rsidR="009A02DE">
              <w:rPr>
                <w:noProof/>
                <w:webHidden/>
              </w:rPr>
              <w:fldChar w:fldCharType="separate"/>
            </w:r>
            <w:r w:rsidR="009A02DE">
              <w:rPr>
                <w:noProof/>
                <w:webHidden/>
              </w:rPr>
              <w:t>28</w:t>
            </w:r>
            <w:r w:rsidR="009A02DE">
              <w:rPr>
                <w:noProof/>
                <w:webHidden/>
              </w:rPr>
              <w:fldChar w:fldCharType="end"/>
            </w:r>
          </w:hyperlink>
        </w:p>
        <w:p w14:paraId="02C932D0" w14:textId="77777777" w:rsidR="009A02DE" w:rsidRDefault="00E617FB">
          <w:pPr>
            <w:pStyle w:val="Innehll1"/>
            <w:rPr>
              <w:rFonts w:asciiTheme="minorHAnsi" w:hAnsiTheme="minorHAnsi"/>
              <w:b w:val="0"/>
              <w:bCs w:val="0"/>
              <w:noProof/>
              <w:color w:val="auto"/>
              <w:lang w:eastAsia="sv-SE"/>
            </w:rPr>
          </w:pPr>
          <w:hyperlink w:anchor="_Toc147819504" w:history="1">
            <w:r w:rsidR="009A02DE" w:rsidRPr="00F5032E">
              <w:rPr>
                <w:rStyle w:val="Hyperlnk"/>
                <w:noProof/>
              </w:rPr>
              <w:t>3</w:t>
            </w:r>
            <w:r w:rsidR="009A02DE">
              <w:rPr>
                <w:rFonts w:asciiTheme="minorHAnsi" w:hAnsiTheme="minorHAnsi"/>
                <w:b w:val="0"/>
                <w:bCs w:val="0"/>
                <w:noProof/>
                <w:color w:val="auto"/>
                <w:lang w:eastAsia="sv-SE"/>
              </w:rPr>
              <w:tab/>
            </w:r>
            <w:r w:rsidR="009A02DE" w:rsidRPr="00F5032E">
              <w:rPr>
                <w:rStyle w:val="Hyperlnk"/>
                <w:noProof/>
              </w:rPr>
              <w:t>Balansräkning sammanställd redovisning</w:t>
            </w:r>
            <w:r w:rsidR="009A02DE">
              <w:rPr>
                <w:noProof/>
                <w:webHidden/>
              </w:rPr>
              <w:tab/>
            </w:r>
            <w:r w:rsidR="009A02DE">
              <w:rPr>
                <w:noProof/>
                <w:webHidden/>
              </w:rPr>
              <w:fldChar w:fldCharType="begin"/>
            </w:r>
            <w:r w:rsidR="009A02DE">
              <w:rPr>
                <w:noProof/>
                <w:webHidden/>
              </w:rPr>
              <w:instrText xml:space="preserve"> PAGEREF _Toc147819504 \h </w:instrText>
            </w:r>
            <w:r w:rsidR="009A02DE">
              <w:rPr>
                <w:noProof/>
                <w:webHidden/>
              </w:rPr>
            </w:r>
            <w:r w:rsidR="009A02DE">
              <w:rPr>
                <w:noProof/>
                <w:webHidden/>
              </w:rPr>
              <w:fldChar w:fldCharType="separate"/>
            </w:r>
            <w:r w:rsidR="009A02DE">
              <w:rPr>
                <w:noProof/>
                <w:webHidden/>
              </w:rPr>
              <w:t>29</w:t>
            </w:r>
            <w:r w:rsidR="009A02DE">
              <w:rPr>
                <w:noProof/>
                <w:webHidden/>
              </w:rPr>
              <w:fldChar w:fldCharType="end"/>
            </w:r>
          </w:hyperlink>
        </w:p>
        <w:p w14:paraId="7BAEFBD9" w14:textId="77777777" w:rsidR="009A02DE" w:rsidRDefault="00E617FB">
          <w:pPr>
            <w:pStyle w:val="Innehll1"/>
            <w:rPr>
              <w:rFonts w:asciiTheme="minorHAnsi" w:hAnsiTheme="minorHAnsi"/>
              <w:b w:val="0"/>
              <w:bCs w:val="0"/>
              <w:noProof/>
              <w:color w:val="auto"/>
              <w:lang w:eastAsia="sv-SE"/>
            </w:rPr>
          </w:pPr>
          <w:hyperlink w:anchor="_Toc147819505" w:history="1">
            <w:r w:rsidR="009A02DE" w:rsidRPr="00F5032E">
              <w:rPr>
                <w:rStyle w:val="Hyperlnk"/>
                <w:noProof/>
              </w:rPr>
              <w:t>4</w:t>
            </w:r>
            <w:r w:rsidR="009A02DE">
              <w:rPr>
                <w:rFonts w:asciiTheme="minorHAnsi" w:hAnsiTheme="minorHAnsi"/>
                <w:b w:val="0"/>
                <w:bCs w:val="0"/>
                <w:noProof/>
                <w:color w:val="auto"/>
                <w:lang w:eastAsia="sv-SE"/>
              </w:rPr>
              <w:tab/>
            </w:r>
            <w:r w:rsidR="009A02DE" w:rsidRPr="00F5032E">
              <w:rPr>
                <w:rStyle w:val="Hyperlnk"/>
                <w:noProof/>
              </w:rPr>
              <w:t>Driftredovisning</w:t>
            </w:r>
            <w:r w:rsidR="009A02DE">
              <w:rPr>
                <w:noProof/>
                <w:webHidden/>
              </w:rPr>
              <w:tab/>
            </w:r>
            <w:r w:rsidR="009A02DE">
              <w:rPr>
                <w:noProof/>
                <w:webHidden/>
              </w:rPr>
              <w:fldChar w:fldCharType="begin"/>
            </w:r>
            <w:r w:rsidR="009A02DE">
              <w:rPr>
                <w:noProof/>
                <w:webHidden/>
              </w:rPr>
              <w:instrText xml:space="preserve"> PAGEREF _Toc147819505 \h </w:instrText>
            </w:r>
            <w:r w:rsidR="009A02DE">
              <w:rPr>
                <w:noProof/>
                <w:webHidden/>
              </w:rPr>
            </w:r>
            <w:r w:rsidR="009A02DE">
              <w:rPr>
                <w:noProof/>
                <w:webHidden/>
              </w:rPr>
              <w:fldChar w:fldCharType="separate"/>
            </w:r>
            <w:r w:rsidR="009A02DE">
              <w:rPr>
                <w:noProof/>
                <w:webHidden/>
              </w:rPr>
              <w:t>31</w:t>
            </w:r>
            <w:r w:rsidR="009A02DE">
              <w:rPr>
                <w:noProof/>
                <w:webHidden/>
              </w:rPr>
              <w:fldChar w:fldCharType="end"/>
            </w:r>
          </w:hyperlink>
        </w:p>
        <w:p w14:paraId="0300AD13"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06" w:history="1">
            <w:r w:rsidR="009A02DE" w:rsidRPr="00F5032E">
              <w:rPr>
                <w:rStyle w:val="Hyperlnk"/>
                <w:noProof/>
              </w:rPr>
              <w:t>4.1</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Driftredovisning finansiering</w:t>
            </w:r>
            <w:r w:rsidR="009A02DE">
              <w:rPr>
                <w:noProof/>
                <w:webHidden/>
              </w:rPr>
              <w:tab/>
            </w:r>
            <w:r w:rsidR="009A02DE">
              <w:rPr>
                <w:noProof/>
                <w:webHidden/>
              </w:rPr>
              <w:fldChar w:fldCharType="begin"/>
            </w:r>
            <w:r w:rsidR="009A02DE">
              <w:rPr>
                <w:noProof/>
                <w:webHidden/>
              </w:rPr>
              <w:instrText xml:space="preserve"> PAGEREF _Toc147819506 \h </w:instrText>
            </w:r>
            <w:r w:rsidR="009A02DE">
              <w:rPr>
                <w:noProof/>
                <w:webHidden/>
              </w:rPr>
            </w:r>
            <w:r w:rsidR="009A02DE">
              <w:rPr>
                <w:noProof/>
                <w:webHidden/>
              </w:rPr>
              <w:fldChar w:fldCharType="separate"/>
            </w:r>
            <w:r w:rsidR="009A02DE">
              <w:rPr>
                <w:noProof/>
                <w:webHidden/>
              </w:rPr>
              <w:t>31</w:t>
            </w:r>
            <w:r w:rsidR="009A02DE">
              <w:rPr>
                <w:noProof/>
                <w:webHidden/>
              </w:rPr>
              <w:fldChar w:fldCharType="end"/>
            </w:r>
          </w:hyperlink>
        </w:p>
        <w:p w14:paraId="4BFC520C"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07" w:history="1">
            <w:r w:rsidR="009A02DE" w:rsidRPr="00F5032E">
              <w:rPr>
                <w:rStyle w:val="Hyperlnk"/>
                <w:noProof/>
              </w:rPr>
              <w:t>4.2</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Driftredovisning för kommunens verksamheter</w:t>
            </w:r>
            <w:r w:rsidR="009A02DE">
              <w:rPr>
                <w:noProof/>
                <w:webHidden/>
              </w:rPr>
              <w:tab/>
            </w:r>
            <w:r w:rsidR="009A02DE">
              <w:rPr>
                <w:noProof/>
                <w:webHidden/>
              </w:rPr>
              <w:fldChar w:fldCharType="begin"/>
            </w:r>
            <w:r w:rsidR="009A02DE">
              <w:rPr>
                <w:noProof/>
                <w:webHidden/>
              </w:rPr>
              <w:instrText xml:space="preserve"> PAGEREF _Toc147819507 \h </w:instrText>
            </w:r>
            <w:r w:rsidR="009A02DE">
              <w:rPr>
                <w:noProof/>
                <w:webHidden/>
              </w:rPr>
            </w:r>
            <w:r w:rsidR="009A02DE">
              <w:rPr>
                <w:noProof/>
                <w:webHidden/>
              </w:rPr>
              <w:fldChar w:fldCharType="separate"/>
            </w:r>
            <w:r w:rsidR="009A02DE">
              <w:rPr>
                <w:noProof/>
                <w:webHidden/>
              </w:rPr>
              <w:t>31</w:t>
            </w:r>
            <w:r w:rsidR="009A02DE">
              <w:rPr>
                <w:noProof/>
                <w:webHidden/>
              </w:rPr>
              <w:fldChar w:fldCharType="end"/>
            </w:r>
          </w:hyperlink>
        </w:p>
        <w:p w14:paraId="29E46D48"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08" w:history="1">
            <w:r w:rsidR="009A02DE" w:rsidRPr="00F5032E">
              <w:rPr>
                <w:rStyle w:val="Hyperlnk"/>
                <w:noProof/>
              </w:rPr>
              <w:t>4.3</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Statsbidrag</w:t>
            </w:r>
            <w:r w:rsidR="009A02DE">
              <w:rPr>
                <w:noProof/>
                <w:webHidden/>
              </w:rPr>
              <w:tab/>
            </w:r>
            <w:r w:rsidR="009A02DE">
              <w:rPr>
                <w:noProof/>
                <w:webHidden/>
              </w:rPr>
              <w:fldChar w:fldCharType="begin"/>
            </w:r>
            <w:r w:rsidR="009A02DE">
              <w:rPr>
                <w:noProof/>
                <w:webHidden/>
              </w:rPr>
              <w:instrText xml:space="preserve"> PAGEREF _Toc147819508 \h </w:instrText>
            </w:r>
            <w:r w:rsidR="009A02DE">
              <w:rPr>
                <w:noProof/>
                <w:webHidden/>
              </w:rPr>
            </w:r>
            <w:r w:rsidR="009A02DE">
              <w:rPr>
                <w:noProof/>
                <w:webHidden/>
              </w:rPr>
              <w:fldChar w:fldCharType="separate"/>
            </w:r>
            <w:r w:rsidR="009A02DE">
              <w:rPr>
                <w:noProof/>
                <w:webHidden/>
              </w:rPr>
              <w:t>32</w:t>
            </w:r>
            <w:r w:rsidR="009A02DE">
              <w:rPr>
                <w:noProof/>
                <w:webHidden/>
              </w:rPr>
              <w:fldChar w:fldCharType="end"/>
            </w:r>
          </w:hyperlink>
        </w:p>
        <w:p w14:paraId="3B41223F"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09" w:history="1">
            <w:r w:rsidR="009A02DE" w:rsidRPr="00F5032E">
              <w:rPr>
                <w:rStyle w:val="Hyperlnk"/>
                <w:noProof/>
              </w:rPr>
              <w:t>4.4</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Driftredovisning för Malåbostaden AB</w:t>
            </w:r>
            <w:r w:rsidR="009A02DE">
              <w:rPr>
                <w:noProof/>
                <w:webHidden/>
              </w:rPr>
              <w:tab/>
            </w:r>
            <w:r w:rsidR="009A02DE">
              <w:rPr>
                <w:noProof/>
                <w:webHidden/>
              </w:rPr>
              <w:fldChar w:fldCharType="begin"/>
            </w:r>
            <w:r w:rsidR="009A02DE">
              <w:rPr>
                <w:noProof/>
                <w:webHidden/>
              </w:rPr>
              <w:instrText xml:space="preserve"> PAGEREF _Toc147819509 \h </w:instrText>
            </w:r>
            <w:r w:rsidR="009A02DE">
              <w:rPr>
                <w:noProof/>
                <w:webHidden/>
              </w:rPr>
            </w:r>
            <w:r w:rsidR="009A02DE">
              <w:rPr>
                <w:noProof/>
                <w:webHidden/>
              </w:rPr>
              <w:fldChar w:fldCharType="separate"/>
            </w:r>
            <w:r w:rsidR="009A02DE">
              <w:rPr>
                <w:noProof/>
                <w:webHidden/>
              </w:rPr>
              <w:t>33</w:t>
            </w:r>
            <w:r w:rsidR="009A02DE">
              <w:rPr>
                <w:noProof/>
                <w:webHidden/>
              </w:rPr>
              <w:fldChar w:fldCharType="end"/>
            </w:r>
          </w:hyperlink>
        </w:p>
        <w:p w14:paraId="4CCBA27A"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10" w:history="1">
            <w:r w:rsidR="009A02DE" w:rsidRPr="00F5032E">
              <w:rPr>
                <w:rStyle w:val="Hyperlnk"/>
                <w:noProof/>
              </w:rPr>
              <w:t>4.5</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Driftredovisning för Malå Energi- och Industri AB</w:t>
            </w:r>
            <w:r w:rsidR="009A02DE">
              <w:rPr>
                <w:noProof/>
                <w:webHidden/>
              </w:rPr>
              <w:tab/>
            </w:r>
            <w:r w:rsidR="009A02DE">
              <w:rPr>
                <w:noProof/>
                <w:webHidden/>
              </w:rPr>
              <w:fldChar w:fldCharType="begin"/>
            </w:r>
            <w:r w:rsidR="009A02DE">
              <w:rPr>
                <w:noProof/>
                <w:webHidden/>
              </w:rPr>
              <w:instrText xml:space="preserve"> PAGEREF _Toc147819510 \h </w:instrText>
            </w:r>
            <w:r w:rsidR="009A02DE">
              <w:rPr>
                <w:noProof/>
                <w:webHidden/>
              </w:rPr>
            </w:r>
            <w:r w:rsidR="009A02DE">
              <w:rPr>
                <w:noProof/>
                <w:webHidden/>
              </w:rPr>
              <w:fldChar w:fldCharType="separate"/>
            </w:r>
            <w:r w:rsidR="009A02DE">
              <w:rPr>
                <w:noProof/>
                <w:webHidden/>
              </w:rPr>
              <w:t>33</w:t>
            </w:r>
            <w:r w:rsidR="009A02DE">
              <w:rPr>
                <w:noProof/>
                <w:webHidden/>
              </w:rPr>
              <w:fldChar w:fldCharType="end"/>
            </w:r>
          </w:hyperlink>
        </w:p>
        <w:p w14:paraId="3B25091F"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11" w:history="1">
            <w:r w:rsidR="009A02DE" w:rsidRPr="00F5032E">
              <w:rPr>
                <w:rStyle w:val="Hyperlnk"/>
                <w:noProof/>
              </w:rPr>
              <w:t>4.6</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Driftbudgetavvikelse</w:t>
            </w:r>
            <w:r w:rsidR="009A02DE">
              <w:rPr>
                <w:noProof/>
                <w:webHidden/>
              </w:rPr>
              <w:tab/>
            </w:r>
            <w:r w:rsidR="009A02DE">
              <w:rPr>
                <w:noProof/>
                <w:webHidden/>
              </w:rPr>
              <w:fldChar w:fldCharType="begin"/>
            </w:r>
            <w:r w:rsidR="009A02DE">
              <w:rPr>
                <w:noProof/>
                <w:webHidden/>
              </w:rPr>
              <w:instrText xml:space="preserve"> PAGEREF _Toc147819511 \h </w:instrText>
            </w:r>
            <w:r w:rsidR="009A02DE">
              <w:rPr>
                <w:noProof/>
                <w:webHidden/>
              </w:rPr>
            </w:r>
            <w:r w:rsidR="009A02DE">
              <w:rPr>
                <w:noProof/>
                <w:webHidden/>
              </w:rPr>
              <w:fldChar w:fldCharType="separate"/>
            </w:r>
            <w:r w:rsidR="009A02DE">
              <w:rPr>
                <w:noProof/>
                <w:webHidden/>
              </w:rPr>
              <w:t>33</w:t>
            </w:r>
            <w:r w:rsidR="009A02DE">
              <w:rPr>
                <w:noProof/>
                <w:webHidden/>
              </w:rPr>
              <w:fldChar w:fldCharType="end"/>
            </w:r>
          </w:hyperlink>
        </w:p>
        <w:p w14:paraId="16DBCC32"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12" w:history="1">
            <w:r w:rsidR="009A02DE" w:rsidRPr="00F5032E">
              <w:rPr>
                <w:rStyle w:val="Hyperlnk"/>
                <w:noProof/>
              </w:rPr>
              <w:t>4.7</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Prognos för helår</w:t>
            </w:r>
            <w:r w:rsidR="009A02DE">
              <w:rPr>
                <w:noProof/>
                <w:webHidden/>
              </w:rPr>
              <w:tab/>
            </w:r>
            <w:r w:rsidR="009A02DE">
              <w:rPr>
                <w:noProof/>
                <w:webHidden/>
              </w:rPr>
              <w:fldChar w:fldCharType="begin"/>
            </w:r>
            <w:r w:rsidR="009A02DE">
              <w:rPr>
                <w:noProof/>
                <w:webHidden/>
              </w:rPr>
              <w:instrText xml:space="preserve"> PAGEREF _Toc147819512 \h </w:instrText>
            </w:r>
            <w:r w:rsidR="009A02DE">
              <w:rPr>
                <w:noProof/>
                <w:webHidden/>
              </w:rPr>
            </w:r>
            <w:r w:rsidR="009A02DE">
              <w:rPr>
                <w:noProof/>
                <w:webHidden/>
              </w:rPr>
              <w:fldChar w:fldCharType="separate"/>
            </w:r>
            <w:r w:rsidR="009A02DE">
              <w:rPr>
                <w:noProof/>
                <w:webHidden/>
              </w:rPr>
              <w:t>34</w:t>
            </w:r>
            <w:r w:rsidR="009A02DE">
              <w:rPr>
                <w:noProof/>
                <w:webHidden/>
              </w:rPr>
              <w:fldChar w:fldCharType="end"/>
            </w:r>
          </w:hyperlink>
        </w:p>
        <w:p w14:paraId="09355D27"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13" w:history="1">
            <w:r w:rsidR="009A02DE" w:rsidRPr="00F5032E">
              <w:rPr>
                <w:rStyle w:val="Hyperlnk"/>
                <w:noProof/>
              </w:rPr>
              <w:t>4.8</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Åtgärder för att få budget i balans</w:t>
            </w:r>
            <w:r w:rsidR="009A02DE">
              <w:rPr>
                <w:noProof/>
                <w:webHidden/>
              </w:rPr>
              <w:tab/>
            </w:r>
            <w:r w:rsidR="009A02DE">
              <w:rPr>
                <w:noProof/>
                <w:webHidden/>
              </w:rPr>
              <w:fldChar w:fldCharType="begin"/>
            </w:r>
            <w:r w:rsidR="009A02DE">
              <w:rPr>
                <w:noProof/>
                <w:webHidden/>
              </w:rPr>
              <w:instrText xml:space="preserve"> PAGEREF _Toc147819513 \h </w:instrText>
            </w:r>
            <w:r w:rsidR="009A02DE">
              <w:rPr>
                <w:noProof/>
                <w:webHidden/>
              </w:rPr>
            </w:r>
            <w:r w:rsidR="009A02DE">
              <w:rPr>
                <w:noProof/>
                <w:webHidden/>
              </w:rPr>
              <w:fldChar w:fldCharType="separate"/>
            </w:r>
            <w:r w:rsidR="009A02DE">
              <w:rPr>
                <w:noProof/>
                <w:webHidden/>
              </w:rPr>
              <w:t>36</w:t>
            </w:r>
            <w:r w:rsidR="009A02DE">
              <w:rPr>
                <w:noProof/>
                <w:webHidden/>
              </w:rPr>
              <w:fldChar w:fldCharType="end"/>
            </w:r>
          </w:hyperlink>
        </w:p>
        <w:p w14:paraId="5F43637A" w14:textId="77777777" w:rsidR="009A02DE" w:rsidRDefault="00E617FB">
          <w:pPr>
            <w:pStyle w:val="Innehll1"/>
            <w:rPr>
              <w:rFonts w:asciiTheme="minorHAnsi" w:hAnsiTheme="minorHAnsi"/>
              <w:b w:val="0"/>
              <w:bCs w:val="0"/>
              <w:noProof/>
              <w:color w:val="auto"/>
              <w:lang w:eastAsia="sv-SE"/>
            </w:rPr>
          </w:pPr>
          <w:hyperlink w:anchor="_Toc147819514" w:history="1">
            <w:r w:rsidR="009A02DE" w:rsidRPr="00F5032E">
              <w:rPr>
                <w:rStyle w:val="Hyperlnk"/>
                <w:noProof/>
              </w:rPr>
              <w:t>5</w:t>
            </w:r>
            <w:r w:rsidR="009A02DE">
              <w:rPr>
                <w:rFonts w:asciiTheme="minorHAnsi" w:hAnsiTheme="minorHAnsi"/>
                <w:b w:val="0"/>
                <w:bCs w:val="0"/>
                <w:noProof/>
                <w:color w:val="auto"/>
                <w:lang w:eastAsia="sv-SE"/>
              </w:rPr>
              <w:tab/>
            </w:r>
            <w:r w:rsidR="009A02DE" w:rsidRPr="00F5032E">
              <w:rPr>
                <w:rStyle w:val="Hyperlnk"/>
                <w:noProof/>
              </w:rPr>
              <w:t>Investeringsredovisning</w:t>
            </w:r>
            <w:r w:rsidR="009A02DE">
              <w:rPr>
                <w:noProof/>
                <w:webHidden/>
              </w:rPr>
              <w:tab/>
            </w:r>
            <w:r w:rsidR="009A02DE">
              <w:rPr>
                <w:noProof/>
                <w:webHidden/>
              </w:rPr>
              <w:fldChar w:fldCharType="begin"/>
            </w:r>
            <w:r w:rsidR="009A02DE">
              <w:rPr>
                <w:noProof/>
                <w:webHidden/>
              </w:rPr>
              <w:instrText xml:space="preserve"> PAGEREF _Toc147819514 \h </w:instrText>
            </w:r>
            <w:r w:rsidR="009A02DE">
              <w:rPr>
                <w:noProof/>
                <w:webHidden/>
              </w:rPr>
            </w:r>
            <w:r w:rsidR="009A02DE">
              <w:rPr>
                <w:noProof/>
                <w:webHidden/>
              </w:rPr>
              <w:fldChar w:fldCharType="separate"/>
            </w:r>
            <w:r w:rsidR="009A02DE">
              <w:rPr>
                <w:noProof/>
                <w:webHidden/>
              </w:rPr>
              <w:t>38</w:t>
            </w:r>
            <w:r w:rsidR="009A02DE">
              <w:rPr>
                <w:noProof/>
                <w:webHidden/>
              </w:rPr>
              <w:fldChar w:fldCharType="end"/>
            </w:r>
          </w:hyperlink>
        </w:p>
        <w:p w14:paraId="374C3602" w14:textId="77777777" w:rsidR="009A02DE" w:rsidRDefault="00E617FB">
          <w:pPr>
            <w:pStyle w:val="Innehll1"/>
            <w:rPr>
              <w:rFonts w:asciiTheme="minorHAnsi" w:hAnsiTheme="minorHAnsi"/>
              <w:b w:val="0"/>
              <w:bCs w:val="0"/>
              <w:noProof/>
              <w:color w:val="auto"/>
              <w:lang w:eastAsia="sv-SE"/>
            </w:rPr>
          </w:pPr>
          <w:hyperlink w:anchor="_Toc147819515" w:history="1">
            <w:r w:rsidR="009A02DE" w:rsidRPr="00F5032E">
              <w:rPr>
                <w:rStyle w:val="Hyperlnk"/>
                <w:noProof/>
              </w:rPr>
              <w:t>6</w:t>
            </w:r>
            <w:r w:rsidR="009A02DE">
              <w:rPr>
                <w:rFonts w:asciiTheme="minorHAnsi" w:hAnsiTheme="minorHAnsi"/>
                <w:b w:val="0"/>
                <w:bCs w:val="0"/>
                <w:noProof/>
                <w:color w:val="auto"/>
                <w:lang w:eastAsia="sv-SE"/>
              </w:rPr>
              <w:tab/>
            </w:r>
            <w:r w:rsidR="009A02DE" w:rsidRPr="00F5032E">
              <w:rPr>
                <w:rStyle w:val="Hyperlnk"/>
                <w:noProof/>
              </w:rPr>
              <w:t>Styrning och uppföljning av den kommunala verksamheten</w:t>
            </w:r>
            <w:r w:rsidR="009A02DE">
              <w:rPr>
                <w:noProof/>
                <w:webHidden/>
              </w:rPr>
              <w:tab/>
            </w:r>
            <w:r w:rsidR="009A02DE">
              <w:rPr>
                <w:noProof/>
                <w:webHidden/>
              </w:rPr>
              <w:fldChar w:fldCharType="begin"/>
            </w:r>
            <w:r w:rsidR="009A02DE">
              <w:rPr>
                <w:noProof/>
                <w:webHidden/>
              </w:rPr>
              <w:instrText xml:space="preserve"> PAGEREF _Toc147819515 \h </w:instrText>
            </w:r>
            <w:r w:rsidR="009A02DE">
              <w:rPr>
                <w:noProof/>
                <w:webHidden/>
              </w:rPr>
            </w:r>
            <w:r w:rsidR="009A02DE">
              <w:rPr>
                <w:noProof/>
                <w:webHidden/>
              </w:rPr>
              <w:fldChar w:fldCharType="separate"/>
            </w:r>
            <w:r w:rsidR="009A02DE">
              <w:rPr>
                <w:noProof/>
                <w:webHidden/>
              </w:rPr>
              <w:t>40</w:t>
            </w:r>
            <w:r w:rsidR="009A02DE">
              <w:rPr>
                <w:noProof/>
                <w:webHidden/>
              </w:rPr>
              <w:fldChar w:fldCharType="end"/>
            </w:r>
          </w:hyperlink>
        </w:p>
        <w:p w14:paraId="01C0B9C8" w14:textId="77777777" w:rsidR="009A02DE" w:rsidRDefault="00E617FB">
          <w:pPr>
            <w:pStyle w:val="Innehll1"/>
            <w:rPr>
              <w:rFonts w:asciiTheme="minorHAnsi" w:hAnsiTheme="minorHAnsi"/>
              <w:b w:val="0"/>
              <w:bCs w:val="0"/>
              <w:noProof/>
              <w:color w:val="auto"/>
              <w:lang w:eastAsia="sv-SE"/>
            </w:rPr>
          </w:pPr>
          <w:hyperlink w:anchor="_Toc147819516" w:history="1">
            <w:r w:rsidR="009A02DE" w:rsidRPr="00F5032E">
              <w:rPr>
                <w:rStyle w:val="Hyperlnk"/>
                <w:noProof/>
              </w:rPr>
              <w:t>7</w:t>
            </w:r>
            <w:r w:rsidR="009A02DE">
              <w:rPr>
                <w:rFonts w:asciiTheme="minorHAnsi" w:hAnsiTheme="minorHAnsi"/>
                <w:b w:val="0"/>
                <w:bCs w:val="0"/>
                <w:noProof/>
                <w:color w:val="auto"/>
                <w:lang w:eastAsia="sv-SE"/>
              </w:rPr>
              <w:tab/>
            </w:r>
            <w:r w:rsidR="009A02DE" w:rsidRPr="00F5032E">
              <w:rPr>
                <w:rStyle w:val="Hyperlnk"/>
                <w:noProof/>
              </w:rPr>
              <w:t>Bilagor</w:t>
            </w:r>
            <w:r w:rsidR="009A02DE">
              <w:rPr>
                <w:noProof/>
                <w:webHidden/>
              </w:rPr>
              <w:tab/>
            </w:r>
            <w:r w:rsidR="009A02DE">
              <w:rPr>
                <w:noProof/>
                <w:webHidden/>
              </w:rPr>
              <w:fldChar w:fldCharType="begin"/>
            </w:r>
            <w:r w:rsidR="009A02DE">
              <w:rPr>
                <w:noProof/>
                <w:webHidden/>
              </w:rPr>
              <w:instrText xml:space="preserve"> PAGEREF _Toc147819516 \h </w:instrText>
            </w:r>
            <w:r w:rsidR="009A02DE">
              <w:rPr>
                <w:noProof/>
                <w:webHidden/>
              </w:rPr>
            </w:r>
            <w:r w:rsidR="009A02DE">
              <w:rPr>
                <w:noProof/>
                <w:webHidden/>
              </w:rPr>
              <w:fldChar w:fldCharType="separate"/>
            </w:r>
            <w:r w:rsidR="009A02DE">
              <w:rPr>
                <w:noProof/>
                <w:webHidden/>
              </w:rPr>
              <w:t>41</w:t>
            </w:r>
            <w:r w:rsidR="009A02DE">
              <w:rPr>
                <w:noProof/>
                <w:webHidden/>
              </w:rPr>
              <w:fldChar w:fldCharType="end"/>
            </w:r>
          </w:hyperlink>
        </w:p>
        <w:p w14:paraId="59A3D2F8"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17" w:history="1">
            <w:r w:rsidR="009A02DE" w:rsidRPr="00F5032E">
              <w:rPr>
                <w:rStyle w:val="Hyperlnk"/>
                <w:noProof/>
              </w:rPr>
              <w:t>7.1</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Resultaträkning Malåbostaden AB -delårs</w:t>
            </w:r>
            <w:r w:rsidR="009A02DE">
              <w:rPr>
                <w:noProof/>
                <w:webHidden/>
              </w:rPr>
              <w:tab/>
            </w:r>
            <w:r w:rsidR="009A02DE">
              <w:rPr>
                <w:noProof/>
                <w:webHidden/>
              </w:rPr>
              <w:fldChar w:fldCharType="begin"/>
            </w:r>
            <w:r w:rsidR="009A02DE">
              <w:rPr>
                <w:noProof/>
                <w:webHidden/>
              </w:rPr>
              <w:instrText xml:space="preserve"> PAGEREF _Toc147819517 \h </w:instrText>
            </w:r>
            <w:r w:rsidR="009A02DE">
              <w:rPr>
                <w:noProof/>
                <w:webHidden/>
              </w:rPr>
            </w:r>
            <w:r w:rsidR="009A02DE">
              <w:rPr>
                <w:noProof/>
                <w:webHidden/>
              </w:rPr>
              <w:fldChar w:fldCharType="separate"/>
            </w:r>
            <w:r w:rsidR="009A02DE">
              <w:rPr>
                <w:noProof/>
                <w:webHidden/>
              </w:rPr>
              <w:t>41</w:t>
            </w:r>
            <w:r w:rsidR="009A02DE">
              <w:rPr>
                <w:noProof/>
                <w:webHidden/>
              </w:rPr>
              <w:fldChar w:fldCharType="end"/>
            </w:r>
          </w:hyperlink>
        </w:p>
        <w:p w14:paraId="7CE15F77"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18" w:history="1">
            <w:r w:rsidR="009A02DE" w:rsidRPr="00F5032E">
              <w:rPr>
                <w:rStyle w:val="Hyperlnk"/>
                <w:noProof/>
              </w:rPr>
              <w:t>7.2</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Balansräkning Malåbostaden AB - delårs</w:t>
            </w:r>
            <w:r w:rsidR="009A02DE">
              <w:rPr>
                <w:noProof/>
                <w:webHidden/>
              </w:rPr>
              <w:tab/>
            </w:r>
            <w:r w:rsidR="009A02DE">
              <w:rPr>
                <w:noProof/>
                <w:webHidden/>
              </w:rPr>
              <w:fldChar w:fldCharType="begin"/>
            </w:r>
            <w:r w:rsidR="009A02DE">
              <w:rPr>
                <w:noProof/>
                <w:webHidden/>
              </w:rPr>
              <w:instrText xml:space="preserve"> PAGEREF _Toc147819518 \h </w:instrText>
            </w:r>
            <w:r w:rsidR="009A02DE">
              <w:rPr>
                <w:noProof/>
                <w:webHidden/>
              </w:rPr>
            </w:r>
            <w:r w:rsidR="009A02DE">
              <w:rPr>
                <w:noProof/>
                <w:webHidden/>
              </w:rPr>
              <w:fldChar w:fldCharType="separate"/>
            </w:r>
            <w:r w:rsidR="009A02DE">
              <w:rPr>
                <w:noProof/>
                <w:webHidden/>
              </w:rPr>
              <w:t>41</w:t>
            </w:r>
            <w:r w:rsidR="009A02DE">
              <w:rPr>
                <w:noProof/>
                <w:webHidden/>
              </w:rPr>
              <w:fldChar w:fldCharType="end"/>
            </w:r>
          </w:hyperlink>
        </w:p>
        <w:p w14:paraId="6D18543C"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19" w:history="1">
            <w:r w:rsidR="009A02DE" w:rsidRPr="00F5032E">
              <w:rPr>
                <w:rStyle w:val="Hyperlnk"/>
                <w:noProof/>
              </w:rPr>
              <w:t>7.3</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Resultaträkning Malå Energi- och Industri AB - delårs</w:t>
            </w:r>
            <w:r w:rsidR="009A02DE">
              <w:rPr>
                <w:noProof/>
                <w:webHidden/>
              </w:rPr>
              <w:tab/>
            </w:r>
            <w:r w:rsidR="009A02DE">
              <w:rPr>
                <w:noProof/>
                <w:webHidden/>
              </w:rPr>
              <w:fldChar w:fldCharType="begin"/>
            </w:r>
            <w:r w:rsidR="009A02DE">
              <w:rPr>
                <w:noProof/>
                <w:webHidden/>
              </w:rPr>
              <w:instrText xml:space="preserve"> PAGEREF _Toc147819519 \h </w:instrText>
            </w:r>
            <w:r w:rsidR="009A02DE">
              <w:rPr>
                <w:noProof/>
                <w:webHidden/>
              </w:rPr>
            </w:r>
            <w:r w:rsidR="009A02DE">
              <w:rPr>
                <w:noProof/>
                <w:webHidden/>
              </w:rPr>
              <w:fldChar w:fldCharType="separate"/>
            </w:r>
            <w:r w:rsidR="009A02DE">
              <w:rPr>
                <w:noProof/>
                <w:webHidden/>
              </w:rPr>
              <w:t>43</w:t>
            </w:r>
            <w:r w:rsidR="009A02DE">
              <w:rPr>
                <w:noProof/>
                <w:webHidden/>
              </w:rPr>
              <w:fldChar w:fldCharType="end"/>
            </w:r>
          </w:hyperlink>
        </w:p>
        <w:p w14:paraId="59647350"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20" w:history="1">
            <w:r w:rsidR="009A02DE" w:rsidRPr="00F5032E">
              <w:rPr>
                <w:rStyle w:val="Hyperlnk"/>
                <w:noProof/>
              </w:rPr>
              <w:t>7.4</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Balansräkning Malå Energi- och Industri AB - delårs</w:t>
            </w:r>
            <w:r w:rsidR="009A02DE">
              <w:rPr>
                <w:noProof/>
                <w:webHidden/>
              </w:rPr>
              <w:tab/>
            </w:r>
            <w:r w:rsidR="009A02DE">
              <w:rPr>
                <w:noProof/>
                <w:webHidden/>
              </w:rPr>
              <w:fldChar w:fldCharType="begin"/>
            </w:r>
            <w:r w:rsidR="009A02DE">
              <w:rPr>
                <w:noProof/>
                <w:webHidden/>
              </w:rPr>
              <w:instrText xml:space="preserve"> PAGEREF _Toc147819520 \h </w:instrText>
            </w:r>
            <w:r w:rsidR="009A02DE">
              <w:rPr>
                <w:noProof/>
                <w:webHidden/>
              </w:rPr>
            </w:r>
            <w:r w:rsidR="009A02DE">
              <w:rPr>
                <w:noProof/>
                <w:webHidden/>
              </w:rPr>
              <w:fldChar w:fldCharType="separate"/>
            </w:r>
            <w:r w:rsidR="009A02DE">
              <w:rPr>
                <w:noProof/>
                <w:webHidden/>
              </w:rPr>
              <w:t>43</w:t>
            </w:r>
            <w:r w:rsidR="009A02DE">
              <w:rPr>
                <w:noProof/>
                <w:webHidden/>
              </w:rPr>
              <w:fldChar w:fldCharType="end"/>
            </w:r>
          </w:hyperlink>
        </w:p>
        <w:p w14:paraId="7DA8A517" w14:textId="77777777" w:rsidR="009A02DE" w:rsidRDefault="00E617FB">
          <w:pPr>
            <w:pStyle w:val="Innehll2"/>
            <w:rPr>
              <w:rFonts w:asciiTheme="minorHAnsi" w:eastAsiaTheme="minorEastAsia" w:hAnsiTheme="minorHAnsi" w:cstheme="minorBidi"/>
              <w:noProof/>
              <w:color w:val="auto"/>
              <w:sz w:val="22"/>
              <w:szCs w:val="22"/>
              <w:lang w:eastAsia="sv-SE"/>
            </w:rPr>
          </w:pPr>
          <w:hyperlink w:anchor="_Toc147819521" w:history="1">
            <w:r w:rsidR="009A02DE" w:rsidRPr="00F5032E">
              <w:rPr>
                <w:rStyle w:val="Hyperlnk"/>
                <w:noProof/>
              </w:rPr>
              <w:t>7.5</w:t>
            </w:r>
            <w:r w:rsidR="009A02DE">
              <w:rPr>
                <w:rFonts w:asciiTheme="minorHAnsi" w:eastAsiaTheme="minorEastAsia" w:hAnsiTheme="minorHAnsi" w:cstheme="minorBidi"/>
                <w:noProof/>
                <w:color w:val="auto"/>
                <w:sz w:val="22"/>
                <w:szCs w:val="22"/>
                <w:lang w:eastAsia="sv-SE"/>
              </w:rPr>
              <w:tab/>
            </w:r>
            <w:r w:rsidR="009A02DE" w:rsidRPr="00F5032E">
              <w:rPr>
                <w:rStyle w:val="Hyperlnk"/>
                <w:noProof/>
              </w:rPr>
              <w:t>Noter</w:t>
            </w:r>
            <w:r w:rsidR="009A02DE">
              <w:rPr>
                <w:noProof/>
                <w:webHidden/>
              </w:rPr>
              <w:tab/>
            </w:r>
            <w:r w:rsidR="009A02DE">
              <w:rPr>
                <w:noProof/>
                <w:webHidden/>
              </w:rPr>
              <w:fldChar w:fldCharType="begin"/>
            </w:r>
            <w:r w:rsidR="009A02DE">
              <w:rPr>
                <w:noProof/>
                <w:webHidden/>
              </w:rPr>
              <w:instrText xml:space="preserve"> PAGEREF _Toc147819521 \h </w:instrText>
            </w:r>
            <w:r w:rsidR="009A02DE">
              <w:rPr>
                <w:noProof/>
                <w:webHidden/>
              </w:rPr>
            </w:r>
            <w:r w:rsidR="009A02DE">
              <w:rPr>
                <w:noProof/>
                <w:webHidden/>
              </w:rPr>
              <w:fldChar w:fldCharType="separate"/>
            </w:r>
            <w:r w:rsidR="009A02DE">
              <w:rPr>
                <w:noProof/>
                <w:webHidden/>
              </w:rPr>
              <w:t>45</w:t>
            </w:r>
            <w:r w:rsidR="009A02DE">
              <w:rPr>
                <w:noProof/>
                <w:webHidden/>
              </w:rPr>
              <w:fldChar w:fldCharType="end"/>
            </w:r>
          </w:hyperlink>
        </w:p>
        <w:p w14:paraId="49D26C2D" w14:textId="77777777" w:rsidR="00536758" w:rsidRDefault="003E4DB0">
          <w:r>
            <w:fldChar w:fldCharType="end"/>
          </w:r>
        </w:p>
      </w:sdtContent>
    </w:sdt>
    <w:p w14:paraId="288CC7E6" w14:textId="77777777" w:rsidR="00536758" w:rsidRDefault="003E4DB0">
      <w:r>
        <w:br w:type="page"/>
      </w:r>
    </w:p>
    <w:p w14:paraId="3BDD9C52" w14:textId="77777777" w:rsidR="00536758" w:rsidRDefault="003E4DB0">
      <w:pPr>
        <w:pStyle w:val="Rubrik1-Sidbryt"/>
      </w:pPr>
      <w:bookmarkStart w:id="0" w:name="_Toc147819495"/>
      <w:r>
        <w:lastRenderedPageBreak/>
        <w:t>Förvaltningsberättelse</w:t>
      </w:r>
      <w:bookmarkEnd w:id="0"/>
    </w:p>
    <w:p w14:paraId="3FC2C07E" w14:textId="77777777" w:rsidR="00536758" w:rsidRDefault="003E4DB0">
      <w:pPr>
        <w:pStyle w:val="BodyText"/>
        <w:widowControl w:val="0"/>
      </w:pPr>
      <w:r>
        <w:t>I denna förvaltningsberättelse lämnar Malå kommun information om förvaltningen av kommunen och den kommunala koncernen i enlighet med Lag (2018:597) om kommunal bokföring och redovisning 11 kapitlet och RKR R13 Delårsrapport.</w:t>
      </w:r>
    </w:p>
    <w:p w14:paraId="2D5F7F49" w14:textId="77777777" w:rsidR="00536758" w:rsidRDefault="003E4DB0">
      <w:pPr>
        <w:pStyle w:val="BodyText"/>
        <w:widowControl w:val="0"/>
      </w:pPr>
      <w:r>
        <w:t> </w:t>
      </w:r>
    </w:p>
    <w:p w14:paraId="43A2E15F" w14:textId="77777777" w:rsidR="00536758" w:rsidRDefault="003E4DB0">
      <w:pPr>
        <w:pStyle w:val="BodyText"/>
        <w:widowControl w:val="0"/>
      </w:pPr>
      <w:r>
        <w:rPr>
          <w:noProof/>
        </w:rPr>
        <w:drawing>
          <wp:inline distT="0" distB="0" distL="0" distR="0" wp14:anchorId="36A1AF17" wp14:editId="73C6DAB2">
            <wp:extent cx="5760340" cy="3220515"/>
            <wp:effectExtent l="19050" t="0" r="0" b="0"/>
            <wp:docPr id="100" name="/app3/Image.mvc/mala/183d5203-0b3e-47e3-9df2-b03700dd4a47"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3/Image.mvc/mala/183d5203-0b3e-47e3-9df2-b03700dd4a47" descr="Bild"/>
                    <pic:cNvPicPr>
                      <a:picLocks noChangeAspect="1" noChangeArrowheads="1"/>
                    </pic:cNvPicPr>
                  </pic:nvPicPr>
                  <pic:blipFill>
                    <a:blip r:embed="rId8"/>
                    <a:srcRect/>
                    <a:stretch>
                      <a:fillRect/>
                    </a:stretch>
                  </pic:blipFill>
                  <pic:spPr bwMode="auto">
                    <a:xfrm>
                      <a:off x="0" y="0"/>
                      <a:ext cx="5760340" cy="3220515"/>
                    </a:xfrm>
                    <a:prstGeom prst="rect">
                      <a:avLst/>
                    </a:prstGeom>
                  </pic:spPr>
                </pic:pic>
              </a:graphicData>
            </a:graphic>
          </wp:inline>
        </w:drawing>
      </w:r>
    </w:p>
    <w:p w14:paraId="5AACC8C9" w14:textId="77777777" w:rsidR="00536758" w:rsidRDefault="003E4DB0">
      <w:pPr>
        <w:pStyle w:val="BodyText"/>
        <w:widowControl w:val="0"/>
      </w:pPr>
      <w:r>
        <w:t> </w:t>
      </w:r>
    </w:p>
    <w:p w14:paraId="319FA79A" w14:textId="77777777" w:rsidR="00536758" w:rsidRDefault="003E4DB0">
      <w:pPr>
        <w:pStyle w:val="BodyText"/>
        <w:widowControl w:val="0"/>
      </w:pPr>
      <w:r>
        <w:t>Under 2022 genomförde den politiska beredningsgruppen en utvärdering av den politiska organisationen. Denna utvärdering mynnande ut i att kommunfullmäktige beslutade att införa en utbildningsnämnd, en socialnämnd samt ett utskott under kommunstyrelsen. Förändringen trädde i kraft 2023-01-01.</w:t>
      </w:r>
    </w:p>
    <w:p w14:paraId="54ED9DF4" w14:textId="77777777" w:rsidR="00536758" w:rsidRDefault="003E4DB0">
      <w:pPr>
        <w:pStyle w:val="BodyText"/>
        <w:widowControl w:val="0"/>
      </w:pPr>
      <w:r>
        <w:t>Arbetet med målstyrningen för perioden 2023 - 2026 är något försenad. Kommunens ledningsgrupp har under perioden arbetat aktivt för att ta fram ett kommunövergripande förhållningssätt gällande framtagandet av mål och mätetal/indikatorer. Det är av stor vikt att förtroendevalda och verksamhetsansvariga har en samsyn gällande målstyrning, detta för att skapa goda förutsättningar att följa upp att kommunen levererar god service och bidrar till en hållbar samhällsutveckling. Denna försening resulterar i att delårsrapport för perioden januari - augusti saknar måluppföljning, målet är dock att styrelse-/nämndsmål och mätetal/indikatorer fastställs under hösten för att sedan följas upp i årsredovisning 2023. Viktigt att nämna är dock att verksamheterna genomfört en månadsvis ekonomisk uppföljning, detta för att säkerställa att vi arbetar för en budget i balans och kontinuerligt utvärderar ett eventuellt behov av att sätta in åtgärder för att hålla budget.</w:t>
      </w:r>
    </w:p>
    <w:p w14:paraId="3AD17FC5" w14:textId="77777777" w:rsidR="00536758" w:rsidRDefault="003E4DB0">
      <w:pPr>
        <w:pStyle w:val="BodyText"/>
        <w:widowControl w:val="0"/>
      </w:pPr>
      <w:r>
        <w:t>Under våren fastställdes övergripande målområden (2 st) och kommunfullmäktigemål (6 st) enligt nedan:</w:t>
      </w:r>
    </w:p>
    <w:p w14:paraId="121F7226" w14:textId="77777777" w:rsidR="00536758" w:rsidRDefault="003E4DB0">
      <w:pPr>
        <w:pStyle w:val="BodyText"/>
        <w:widowControl w:val="0"/>
      </w:pPr>
      <w:r>
        <w:rPr>
          <w:noProof/>
        </w:rPr>
        <w:lastRenderedPageBreak/>
        <w:drawing>
          <wp:inline distT="0" distB="0" distL="0" distR="0" wp14:anchorId="2EC0DA99" wp14:editId="378EE3D8">
            <wp:extent cx="5760000" cy="3488000"/>
            <wp:effectExtent l="19050" t="0" r="0" b="0"/>
            <wp:docPr id="101" name="/app3/Image.mvc/mala/c1258bd1-4966-438f-b6c4-b08400cdc036"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3/Image.mvc/mala/c1258bd1-4966-438f-b6c4-b08400cdc036" descr="Bild"/>
                    <pic:cNvPicPr>
                      <a:picLocks noChangeAspect="1" noChangeArrowheads="1"/>
                    </pic:cNvPicPr>
                  </pic:nvPicPr>
                  <pic:blipFill>
                    <a:blip r:embed="rId9"/>
                    <a:srcRect/>
                    <a:stretch>
                      <a:fillRect/>
                    </a:stretch>
                  </pic:blipFill>
                  <pic:spPr bwMode="auto">
                    <a:xfrm>
                      <a:off x="0" y="0"/>
                      <a:ext cx="5760000" cy="3488000"/>
                    </a:xfrm>
                    <a:prstGeom prst="rect">
                      <a:avLst/>
                    </a:prstGeom>
                  </pic:spPr>
                </pic:pic>
              </a:graphicData>
            </a:graphic>
          </wp:inline>
        </w:drawing>
      </w:r>
    </w:p>
    <w:p w14:paraId="5B6ADD84" w14:textId="77777777" w:rsidR="00536758" w:rsidRDefault="003E4DB0">
      <w:pPr>
        <w:pStyle w:val="BodyText"/>
        <w:widowControl w:val="0"/>
      </w:pPr>
      <w:r>
        <w:rPr>
          <w:noProof/>
        </w:rPr>
        <w:drawing>
          <wp:inline distT="0" distB="0" distL="0" distR="0" wp14:anchorId="7FC79B26" wp14:editId="2797FE29">
            <wp:extent cx="5760000" cy="3488000"/>
            <wp:effectExtent l="19050" t="0" r="0" b="0"/>
            <wp:docPr id="102" name="/app3/Image.mvc/mala/07ceef95-2f9c-4533-8f24-b08400cdd3c7"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3/Image.mvc/mala/07ceef95-2f9c-4533-8f24-b08400cdd3c7" descr="Bild"/>
                    <pic:cNvPicPr>
                      <a:picLocks noChangeAspect="1" noChangeArrowheads="1"/>
                    </pic:cNvPicPr>
                  </pic:nvPicPr>
                  <pic:blipFill>
                    <a:blip r:embed="rId10"/>
                    <a:srcRect/>
                    <a:stretch>
                      <a:fillRect/>
                    </a:stretch>
                  </pic:blipFill>
                  <pic:spPr bwMode="auto">
                    <a:xfrm>
                      <a:off x="0" y="0"/>
                      <a:ext cx="5760000" cy="3488000"/>
                    </a:xfrm>
                    <a:prstGeom prst="rect">
                      <a:avLst/>
                    </a:prstGeom>
                  </pic:spPr>
                </pic:pic>
              </a:graphicData>
            </a:graphic>
          </wp:inline>
        </w:drawing>
      </w:r>
    </w:p>
    <w:p w14:paraId="2DC0F642" w14:textId="77777777" w:rsidR="00536758" w:rsidRDefault="003E4DB0">
      <w:pPr>
        <w:pStyle w:val="BodyText"/>
        <w:widowControl w:val="0"/>
      </w:pPr>
      <w:r>
        <w:t>Under hösten fastställs underliggande styrelse-/nämndsmål med tillhörande mätetal/indikatorer som anger hur målen ska följas upp. Därefter får verksamheterna i uppdrag att ta fram aktiviteter kopplade till respektive mål.  Vissa indikatorer, föreslås som Kommunövergripande, vilket innebär att alla nämnder följer och arbetar med samt redovisar  utfall av dessa på lägsta möjliga  nivå under kommande år. En sammanfattning blir då möjlig på kommunfullmäktige nivå.</w:t>
      </w:r>
    </w:p>
    <w:p w14:paraId="5EB40BA1" w14:textId="77777777" w:rsidR="00536758" w:rsidRDefault="003E4DB0">
      <w:pPr>
        <w:pStyle w:val="BodyText"/>
        <w:widowControl w:val="0"/>
      </w:pPr>
      <w:r>
        <w:t> </w:t>
      </w:r>
    </w:p>
    <w:p w14:paraId="3C2F0E88" w14:textId="77777777" w:rsidR="00536758" w:rsidRDefault="003E4DB0">
      <w:pPr>
        <w:pStyle w:val="BodyText"/>
        <w:widowControl w:val="0"/>
      </w:pPr>
      <w:r>
        <w:t> </w:t>
      </w:r>
    </w:p>
    <w:p w14:paraId="744D5896" w14:textId="77777777" w:rsidR="00536758" w:rsidRDefault="003E4DB0">
      <w:pPr>
        <w:pStyle w:val="BodyText"/>
        <w:widowControl w:val="0"/>
      </w:pPr>
      <w:r>
        <w:t> </w:t>
      </w:r>
    </w:p>
    <w:p w14:paraId="564C62E2" w14:textId="77777777" w:rsidR="00536758" w:rsidRDefault="003E4DB0">
      <w:pPr>
        <w:pStyle w:val="Rubrik2"/>
      </w:pPr>
      <w:bookmarkStart w:id="1" w:name="_Toc147819496"/>
      <w:r>
        <w:lastRenderedPageBreak/>
        <w:t>Översikt över verksamhetens utveckling</w:t>
      </w:r>
      <w:bookmarkEnd w:id="1"/>
    </w:p>
    <w:p w14:paraId="4B7A63A0" w14:textId="77777777" w:rsidR="00536758" w:rsidRDefault="003E4DB0">
      <w:pPr>
        <w:pStyle w:val="BodyText"/>
        <w:widowControl w:val="0"/>
      </w:pPr>
      <w:r>
        <w:rPr>
          <w:b/>
        </w:rPr>
        <w:t>Kommunstyrelsen</w:t>
      </w:r>
    </w:p>
    <w:p w14:paraId="314CBDB4" w14:textId="77777777" w:rsidR="00536758" w:rsidRDefault="003E4DB0">
      <w:pPr>
        <w:pStyle w:val="BodyText"/>
        <w:widowControl w:val="0"/>
      </w:pPr>
      <w:r>
        <w:rPr>
          <w:b/>
          <w:u w:val="single"/>
        </w:rPr>
        <w:t>ALLMÄNNA AVDELNINGEN</w:t>
      </w:r>
    </w:p>
    <w:p w14:paraId="68166E4A" w14:textId="77777777" w:rsidR="00536758" w:rsidRDefault="003E4DB0">
      <w:pPr>
        <w:pStyle w:val="BodyText"/>
        <w:widowControl w:val="0"/>
      </w:pPr>
      <w:r>
        <w:rPr>
          <w:b/>
        </w:rPr>
        <w:t>Administrativa enheten</w:t>
      </w:r>
    </w:p>
    <w:p w14:paraId="3F920D29" w14:textId="77777777" w:rsidR="00536758" w:rsidRDefault="003E4DB0">
      <w:pPr>
        <w:pStyle w:val="BodyText"/>
        <w:widowControl w:val="0"/>
      </w:pPr>
      <w:r>
        <w:rPr>
          <w:u w:val="single"/>
        </w:rPr>
        <w:t>Inom Central administration</w:t>
      </w:r>
      <w:r>
        <w:t xml:space="preserve"> och ett "Kontaktcenter" pågår arbetet med målsättningen är att organisationsförändringen ska vara införd under november månad. Kontaktcenter är det begrepp som ska användas framgent och ersätter tidigare omnämnd "kundtjänst".</w:t>
      </w:r>
    </w:p>
    <w:p w14:paraId="610FB688" w14:textId="77777777" w:rsidR="00536758" w:rsidRDefault="003E4DB0">
      <w:pPr>
        <w:pStyle w:val="BodyText"/>
        <w:widowControl w:val="0"/>
      </w:pPr>
      <w:r>
        <w:t>Resursmässigt har den omorganisation som skett i politiska strukturen från utskott till nämnder, utan anpassning inom tjänstemannaorganisationen resulterat i en underbemanning. Detta ses över i den nya verksamheten centraliserad administration.</w:t>
      </w:r>
    </w:p>
    <w:p w14:paraId="32DA7B0A" w14:textId="77777777" w:rsidR="00536758" w:rsidRDefault="003E4DB0">
      <w:pPr>
        <w:pStyle w:val="BodyText"/>
        <w:widowControl w:val="0"/>
      </w:pPr>
      <w:r>
        <w:rPr>
          <w:u w:val="single"/>
        </w:rPr>
        <w:t xml:space="preserve">Inom Ekonomi </w:t>
      </w:r>
      <w:r>
        <w:t>och till följd av resursbrist beslutandes en förskjutning av budgetprocessen till hösten 2023, vilket innebär att arbetet med internbudget kommer att förskjutas något. Trots detta är målet att under december månad vara klara med verksamheternas budget.</w:t>
      </w:r>
    </w:p>
    <w:p w14:paraId="02AEFD3D" w14:textId="77777777" w:rsidR="00536758" w:rsidRDefault="003E4DB0">
      <w:pPr>
        <w:pStyle w:val="BodyText"/>
        <w:widowControl w:val="0"/>
      </w:pPr>
      <w:r>
        <w:t>Upphandling av nytt ekonomisystem pågår tillsammans med 6 kommuner i Region 10.</w:t>
      </w:r>
    </w:p>
    <w:p w14:paraId="0E35AF08" w14:textId="77777777" w:rsidR="00536758" w:rsidRDefault="003E4DB0">
      <w:pPr>
        <w:pStyle w:val="BodyText"/>
        <w:widowControl w:val="0"/>
      </w:pPr>
      <w:r>
        <w:rPr>
          <w:u w:val="single"/>
        </w:rPr>
        <w:t>Inom kommunikation</w:t>
      </w:r>
      <w:r>
        <w:t xml:space="preserve"> har en kommunikationsgrupp ersatt hemsidesgruppen för att tydligare jobba tillsammans med och utveckla hela kommunens kommunikation, hemsidans portal skjuts på framtiden i och med stora arbetet med centralisering av administrationen.</w:t>
      </w:r>
    </w:p>
    <w:p w14:paraId="3C887D48" w14:textId="77777777" w:rsidR="00536758" w:rsidRDefault="003E4DB0">
      <w:pPr>
        <w:pStyle w:val="BodyText"/>
        <w:widowControl w:val="0"/>
      </w:pPr>
      <w:r>
        <w:t>Kriskommunikationsarbete har ökat under året med anledning av händelser, som t.ex. nu senast stormen Hans.</w:t>
      </w:r>
    </w:p>
    <w:p w14:paraId="5B3B068D" w14:textId="77777777" w:rsidR="00536758" w:rsidRDefault="003E4DB0">
      <w:pPr>
        <w:pStyle w:val="BodyText"/>
        <w:widowControl w:val="0"/>
      </w:pPr>
      <w:r>
        <w:t>Växelarbete inom SAMSA påverkas utifrån Arvidsjaurs uppsägning av tjänsteköp telefonist vid årsskiftet 23/24. Arbete pågår för att anpassa till detta.</w:t>
      </w:r>
    </w:p>
    <w:p w14:paraId="02772F6F" w14:textId="77777777" w:rsidR="00536758" w:rsidRDefault="003E4DB0">
      <w:pPr>
        <w:pStyle w:val="BodyText"/>
        <w:widowControl w:val="0"/>
      </w:pPr>
      <w:r>
        <w:t>Statistik gällande sociala medier:</w:t>
      </w:r>
      <w:r>
        <w:br/>
        <w:t>Instagram: 3031 följare</w:t>
      </w:r>
      <w:r>
        <w:br/>
        <w:t>Facebook: 2157 följare</w:t>
      </w:r>
    </w:p>
    <w:p w14:paraId="3163717E" w14:textId="77777777" w:rsidR="00536758" w:rsidRDefault="003E4DB0">
      <w:pPr>
        <w:pStyle w:val="BodyText"/>
        <w:widowControl w:val="0"/>
      </w:pPr>
      <w:r>
        <w:rPr>
          <w:u w:val="single"/>
        </w:rPr>
        <w:t>Inom Samisk förvaltningskommun</w:t>
      </w:r>
      <w:r>
        <w:t xml:space="preserve"> har ett arbete påbörjats med att sy koltar med tillbehör till 18 samiska dockor till förskolan detta i samverkan mellan samisk förvaltning och förskolan som har pågått från vintern till försommaren. Nationaldagen firades med samisk mat till förskolan, skolan och äldreomsorgen.  Det har anordnades en filmvisning Tystnaden i Sápmi för Socialsekreterarna i kommunen. Det har skapats nya kartläggningar till personal som arbetar inom äldreomsorgen och barnomsorgen detta för att inventera vilka kompetenser vi har i våra verksamheter. Samisk förvaltning har varit medarrangör på nationella kvinnodagen. All personal på tillagningsköket Grytan har genomgått en utbildning i samisk matlagning, främst inom äldre och barnomsorgen. Kommunens verksamheter har blivit utsmyckade med samisk konst för att synliggöra det samiska i våra verksamheter. Det har startats ett samarbete med pedagog låg, mellan- och högstadiet. Målet med samarbetet är att alla elever i grundskolan ska få mer kunskap om den enda urbefolkningen i Europa och den lokala skogssamiska kulturen genom lokala föreläsare, studiebesök, stöd till pedagogisk undervisning om samer och samisk kultur.</w:t>
      </w:r>
    </w:p>
    <w:p w14:paraId="4F05C325" w14:textId="77777777" w:rsidR="00536758" w:rsidRDefault="003E4DB0">
      <w:pPr>
        <w:pStyle w:val="BodyText"/>
        <w:widowControl w:val="0"/>
      </w:pPr>
      <w:r>
        <w:rPr>
          <w:u w:val="single"/>
        </w:rPr>
        <w:t xml:space="preserve">Inom personalområdet </w:t>
      </w:r>
      <w:r>
        <w:t>/ HR relaterat anpassas det interna arbetet enligt förändringar i kollektivavtal och utifrån EU direktiv. Arbete med schemaläggning pågår i berörda grupper inom kommunen inför implementering av av 11-timmars dygnsvila 1 oktober 2023.</w:t>
      </w:r>
    </w:p>
    <w:p w14:paraId="2B1C4127" w14:textId="77777777" w:rsidR="00536758" w:rsidRDefault="003E4DB0">
      <w:pPr>
        <w:pStyle w:val="BodyText"/>
        <w:widowControl w:val="0"/>
      </w:pPr>
      <w:r>
        <w:rPr>
          <w:u w:val="single"/>
        </w:rPr>
        <w:t xml:space="preserve">Inom IT </w:t>
      </w:r>
      <w:r>
        <w:t>bör  nytecknade avtal för inköp av datorer, tillbehör samt mobiltelefoner ge något sänkta kostnader.</w:t>
      </w:r>
    </w:p>
    <w:p w14:paraId="75FC3F6B" w14:textId="77777777" w:rsidR="00536758" w:rsidRDefault="003E4DB0">
      <w:pPr>
        <w:pStyle w:val="BodyText"/>
        <w:widowControl w:val="0"/>
      </w:pPr>
      <w:r>
        <w:t>Gällande bredbandsutbyggnad har projektet Lövberg-Näsberg (Digitala Västerbotten 2020+) slutförts i början av sommaren. Dock viss eftersläpning vad gäller husanslutningar till stadsnätet på grund av bristande resurser hos upphandlade leverantörer, men en lösning är på gång.</w:t>
      </w:r>
      <w:r>
        <w:br/>
        <w:t>Två utbyggnadsprojekt bredband är  nu aktiva, Björkås och Brännäs, där ytterligare ca 15 fastigheter beräknas ansluta.</w:t>
      </w:r>
    </w:p>
    <w:p w14:paraId="6919EC4C" w14:textId="77777777" w:rsidR="00536758" w:rsidRDefault="003E4DB0">
      <w:pPr>
        <w:pStyle w:val="BodyText"/>
        <w:widowControl w:val="0"/>
      </w:pPr>
      <w:r>
        <w:lastRenderedPageBreak/>
        <w:t>Utbyggnaden av en LoRa infrastruktur (long-range trådlös dataöverföringsteknik) fortgår, där kommunen är delaktig i två regionala projekt, ett i regi av AC-Net och ett i regi av Region Västerbotten. Projekten ämnar till att öka användningen samt att öka samverkan inom området.</w:t>
      </w:r>
      <w:r>
        <w:br/>
        <w:t>Utmaningen är fortfarande att hitta rätt hårdvara, kostnad mot funktion.</w:t>
      </w:r>
      <w:r>
        <w:br/>
      </w:r>
    </w:p>
    <w:p w14:paraId="228B0657" w14:textId="77777777" w:rsidR="00536758" w:rsidRDefault="003E4DB0">
      <w:pPr>
        <w:pStyle w:val="BodyText"/>
        <w:widowControl w:val="0"/>
      </w:pPr>
      <w:r>
        <w:rPr>
          <w:b/>
        </w:rPr>
        <w:t>Utveckling- och arbetsmarknadsenheten</w:t>
      </w:r>
    </w:p>
    <w:p w14:paraId="4A7EEC34" w14:textId="77777777" w:rsidR="00536758" w:rsidRDefault="003E4DB0">
      <w:pPr>
        <w:pStyle w:val="BodyText"/>
        <w:widowControl w:val="0"/>
      </w:pPr>
      <w:r>
        <w:rPr>
          <w:u w:val="single"/>
        </w:rPr>
        <w:t>Inom Näringslivsutveckling</w:t>
      </w:r>
      <w:r>
        <w:t xml:space="preserve"> deltog kommunen  i UNIADEN och LARV -arbetsmarknadsmässor på lärosäten som Team Malå, privat och offentliga arbetsgivare i samverkan, och två kompetensforum arrangerades i Malå, för privata och offentliga arbetsgivare.</w:t>
      </w:r>
    </w:p>
    <w:p w14:paraId="0238745D" w14:textId="77777777" w:rsidR="00536758" w:rsidRDefault="003E4DB0">
      <w:pPr>
        <w:pStyle w:val="BodyText"/>
        <w:widowControl w:val="0"/>
      </w:pPr>
      <w:r>
        <w:t>Gemensamma insatser gentemot arbetsgivare i samarbete med kollegor på arbetsmarknad och integration genomfördes gällande jobbmöjligheter för ukrainare och övriga nyanlända inför sommaren, inklusive företagsbesök bl a på ICA, ALS, Grankontoret, Vildmarkscamp.</w:t>
      </w:r>
    </w:p>
    <w:p w14:paraId="4AD4D5B9" w14:textId="77777777" w:rsidR="00536758" w:rsidRDefault="003E4DB0">
      <w:pPr>
        <w:pStyle w:val="BodyText"/>
        <w:widowControl w:val="0"/>
      </w:pPr>
      <w:r>
        <w:t>UF- företag för en dag ÅK 9 genomfört inklusive bedömningar i samarbete med Nilaskolan och UF Västerbotten</w:t>
      </w:r>
    </w:p>
    <w:p w14:paraId="6217EE0D" w14:textId="77777777" w:rsidR="00536758" w:rsidRDefault="003E4DB0">
      <w:pPr>
        <w:pStyle w:val="BodyText"/>
        <w:widowControl w:val="0"/>
      </w:pPr>
      <w:r>
        <w:t>Träffar och besök inkluderar näringslivsträff med Region Västerbottens företagsstöd och besök från dess näringsliv, samt besök från Coompanion Västerbotten -främjar entreprenörskap som värnar om social, ekonomisk och miljömässig hållbarhet.</w:t>
      </w:r>
    </w:p>
    <w:p w14:paraId="4B146361" w14:textId="77777777" w:rsidR="00536758" w:rsidRDefault="003E4DB0">
      <w:pPr>
        <w:pStyle w:val="BodyText"/>
        <w:widowControl w:val="0"/>
      </w:pPr>
      <w:r>
        <w:t>Regionalt projekt Regional finansieringslösning för tidiga bolag.</w:t>
      </w:r>
    </w:p>
    <w:p w14:paraId="68356756" w14:textId="77777777" w:rsidR="00536758" w:rsidRDefault="003E4DB0">
      <w:pPr>
        <w:pStyle w:val="BodyText"/>
        <w:widowControl w:val="0"/>
      </w:pPr>
      <w:r>
        <w:rPr>
          <w:u w:val="single"/>
        </w:rPr>
        <w:t>Inom Landsbygdsutveckling</w:t>
      </w:r>
      <w:r>
        <w:t xml:space="preserve"> har gemensamma aktiviteter arrangerats mellan Malå kommun och lokala aktörer i framförallt området Adak.  Verksamheten "Malå Visitorcenter" har etablerats och ny hemsida lanserats, finansieras via 1,76 medel i och med att  VisitorCenter finansieras.</w:t>
      </w:r>
    </w:p>
    <w:p w14:paraId="63CA4C0C" w14:textId="77777777" w:rsidR="00536758" w:rsidRDefault="003E4DB0">
      <w:pPr>
        <w:pStyle w:val="BodyText"/>
        <w:widowControl w:val="0"/>
      </w:pPr>
      <w:r>
        <w:t>Två projektansökningar har upprättats (Galejan Jobbcenter + Tjamstan Södra + Näringslivsfrämjande bygdemedel) och inom Leader Skellefteå Älvdal har en första utlysning skett.</w:t>
      </w:r>
    </w:p>
    <w:p w14:paraId="62D44139" w14:textId="77777777" w:rsidR="00536758" w:rsidRDefault="003E4DB0">
      <w:pPr>
        <w:pStyle w:val="BodyText"/>
        <w:widowControl w:val="0"/>
      </w:pPr>
      <w:r>
        <w:t>Ny handlingsplan bygdemedel börjar verkställas (ex. miniprojekt). Malå kommun och Adak allehanda ekonomisk förening har träffat Region Västerbotten rörande olika ekonomiska stöd till kommersiell service.</w:t>
      </w:r>
    </w:p>
    <w:p w14:paraId="03D711E2" w14:textId="77777777" w:rsidR="00536758" w:rsidRDefault="003E4DB0">
      <w:pPr>
        <w:pStyle w:val="BodyText"/>
        <w:widowControl w:val="0"/>
      </w:pPr>
      <w:r>
        <w:rPr>
          <w:u w:val="single"/>
        </w:rPr>
        <w:t>Gällande statistik</w:t>
      </w:r>
      <w:r>
        <w:t xml:space="preserve"> visar Nystartade företag  i och med 230815, 14 företag varav 1 handelsbolag, 2 aktiebolag och resterande enskilda firmor.  Sammanfattade omdöme företagsklimat (enkäten 2023), Svenskt Näringsliv: 4.0</w:t>
      </w:r>
    </w:p>
    <w:p w14:paraId="6CD5CD56" w14:textId="77777777" w:rsidR="00536758" w:rsidRDefault="003E4DB0">
      <w:pPr>
        <w:pStyle w:val="BodyText"/>
        <w:widowControl w:val="0"/>
      </w:pPr>
      <w:r>
        <w:rPr>
          <w:u w:val="single"/>
        </w:rPr>
        <w:t>Inom Projekt</w:t>
      </w:r>
      <w:r>
        <w:t xml:space="preserve"> har medel inom Möjligheternas Region och NiMR  använts för stöd till företag i form av inköp av rådgivningsinsatser och tjänst av experter för att främja hållbara tillväxt och utveckling. Resultat hittills 2022-23: 12 företag har fått eller får stöd</w:t>
      </w:r>
    </w:p>
    <w:p w14:paraId="61334BF5" w14:textId="77777777" w:rsidR="00536758" w:rsidRDefault="003E4DB0">
      <w:pPr>
        <w:pStyle w:val="BodyText"/>
        <w:widowControl w:val="0"/>
      </w:pPr>
      <w:r>
        <w:t>Av kvarstående medel i projektet finansieras pågående insatser i företag bland annat för köp av tjänst, rådgivning, och bransch relaterade insatser.</w:t>
      </w:r>
    </w:p>
    <w:p w14:paraId="07F5EF9E" w14:textId="77777777" w:rsidR="00536758" w:rsidRDefault="003E4DB0">
      <w:pPr>
        <w:pStyle w:val="BodyText"/>
        <w:widowControl w:val="0"/>
      </w:pPr>
      <w:r>
        <w:t>Specifikt inom projektet SHiMR, Strategisk Samverkan för Hållbar Näringslivsutveckling i Möjligheternas Region Region 10, som syftar till ökat entreprenörskap och en hållbar tillväxt i regionen, erbjuds behovsanpassat stöd och kompetenshöjande aktiviteter.  Stöd till arbete med målen i Agenda 2030 avseende hållbart företagande - social, miljömässig och ekonomisk hållbarhet ger starkare och konkurrenskraftigare företag.</w:t>
      </w:r>
      <w:r>
        <w:br/>
      </w:r>
    </w:p>
    <w:p w14:paraId="00F62C50" w14:textId="77777777" w:rsidR="00536758" w:rsidRDefault="003E4DB0">
      <w:pPr>
        <w:pStyle w:val="BodyText"/>
        <w:widowControl w:val="0"/>
      </w:pPr>
      <w:r>
        <w:rPr>
          <w:u w:val="single"/>
        </w:rPr>
        <w:t xml:space="preserve">Gällande resultat för perioden </w:t>
      </w:r>
      <w:r>
        <w:t>har 10 företag erhållit direkt stöd (enskilda firmor och aktiebolag) både i form av ekonomiskt och icke-ekonomiskt. Detta innefattar bland annat coachande samtal, kunskapshöjande insatser, nätverksträffar, breda affärsutvecklaraktiviteter gentemot särskilt utpekade grupper, specifikt underrepresenterade grupper-utlandsfödda och kvinnor. Statistik: företagsledare - 3 kvinnor/7 män, ursprung 4 svenska/6 utländska.</w:t>
      </w:r>
    </w:p>
    <w:p w14:paraId="7F0E971B" w14:textId="77777777" w:rsidR="00536758" w:rsidRDefault="003E4DB0">
      <w:pPr>
        <w:pStyle w:val="BodyText"/>
        <w:widowControl w:val="0"/>
      </w:pPr>
      <w:r>
        <w:t xml:space="preserve">Två nätverksskapande aktiviteter genomförda: Business Lady och B2B destinationsresa i </w:t>
      </w:r>
      <w:r>
        <w:lastRenderedPageBreak/>
        <w:t>Malå för turism – och besöksnäringsföretag.</w:t>
      </w:r>
    </w:p>
    <w:p w14:paraId="6DC7E0CA" w14:textId="77777777" w:rsidR="00536758" w:rsidRDefault="003E4DB0">
      <w:pPr>
        <w:pStyle w:val="BodyText"/>
        <w:widowControl w:val="0"/>
      </w:pPr>
      <w:r>
        <w:t>Samtal, platsbesök och inlärning med organisationer utanför kommunala världen och företagsfrämjare har skett med  ALMI och Coompanion, akademin (LTU och UMU), Arbetsförmedlingen EURES, Handelskammare Västerbotten och Adopticum.</w:t>
      </w:r>
    </w:p>
    <w:p w14:paraId="2807A609" w14:textId="77777777" w:rsidR="00536758" w:rsidRDefault="003E4DB0">
      <w:pPr>
        <w:pStyle w:val="BodyText"/>
        <w:widowControl w:val="0"/>
      </w:pPr>
      <w:r>
        <w:t>1,76 – projektet, (Utveckling av näringslivet och företagsklimatet i Malå kommun) pågår sedan 2018, nytt finansieringsbeslut för år 2022–2024. Resultat för 2022 redovisades gentemot finansiär Tillväxtverket i februari. Rekvirering av medel för 2023 har skett mars (1,76 mkr). Resterande medel från 2022 överfördes till nuvarande år i januari.</w:t>
      </w:r>
    </w:p>
    <w:p w14:paraId="48797C76" w14:textId="77777777" w:rsidR="00536758" w:rsidRDefault="003E4DB0">
      <w:pPr>
        <w:pStyle w:val="BodyText"/>
        <w:widowControl w:val="0"/>
      </w:pPr>
      <w:r>
        <w:rPr>
          <w:u w:val="single"/>
        </w:rPr>
        <w:t xml:space="preserve">Inom inflyttningsaktiviteterna </w:t>
      </w:r>
      <w:r>
        <w:t>ingår 25 ärenden / kontakter som har upptagits (via formulär, e-post och fysiska möten), till exempel "Malå möts" , ett nytt format av tematiska möten där nyanlända / nyinflyttade är särskilt välkomna.</w:t>
      </w:r>
    </w:p>
    <w:p w14:paraId="77A8A8DC" w14:textId="77777777" w:rsidR="00536758" w:rsidRDefault="003E4DB0">
      <w:pPr>
        <w:pStyle w:val="BodyText"/>
        <w:widowControl w:val="0"/>
      </w:pPr>
      <w:r>
        <w:rPr>
          <w:u w:val="single"/>
        </w:rPr>
        <w:t>Inom Arbetsmarknad</w:t>
      </w:r>
      <w:r>
        <w:t xml:space="preserve">  och i enlighet med uppdragsplanen för Utveckling- och arbetsmarknadsenheten har Galejan startat utvecklingen mot Galejan jobbcenter - 'en väg in' i ett nära samarbete med praktiksamordnarfunktionen, Arbetsförmedlingen, Försäkringskassan och Sociala avdelningen samt arbetsgivare i Malå kommun. Galejan kommer att ta emot personer som uppbär försörjningsstöd.</w:t>
      </w:r>
    </w:p>
    <w:p w14:paraId="1C62F2A4" w14:textId="77777777" w:rsidR="00536758" w:rsidRDefault="003E4DB0">
      <w:pPr>
        <w:pStyle w:val="BodyText"/>
        <w:widowControl w:val="0"/>
      </w:pPr>
      <w:r>
        <w:t>Flytten av Galejan till Malåborg från Skolgatan har visat sig vara mycket lyckad. I dag återbrukas diverse varor som fräschas upp och säljs i secondhandbutiken . Antalet givare och kunder - malåbor, hemvändare och turister har ökat, vilket resulterat i ökade försäljningsintäkter. De åtgärder som vidtagits för att komma tillrätta med arbetsmiljön har gett goda resultat. Arbetet med rutiner och administration fortlöper.</w:t>
      </w:r>
    </w:p>
    <w:p w14:paraId="1B0334A7" w14:textId="77777777" w:rsidR="00536758" w:rsidRDefault="003E4DB0">
      <w:pPr>
        <w:pStyle w:val="BodyText"/>
        <w:widowControl w:val="0"/>
      </w:pPr>
      <w:r>
        <w:t>Lokala överenskommelsen Malå kommun, Lycksele kommun och Arbetsförmedlingen sker på både strategisk och operativ nivå. I Malå kommun har vi samordnat med representanter för verksamhet Arbetsmarknad, verksamhet Integrationsservice och verksamhet Utbildning samt Arbetsförmedlingen.</w:t>
      </w:r>
    </w:p>
    <w:p w14:paraId="6507B18C" w14:textId="77777777" w:rsidR="00536758" w:rsidRDefault="003E4DB0">
      <w:pPr>
        <w:pStyle w:val="BodyText"/>
        <w:widowControl w:val="0"/>
      </w:pPr>
      <w:r>
        <w:rPr>
          <w:u w:val="single"/>
        </w:rPr>
        <w:t xml:space="preserve">Inom Integration </w:t>
      </w:r>
      <w:r>
        <w:rPr>
          <w:b/>
        </w:rPr>
        <w:t xml:space="preserve"> </w:t>
      </w:r>
      <w:r>
        <w:t>sker ingen ny mottagning från Migrationsverket, dvs anvisade, kvotflyktingar och återförenings- ärenden. Däremot finns asylärenden som lett till uppehållstillstånd.</w:t>
      </w:r>
    </w:p>
    <w:p w14:paraId="7333419D" w14:textId="77777777" w:rsidR="00536758" w:rsidRDefault="003E4DB0">
      <w:pPr>
        <w:pStyle w:val="BodyText"/>
        <w:widowControl w:val="0"/>
      </w:pPr>
      <w:r>
        <w:t>Inom ramen för massflyktingdirektivet har fem vuxna personer tagits emot under året. Inom etableringsprogrammet finns 8 personer inskrivna och utanför etableringstiden har 24 personer erhållit service.</w:t>
      </w:r>
    </w:p>
    <w:p w14:paraId="10692A9C" w14:textId="77777777" w:rsidR="00536758" w:rsidRDefault="003E4DB0">
      <w:pPr>
        <w:pStyle w:val="BodyText"/>
        <w:widowControl w:val="0"/>
      </w:pPr>
      <w:r>
        <w:t>Fortsatt arbete i enlighet med Lokal överenskommelse, LÖK; Lycksele kommun, Malå kommun och Arbetsförmedlingen. Integrationssamordnare ingår i den operativa gruppen. Chef Utveckling och Arbetsmarknadsenheten ingår i strategiska gruppen tillsammans med SYV och skolchef, Nilaskolan.</w:t>
      </w:r>
    </w:p>
    <w:p w14:paraId="2D945ED7" w14:textId="77777777" w:rsidR="00536758" w:rsidRDefault="003E4DB0">
      <w:pPr>
        <w:pStyle w:val="BodyText"/>
        <w:widowControl w:val="0"/>
      </w:pPr>
      <w:r>
        <w:t>Huvudfokus i integrationsstrategin under perioden har varit områdena Tillhörighet och Framtid</w:t>
      </w:r>
    </w:p>
    <w:p w14:paraId="3007327A" w14:textId="77777777" w:rsidR="00536758" w:rsidRDefault="003E4DB0">
      <w:pPr>
        <w:pStyle w:val="BodyText"/>
        <w:widowControl w:val="0"/>
      </w:pPr>
      <w:r>
        <w:t>Samarbete med verksamhet Arbetsmarknad - praktiksamordning har fyllt en viktig funktion, nyanlända har en förbättrad språkutveckling och fler personer har kommit i sysselsättning.</w:t>
      </w:r>
    </w:p>
    <w:p w14:paraId="1F283A07" w14:textId="77777777" w:rsidR="00536758" w:rsidRDefault="003E4DB0">
      <w:pPr>
        <w:pStyle w:val="BodyText"/>
        <w:widowControl w:val="0"/>
      </w:pPr>
      <w:r>
        <w:t>Studieförbundet ABF och SENSUS har hållit i svenska studier och samhällskunskap för ukrainare under våren, och från och med augusti kan flyktingar från Ukraina läsa SFI.</w:t>
      </w:r>
    </w:p>
    <w:p w14:paraId="6546F1DC" w14:textId="77777777" w:rsidR="00536758" w:rsidRDefault="003E4DB0">
      <w:pPr>
        <w:pStyle w:val="BodyText"/>
        <w:widowControl w:val="0"/>
      </w:pPr>
      <w:r>
        <w:rPr>
          <w:u w:val="single"/>
        </w:rPr>
        <w:t>Inom Turistinformation</w:t>
      </w:r>
      <w:r>
        <w:t xml:space="preserve">  flyttades i januari 2023 Turistinformationen från Malå bibliotek till Hotell Tjamstan och blev då en digital turistinformation: "Malå Visitor Center". Malå kommun och Gold of Lapland har inlett ett samarbete med start i januari 2023 och ett samverkansavtal har arbetats fram. Avtalet har följts.  En ny turistisk hemsida publicerades i juni "Visit Malå".  Introduktion i hemsidans verktyg Basetool planeras för företag/föreningar i september. Visitor Center ansvarar för uppdatering av digitala skärmen vid Entré Malå och den mobila digitala skärmen PIXI.</w:t>
      </w:r>
    </w:p>
    <w:p w14:paraId="6DB98486" w14:textId="77777777" w:rsidR="00536758" w:rsidRDefault="003E4DB0">
      <w:pPr>
        <w:pStyle w:val="BodyText"/>
        <w:widowControl w:val="0"/>
      </w:pPr>
      <w:r>
        <w:t> </w:t>
      </w:r>
    </w:p>
    <w:p w14:paraId="011DEF56" w14:textId="77777777" w:rsidR="00536758" w:rsidRDefault="003E4DB0">
      <w:pPr>
        <w:pStyle w:val="BodyText"/>
        <w:widowControl w:val="0"/>
      </w:pPr>
      <w:r>
        <w:rPr>
          <w:b/>
        </w:rPr>
        <w:t>Kultur- och teknisk enhet</w:t>
      </w:r>
    </w:p>
    <w:p w14:paraId="74736405" w14:textId="77777777" w:rsidR="00536758" w:rsidRDefault="003E4DB0">
      <w:pPr>
        <w:pStyle w:val="BodyText"/>
        <w:widowControl w:val="0"/>
      </w:pPr>
      <w:r>
        <w:rPr>
          <w:u w:val="single"/>
        </w:rPr>
        <w:t>Inom enskilda vägar</w:t>
      </w:r>
      <w:r>
        <w:t xml:space="preserve"> har extra kostnader uppstått utifrån stora regnmängder samt fortsatta </w:t>
      </w:r>
      <w:r>
        <w:lastRenderedPageBreak/>
        <w:t>åtgärder sker där trafikverket ej godkänt underhållet för enskilda vägar. Inga större projekt har startats på grund av resursbrist och ett försenat nytt avtal med entreprenör på gator/vägar. I och med stormen Hans har inriktningen varit att säkerställa att kommunens vägar skulle vara framkomliga så fort som möjligt för blåljus, hemtjänsten samt boende.</w:t>
      </w:r>
    </w:p>
    <w:p w14:paraId="09D11359" w14:textId="77777777" w:rsidR="00536758" w:rsidRDefault="003E4DB0">
      <w:pPr>
        <w:pStyle w:val="BodyText"/>
        <w:widowControl w:val="0"/>
      </w:pPr>
      <w:r>
        <w:rPr>
          <w:u w:val="single"/>
        </w:rPr>
        <w:t xml:space="preserve">Inom sophanteringen </w:t>
      </w:r>
      <w:r>
        <w:t>fortsätter arbetet med att få ut sopkärl till verksamheter, samt registrera fritidskärl. Planering av mellanlagring för rest och matavfall pågår. Producentansvaret gällande insamling av förpackningar upphör från och med 1 januari 2024. Kommunen ska själv ta ansvaret för insamlingen, det innebär egna lösningar vad gäller behållare, upphämtning, och frakt till omlastningsstation. Inom region 10 jobbar kommunerna med samarbetslösningar. Delvis leverans av underjordsbehållarna har skett, och bygglov inväntas för installation på utvalda platser. Verksamheten ska vara fungerande före årets slut.</w:t>
      </w:r>
    </w:p>
    <w:p w14:paraId="34E00231" w14:textId="77777777" w:rsidR="00536758" w:rsidRDefault="003E4DB0">
      <w:pPr>
        <w:pStyle w:val="BodyText"/>
        <w:widowControl w:val="0"/>
      </w:pPr>
      <w:r>
        <w:t>Ny renhållningstaxa gäller från första augusti 2023.</w:t>
      </w:r>
    </w:p>
    <w:p w14:paraId="10C0E8DF" w14:textId="77777777" w:rsidR="00536758" w:rsidRDefault="003E4DB0">
      <w:pPr>
        <w:pStyle w:val="BodyText"/>
        <w:widowControl w:val="0"/>
      </w:pPr>
      <w:r>
        <w:rPr>
          <w:u w:val="single"/>
        </w:rPr>
        <w:t>Inom Vatten och Avlopp</w:t>
      </w:r>
      <w:r>
        <w:t xml:space="preserve"> är det normal drift och löpande förbättringsarbete pågår för att driftsäkra pumpgropar samt vattenkvalitet. Arbete med byte av vattenledningar och avloppsledningar förskjuts något utifrån fördröjt entreprenadavtal. I samband med stormen Hans levererades vattentank till Lainejaur.</w:t>
      </w:r>
    </w:p>
    <w:p w14:paraId="53B26909" w14:textId="77777777" w:rsidR="00536758" w:rsidRDefault="003E4DB0">
      <w:pPr>
        <w:pStyle w:val="BodyText"/>
        <w:widowControl w:val="0"/>
      </w:pPr>
      <w:r>
        <w:rPr>
          <w:u w:val="single"/>
        </w:rPr>
        <w:t xml:space="preserve">Inom Parker </w:t>
      </w:r>
      <w:r>
        <w:t>bedöms bedöms sommarens skötsel av grönytor tillfredsställande. Arbete med slyröjning i samhället som skett parallellt med gräsklippning beräknas fortgå under hösten.</w:t>
      </w:r>
    </w:p>
    <w:p w14:paraId="7E7456AE" w14:textId="77777777" w:rsidR="00536758" w:rsidRDefault="003E4DB0">
      <w:pPr>
        <w:pStyle w:val="BodyText"/>
        <w:widowControl w:val="0"/>
      </w:pPr>
      <w:r>
        <w:t>Arbetsinsatser har genomförts med att bekämpa de av EU listade invasiva arter som fastighetsägare är skyldiga att bekämpa, ett arbete som behöver fortgå under flera år för att få ett bestående resultat.</w:t>
      </w:r>
    </w:p>
    <w:p w14:paraId="502E5E4D" w14:textId="77777777" w:rsidR="00536758" w:rsidRDefault="003E4DB0">
      <w:pPr>
        <w:pStyle w:val="BodyText"/>
        <w:widowControl w:val="0"/>
      </w:pPr>
      <w:r>
        <w:t>Ny brygga samt livboj och skylt om dykning förbjuden har placerats ut i Sjöparken och bedöms ha en hög nyttjandegrad.</w:t>
      </w:r>
    </w:p>
    <w:p w14:paraId="1DE48B03" w14:textId="77777777" w:rsidR="00536758" w:rsidRDefault="003E4DB0">
      <w:pPr>
        <w:pStyle w:val="BodyText"/>
        <w:widowControl w:val="0"/>
      </w:pPr>
      <w:r>
        <w:rPr>
          <w:u w:val="single"/>
        </w:rPr>
        <w:t>Inom Fritid och Service</w:t>
      </w:r>
      <w:r>
        <w:t xml:space="preserve"> och de objekt som underhålls, bedöms nivån på skadegörelse vara lägre denna sommar jämfört med föregående. Reparation av söndersprängda fönster i Nölvikens grillstuga har påbörjats och beräknas vara klar under hösten.</w:t>
      </w:r>
    </w:p>
    <w:p w14:paraId="63B5C02A" w14:textId="77777777" w:rsidR="00536758" w:rsidRDefault="003E4DB0">
      <w:pPr>
        <w:pStyle w:val="BodyText"/>
        <w:widowControl w:val="0"/>
      </w:pPr>
      <w:r>
        <w:rPr>
          <w:u w:val="single"/>
        </w:rPr>
        <w:t xml:space="preserve">Gällande skogsförvaltning </w:t>
      </w:r>
      <w:r>
        <w:t>av kommunens skog, samt kvartersnära skog beställdes en skogsbruksplan hos Norra Skog hösten 2022. Planen är dock inte klar för leverans och information har gått ut till villaägare som önskar att få bort stora träd, som skymmer sol, tv-paraboler m.m. att planen håller på att tas fram. Skogsbruksplanen kommer att medföra behov att anlita certifierade entreprenörer när skogen ska hanteras.</w:t>
      </w:r>
    </w:p>
    <w:p w14:paraId="4E99EF70" w14:textId="77777777" w:rsidR="00536758" w:rsidRDefault="003E4DB0">
      <w:pPr>
        <w:pStyle w:val="BodyText"/>
        <w:widowControl w:val="0"/>
      </w:pPr>
      <w:r>
        <w:t>Med anledning av stormen Hans så har oplanerat arbete tillkommit för att städa upp och återställa vissa områden.</w:t>
      </w:r>
    </w:p>
    <w:p w14:paraId="02836FE9" w14:textId="77777777" w:rsidR="00536758" w:rsidRDefault="003E4DB0">
      <w:pPr>
        <w:pStyle w:val="BodyText"/>
        <w:widowControl w:val="0"/>
      </w:pPr>
      <w:r>
        <w:t>Under sommaren tillhandahölls blomarrangemang på torget via ett samarbete med samiska samordnaren i kommunen.</w:t>
      </w:r>
    </w:p>
    <w:p w14:paraId="0768F76B" w14:textId="77777777" w:rsidR="00536758" w:rsidRDefault="003E4DB0">
      <w:pPr>
        <w:pStyle w:val="BodyText"/>
        <w:widowControl w:val="0"/>
      </w:pPr>
      <w:r>
        <w:rPr>
          <w:u w:val="single"/>
        </w:rPr>
        <w:t xml:space="preserve">Inom Allmän fritidsverksamhet </w:t>
      </w:r>
      <w:r>
        <w:t>har två ansökningar för Lona-projekt (Lokala Naturvårdssatsningen) som kommunen ansökt om under slutet av 2022 inte beviljats eftersom Länsstyrelsen fick minskade medel. Dock beviljades en ändringsansökan för ett pågående Lona-projekt "Hitta ut", som innefattar att rusta upp Adakliden med tillhörande vandringsleder. Övriga delar i "Hitta ut" som ska slutföras är bland annat en kikare till utsiktstornet vid Entré Malå samt material till vandringsleder.</w:t>
      </w:r>
    </w:p>
    <w:p w14:paraId="60E87912" w14:textId="77777777" w:rsidR="00536758" w:rsidRDefault="003E4DB0">
      <w:pPr>
        <w:pStyle w:val="BodyText"/>
        <w:widowControl w:val="0"/>
      </w:pPr>
      <w:r>
        <w:t>Bidrag till föreningar i form av aktivitetsstöd, anläggningsstöd och verksamhetsstöd har beviljats och betalats ut.</w:t>
      </w:r>
    </w:p>
    <w:p w14:paraId="51799706" w14:textId="77777777" w:rsidR="00536758" w:rsidRDefault="003E4DB0">
      <w:pPr>
        <w:pStyle w:val="BodyText"/>
        <w:widowControl w:val="0"/>
      </w:pPr>
      <w:r>
        <w:rPr>
          <w:u w:val="single"/>
        </w:rPr>
        <w:t>Inom Idrott-och fritidsanläggningar</w:t>
      </w:r>
      <w:r>
        <w:t xml:space="preserve"> har en insats har genomförts vid badplatsen i Solviken för att främja säkerheten. Med hjälp av dykare har ett gammalt rör under ytan tagits bort och i samband med det så kontrollerades och rensades närliggande botten från andra skadliga föremål. Mindre skadegörelse har skett jämfört med föregående sommar.</w:t>
      </w:r>
    </w:p>
    <w:p w14:paraId="40A39686" w14:textId="77777777" w:rsidR="00536758" w:rsidRDefault="003E4DB0">
      <w:pPr>
        <w:pStyle w:val="BodyText"/>
        <w:widowControl w:val="0"/>
      </w:pPr>
      <w:r>
        <w:t xml:space="preserve">Kommunen ansvarar för elljusspåret i Tjamstanområdet och har gett i uppdrag till Meni att sköta drift och underhåll året runt. För detta erhåller Meni 99 000 kronor. Elljusspåret har drabbats hårt av stormen Hans och stora delar av belysningen är söndersliten. Själva slingan </w:t>
      </w:r>
      <w:r>
        <w:lastRenderedPageBreak/>
        <w:t>är uppröjd med hjälp av skogsmaskiner.</w:t>
      </w:r>
    </w:p>
    <w:p w14:paraId="5ED2683F" w14:textId="77777777" w:rsidR="00536758" w:rsidRDefault="003E4DB0">
      <w:pPr>
        <w:pStyle w:val="BodyText"/>
        <w:widowControl w:val="0"/>
      </w:pPr>
      <w:r>
        <w:rPr>
          <w:u w:val="single"/>
        </w:rPr>
        <w:t>Inom Fritidsgården</w:t>
      </w:r>
      <w:r>
        <w:t xml:space="preserve"> har dag och kvällsaktiviteter och olika projekt fortlöpt under perioden och det anordnades en demokratikväll med Projektet "Tuta för demokrati" - politiker inbjudna. Löpande aktiviteter som pingis, biljard, bandy och olika lekar och tävlingar pågår, samt deltagande på friluftsdagar och som rastvärd där det behövs. Fritidsgården besöks av 20-30 ungdomar på kvällstid.</w:t>
      </w:r>
    </w:p>
    <w:p w14:paraId="48F6235C" w14:textId="77777777" w:rsidR="00536758" w:rsidRDefault="003E4DB0">
      <w:pPr>
        <w:pStyle w:val="BodyText"/>
        <w:widowControl w:val="0"/>
      </w:pPr>
      <w:r>
        <w:rPr>
          <w:u w:val="single"/>
        </w:rPr>
        <w:t>Inom Kulturskola</w:t>
      </w:r>
      <w:r>
        <w:t xml:space="preserve"> har basverksamheten under året bestått av individuell undervisning inom musik och digital formkonst och ensemble. Pågående projekt innefattar dansstudio, artistskola, kör, sommarmusikanter, keramik/skapade med lera.</w:t>
      </w:r>
    </w:p>
    <w:p w14:paraId="25B75E89" w14:textId="77777777" w:rsidR="00536758" w:rsidRDefault="003E4DB0">
      <w:pPr>
        <w:pStyle w:val="BodyText"/>
        <w:widowControl w:val="0"/>
      </w:pPr>
      <w:r>
        <w:rPr>
          <w:u w:val="single"/>
        </w:rPr>
        <w:t>Inom Malå bibliotek</w:t>
      </w:r>
      <w:r>
        <w:t xml:space="preserve"> som är ett integrerat folk- och skolbibliotek har årets arbete utgått från antagen biblioteksplan samt projektplan för "Stärkta bibliotek". Malå bibliotek är värd för årets berättarkommun under 2023 till sommaren 2024. Det V8 övergripande projektet Julla Májja har varit omfattande under året. Verksamheten har HBTQ diplomerats, genomfört lässatsning och planerat för och genomfört barnkulturarrangemang tillsammans med Nilaskolan under skoldagen. Skolbiblioteket har ett nära samarbete med mellanstadiet och har regelbundna ”bokattacker” som ett läsfrämjande arbete med bokprat och boktips. "Biblioteksrast" en dag i veckan för mellanstadiet innebar att eleverna spenderade rasten på biblioteket. Barn- och ungdomsbibliotekarien assisterar lärare i olika årskurser att söka och välja relevanta parläsningsböcker till deras större läsprojekt. Under lov arrangeras en rad olika läsfrämjande aktiviteter som exempelvis ”Sommarboken” - projekt för uppmuntran till lustfylld läsning under sommaren, den fria läsningen utanför skolan. Två olika läsutmaningar ”Läsutmaning sommarlov 2023” engagerade många barn och unga att läsa.</w:t>
      </w:r>
    </w:p>
    <w:p w14:paraId="06B266A5" w14:textId="77777777" w:rsidR="00536758" w:rsidRDefault="003E4DB0">
      <w:pPr>
        <w:pStyle w:val="BodyText"/>
        <w:widowControl w:val="0"/>
      </w:pPr>
      <w:r>
        <w:rPr>
          <w:u w:val="single"/>
        </w:rPr>
        <w:t>Inom den allmänna kulturverksamheten</w:t>
      </w:r>
      <w:r>
        <w:t xml:space="preserve"> har bidrag till studieorganisationer utbetalats enligt bestämmelser, även ersättning till RF-SISU Västerbotten enligt överenskommelse 2022 -2024. Föreningar har under året beviljats registreringslotteri enligt 6 kap. § 9 spellagen.</w:t>
      </w:r>
    </w:p>
    <w:p w14:paraId="05187640" w14:textId="77777777" w:rsidR="00536758" w:rsidRDefault="003E4DB0">
      <w:pPr>
        <w:pStyle w:val="BodyText"/>
        <w:widowControl w:val="0"/>
      </w:pPr>
      <w:r>
        <w:t>Tre interna hyrbilar i olika storlekar finns i drift, tillverkade 2014. Miltalen varierar mellan 11000 - 17000 mil. Samtliga hyrbilar har under 2023 blivit rekonditionerade både in och utvändigt och nya alkolås installerats i samtliga hyrbilar. Löpande kostnad finns för att tillhandahålla munstycken. Ingen statistik förs dock över nyttjandegrad. Bokningstoppar där behov av hyrbil inte kan tillgodoses utifrån långa sammanhängande bokningar förekommer och behöver adresseras. Nuvarande antal hyrbilar bedöms dock som tillräckligt.</w:t>
      </w:r>
    </w:p>
    <w:p w14:paraId="167D3278" w14:textId="77777777" w:rsidR="00536758" w:rsidRDefault="003E4DB0">
      <w:pPr>
        <w:pStyle w:val="BodyText"/>
        <w:widowControl w:val="0"/>
      </w:pPr>
      <w:r>
        <w:t> </w:t>
      </w:r>
    </w:p>
    <w:p w14:paraId="5C05E86E" w14:textId="77777777" w:rsidR="00536758" w:rsidRDefault="003E4DB0">
      <w:pPr>
        <w:pStyle w:val="BodyText"/>
        <w:widowControl w:val="0"/>
      </w:pPr>
      <w:r>
        <w:rPr>
          <w:b/>
          <w:u w:val="single"/>
        </w:rPr>
        <w:t>MILJÖ OCH BYGGNÄMNDEN</w:t>
      </w:r>
    </w:p>
    <w:p w14:paraId="69B29EB2" w14:textId="77777777" w:rsidR="00536758" w:rsidRDefault="003E4DB0">
      <w:pPr>
        <w:pStyle w:val="BodyText"/>
        <w:widowControl w:val="0"/>
      </w:pPr>
      <w:r>
        <w:rPr>
          <w:b/>
        </w:rPr>
        <w:t xml:space="preserve">Miljö- och bygg </w:t>
      </w:r>
    </w:p>
    <w:p w14:paraId="047F1199" w14:textId="77777777" w:rsidR="00536758" w:rsidRDefault="003E4DB0">
      <w:pPr>
        <w:pStyle w:val="BodyText"/>
        <w:widowControl w:val="0"/>
      </w:pPr>
      <w:r>
        <w:t>Nämnden har genomfört 25 % av planerad miljötillsyn, 10 % av planerad hälsoskyddstillsyn, 44 % av planerade livsmedelskontroller</w:t>
      </w:r>
      <w:r>
        <w:rPr>
          <w:b/>
        </w:rPr>
        <w:t xml:space="preserve"> </w:t>
      </w:r>
      <w:r>
        <w:t>och ca 10% av</w:t>
      </w:r>
      <w:r>
        <w:rPr>
          <w:b/>
        </w:rPr>
        <w:t xml:space="preserve"> </w:t>
      </w:r>
      <w:r>
        <w:t>planerad försäljningstillsyn (tobak, läkemedel, folköl m.m.). Under våren har avdelningen haft en del frånvaro som påverkar måluppfyllelsen för perioden, som även kommer att påverka måluppfyllelsen på längre sikt. På grund av nya avfallsföreskrifter har dispensansökningar och frågor kring avfall ökat markant under perioden.</w:t>
      </w:r>
    </w:p>
    <w:p w14:paraId="19D2C285" w14:textId="77777777" w:rsidR="00536758" w:rsidRDefault="003E4DB0">
      <w:pPr>
        <w:pStyle w:val="BodyText"/>
        <w:widowControl w:val="0"/>
      </w:pPr>
      <w:r>
        <w:rPr>
          <w:b/>
        </w:rPr>
        <w:t xml:space="preserve">Räddningstjänsten </w:t>
      </w:r>
    </w:p>
    <w:p w14:paraId="457D3B0A" w14:textId="77777777" w:rsidR="00536758" w:rsidRDefault="003E4DB0">
      <w:pPr>
        <w:pStyle w:val="BodyText"/>
        <w:widowControl w:val="0"/>
      </w:pPr>
      <w:r>
        <w:t>Under perioden har stationsansvarig slutat och en brandinspektör anställts. Organisationen har setts över så ytterligare en brandinspektör, i stället för stationsansvarig, har anställts from 1 september. Räddningstjänsten har under perioden uppnått ca 40 % av målen i tillsynsplanen samt genomfört 30 utbildningar inom systematiskt brandskyddsarbete (SBA) och 18 utbildningar inom HLR. Räddningstjänsten i Norsjö har 5 vakanser och 2 vakanser i Malå.</w:t>
      </w:r>
    </w:p>
    <w:p w14:paraId="704EB67D" w14:textId="77777777" w:rsidR="00536758" w:rsidRDefault="003E4DB0">
      <w:pPr>
        <w:pStyle w:val="BodyText"/>
        <w:widowControl w:val="0"/>
      </w:pPr>
      <w:r>
        <w:t> </w:t>
      </w:r>
    </w:p>
    <w:p w14:paraId="16BBBAAC" w14:textId="77777777" w:rsidR="00536758" w:rsidRDefault="003E4DB0">
      <w:pPr>
        <w:pStyle w:val="BodyText"/>
        <w:widowControl w:val="0"/>
      </w:pPr>
      <w:r>
        <w:rPr>
          <w:b/>
          <w:u w:val="single"/>
        </w:rPr>
        <w:t>UTBILDNINGSNÄMNDEN</w:t>
      </w:r>
    </w:p>
    <w:p w14:paraId="3AF50345" w14:textId="77777777" w:rsidR="00536758" w:rsidRDefault="003E4DB0">
      <w:pPr>
        <w:pStyle w:val="BodyText"/>
        <w:widowControl w:val="0"/>
      </w:pPr>
      <w:r>
        <w:rPr>
          <w:b/>
        </w:rPr>
        <w:t>Gemensamt för samtliga verksamheter</w:t>
      </w:r>
    </w:p>
    <w:p w14:paraId="648B3D0A" w14:textId="77777777" w:rsidR="00536758" w:rsidRDefault="003E4DB0">
      <w:pPr>
        <w:pStyle w:val="BodyText"/>
        <w:widowControl w:val="0"/>
      </w:pPr>
      <w:r>
        <w:t xml:space="preserve">Från och med januari månad har verksamheterna inte haft några kommunfullmäktigemål </w:t>
      </w:r>
      <w:r>
        <w:lastRenderedPageBreak/>
        <w:t>eller nämndsmål att arbeta mot. Däremot har kommunens ledningsgrupp, där skolchef ingår, arbetat kommunövergripande med strukturen för målstyrningen. Under våren fastställdes kommunfullmäktiges målområden och mål enligt nedan:</w:t>
      </w:r>
      <w:r>
        <w:br/>
      </w:r>
      <w:r>
        <w:rPr>
          <w:u w:val="single"/>
        </w:rPr>
        <w:t>Målområden</w:t>
      </w:r>
    </w:p>
    <w:p w14:paraId="4CB193B4" w14:textId="77777777" w:rsidR="00536758" w:rsidRDefault="003E4DB0">
      <w:pPr>
        <w:pStyle w:val="BodyText"/>
        <w:widowControl w:val="0"/>
        <w:numPr>
          <w:ilvl w:val="0"/>
          <w:numId w:val="19"/>
        </w:numPr>
        <w:spacing w:after="0"/>
      </w:pPr>
      <w:r>
        <w:t>Ekonomi</w:t>
      </w:r>
    </w:p>
    <w:p w14:paraId="537C4FE2" w14:textId="77777777" w:rsidR="00536758" w:rsidRDefault="003E4DB0">
      <w:pPr>
        <w:pStyle w:val="BodyText"/>
        <w:widowControl w:val="0"/>
        <w:numPr>
          <w:ilvl w:val="0"/>
          <w:numId w:val="19"/>
        </w:numPr>
      </w:pPr>
      <w:r>
        <w:t>Samhällsutveckling</w:t>
      </w:r>
    </w:p>
    <w:p w14:paraId="631175BA" w14:textId="77777777" w:rsidR="00536758" w:rsidRDefault="003E4DB0">
      <w:pPr>
        <w:pStyle w:val="BodyText"/>
        <w:widowControl w:val="0"/>
      </w:pPr>
      <w:r>
        <w:rPr>
          <w:u w:val="single"/>
        </w:rPr>
        <w:t>Mål</w:t>
      </w:r>
    </w:p>
    <w:p w14:paraId="2FDE5E9A" w14:textId="77777777" w:rsidR="00536758" w:rsidRDefault="003E4DB0">
      <w:pPr>
        <w:pStyle w:val="BodyText"/>
        <w:widowControl w:val="0"/>
        <w:numPr>
          <w:ilvl w:val="0"/>
          <w:numId w:val="19"/>
        </w:numPr>
        <w:spacing w:after="0"/>
      </w:pPr>
      <w:r>
        <w:t>Har en soliditet som ökar</w:t>
      </w:r>
    </w:p>
    <w:p w14:paraId="00E0015B" w14:textId="77777777" w:rsidR="00536758" w:rsidRDefault="003E4DB0">
      <w:pPr>
        <w:pStyle w:val="BodyText"/>
        <w:widowControl w:val="0"/>
        <w:numPr>
          <w:ilvl w:val="0"/>
          <w:numId w:val="19"/>
        </w:numPr>
        <w:spacing w:after="0"/>
      </w:pPr>
      <w:r>
        <w:t>Har investeringar som under budget och planperioden är självfinansierande</w:t>
      </w:r>
    </w:p>
    <w:p w14:paraId="2CA0B782" w14:textId="77777777" w:rsidR="00536758" w:rsidRDefault="003E4DB0">
      <w:pPr>
        <w:pStyle w:val="BodyText"/>
        <w:widowControl w:val="0"/>
        <w:numPr>
          <w:ilvl w:val="0"/>
          <w:numId w:val="19"/>
        </w:numPr>
        <w:spacing w:after="0"/>
      </w:pPr>
      <w:r>
        <w:t>Utvecklar kontinuerligt kvalitet och service</w:t>
      </w:r>
    </w:p>
    <w:p w14:paraId="2CACB997" w14:textId="77777777" w:rsidR="00536758" w:rsidRDefault="003E4DB0">
      <w:pPr>
        <w:pStyle w:val="BodyText"/>
        <w:widowControl w:val="0"/>
        <w:numPr>
          <w:ilvl w:val="0"/>
          <w:numId w:val="19"/>
        </w:numPr>
        <w:spacing w:after="0"/>
      </w:pPr>
      <w:r>
        <w:t>Stärker personalens förutsättningar</w:t>
      </w:r>
    </w:p>
    <w:p w14:paraId="7958A025" w14:textId="77777777" w:rsidR="00536758" w:rsidRDefault="003E4DB0">
      <w:pPr>
        <w:pStyle w:val="BodyText"/>
        <w:widowControl w:val="0"/>
        <w:numPr>
          <w:ilvl w:val="0"/>
          <w:numId w:val="19"/>
        </w:numPr>
        <w:spacing w:after="0"/>
      </w:pPr>
      <w:r>
        <w:t>Ökar invånar- och kunddelaktighet</w:t>
      </w:r>
    </w:p>
    <w:p w14:paraId="58049C2B" w14:textId="77777777" w:rsidR="00536758" w:rsidRDefault="003E4DB0">
      <w:pPr>
        <w:pStyle w:val="BodyText"/>
        <w:widowControl w:val="0"/>
        <w:numPr>
          <w:ilvl w:val="0"/>
          <w:numId w:val="19"/>
        </w:numPr>
      </w:pPr>
      <w:r>
        <w:t>Förbättrar ekonomiskt, ekologiskt och socialt ansvar</w:t>
      </w:r>
    </w:p>
    <w:p w14:paraId="43E8156E" w14:textId="77777777" w:rsidR="00536758" w:rsidRDefault="003E4DB0">
      <w:pPr>
        <w:pStyle w:val="BodyText"/>
        <w:widowControl w:val="0"/>
      </w:pPr>
      <w:r>
        <w:t>Utifrån dessa mål har tjänstemän och Utbildningsnämnd arbetat med framtagandet av nämndsmål med tillhörande mätetal. När nämndsmålen och mätetalen är fastställda kopplar verksamhetscheferna på aktiviteter för att nå respektive mål.</w:t>
      </w:r>
    </w:p>
    <w:p w14:paraId="398B07CF" w14:textId="77777777" w:rsidR="00536758" w:rsidRDefault="003E4DB0">
      <w:pPr>
        <w:pStyle w:val="BodyText"/>
        <w:widowControl w:val="0"/>
      </w:pPr>
      <w:r>
        <w:t>Ett annat stort gemensamt arbete inom Utbildning är det systematiska kvalitetsarbetet som beskrivs i en egen rapport "Utbildningsnämndens kvalitetsrapport 22/23".</w:t>
      </w:r>
    </w:p>
    <w:p w14:paraId="25B76ACA" w14:textId="77777777" w:rsidR="00536758" w:rsidRDefault="003E4DB0">
      <w:pPr>
        <w:pStyle w:val="BodyText"/>
        <w:widowControl w:val="0"/>
      </w:pPr>
      <w:r>
        <w:rPr>
          <w:b/>
        </w:rPr>
        <w:t>Förskola</w:t>
      </w:r>
    </w:p>
    <w:p w14:paraId="08889204" w14:textId="77777777" w:rsidR="00536758" w:rsidRDefault="003E4DB0">
      <w:pPr>
        <w:pStyle w:val="BodyText"/>
        <w:widowControl w:val="0"/>
      </w:pPr>
      <w:r>
        <w:t>Från och med januari månad har förskolan inte längre någon biträdande rektor. Den nya organisationen har möjliggjort för medarbetare att ta sig an nya arbetsuppgifter och i och med det ett större ansvar. Under perioden har även utbildningsavdelningens utvecklingsledare knutits närmare verksamheten än tidigare. Förändringen har minskat sårbarheten och utvecklat förskolans verksamhet, den genomförda utvärderingen har påvisat positiva effekter för både rektor och medarbetare.</w:t>
      </w:r>
    </w:p>
    <w:p w14:paraId="7A5653A1" w14:textId="77777777" w:rsidR="00536758" w:rsidRDefault="003E4DB0">
      <w:pPr>
        <w:pStyle w:val="BodyText"/>
        <w:widowControl w:val="0"/>
      </w:pPr>
      <w:r>
        <w:t>Alla förskoleavdelningar har under perioden arbetat med systematiskt kvalitetsarbete genom att beskriva organisation och måluppfyllelse. Utifrån detta har nya mål och fokusområden satts upp för läsåret 23/24. Ett exempel är förskolans arbete med att uppmuntra barnen i deras språkutveckling.</w:t>
      </w:r>
      <w:r>
        <w:rPr>
          <w:i/>
        </w:rPr>
        <w:t xml:space="preserve"> Före Bornholmsmetoden</w:t>
      </w:r>
      <w:r>
        <w:t xml:space="preserve"> är en evidensbaserad metod som systematiskt ger barnen förutsättningar att utveckla sina förmågor mot ett rikt språk, metoden ger även en god grund för barnets kommande läsutveckling. Satsningen på att utbilda all personal i Språk och kunskapsutvecklande arbetssätt fortsätter och har gett ett gott resultat. Detta bekräftas också i kvalitetsenkäten, där 92% vårdnadshavarna svarar att de anser att barnen uppmuntras i att utveckla sitt språk (te.x. berätta, fråga, uttrycka tankar, lyssna).</w:t>
      </w:r>
    </w:p>
    <w:p w14:paraId="5CD33FD2" w14:textId="77777777" w:rsidR="00536758" w:rsidRDefault="003E4DB0">
      <w:pPr>
        <w:pStyle w:val="BodyText"/>
        <w:widowControl w:val="0"/>
      </w:pPr>
      <w:r>
        <w:rPr>
          <w:b/>
        </w:rPr>
        <w:t>Grundskola</w:t>
      </w:r>
    </w:p>
    <w:p w14:paraId="2F4450B4" w14:textId="77777777" w:rsidR="00536758" w:rsidRDefault="003E4DB0">
      <w:pPr>
        <w:pStyle w:val="BodyText"/>
        <w:widowControl w:val="0"/>
      </w:pPr>
      <w:r>
        <w:t>I januari tillsattes en ny biträdande rektor för fritidshem, låg- och mellanstadiet. Trots att den nya organisationen redan påbörjats under hösten så var det i januari som den började gälla på riktigt. Inskolning och arbetet med att sätta sig in i en ny organisation har gått bra och den nya medarbetaren har kommit in väl både i organisation och i ledningsgrupp.</w:t>
      </w:r>
    </w:p>
    <w:p w14:paraId="6AD8D511" w14:textId="77777777" w:rsidR="00536758" w:rsidRDefault="003E4DB0">
      <w:pPr>
        <w:pStyle w:val="BodyText"/>
        <w:widowControl w:val="0"/>
      </w:pPr>
      <w:r>
        <w:t>Stor del av vårterminen har handlat om att skapa trygghet och studiero samt att bryta det mönster som vissa elever uppvisade genom ett gränslöst och normbrytande beteende vilket har påverkat både personal och övriga skolans elever negativt. Det har genomförts flertalet möten med externa instanser och ett stort fokus har legat på att medvetandegöra och informera vårdnadshavare om hur situationen sett ut på skolan.</w:t>
      </w:r>
    </w:p>
    <w:p w14:paraId="1B72D88D" w14:textId="77777777" w:rsidR="00536758" w:rsidRDefault="003E4DB0">
      <w:pPr>
        <w:pStyle w:val="BodyText"/>
        <w:widowControl w:val="0"/>
      </w:pPr>
      <w:r>
        <w:t>En stor insats har gjorts för att erbjuda tryggare och säkrare raster för eleverna. Extra resurs sattes in för att hinna uppfatta och förhindra konflikter, regler tydliggjordes och fler styrda aktiviteter erbjöds. För några elever krävdes en tillfällig omplacering inom skolbyggnaden för att bryta negativa mönster.</w:t>
      </w:r>
    </w:p>
    <w:p w14:paraId="1FEA57F1" w14:textId="77777777" w:rsidR="00536758" w:rsidRDefault="003E4DB0">
      <w:pPr>
        <w:pStyle w:val="BodyText"/>
        <w:widowControl w:val="0"/>
      </w:pPr>
      <w:r>
        <w:t>Under våren skickade skolans skyddsombud in en begäran om åtgärder kring arbetsmiljö till Arbetsmiljöverket (även kallad 6:6 a-anmälan). Ett omfattande arbete har därefter genom</w:t>
      </w:r>
      <w:r>
        <w:lastRenderedPageBreak/>
        <w:t>förts av ledningsgruppen. Under våren arbetade en konsult med samtliga stadier angående arbetsmiljön. Detta arbete såg olika ut beroende på behov men fokus var att medvetandegöra hur man kan påverka sin egen inställning.</w:t>
      </w:r>
    </w:p>
    <w:p w14:paraId="7C3C6D4C" w14:textId="77777777" w:rsidR="00536758" w:rsidRDefault="003E4DB0">
      <w:pPr>
        <w:pStyle w:val="BodyText"/>
        <w:widowControl w:val="0"/>
      </w:pPr>
      <w:r>
        <w:t>Skolpsykologen slutade i februari vilket har påverkat tillgången till både utredningar och handledning för personal.</w:t>
      </w:r>
    </w:p>
    <w:p w14:paraId="3539F804" w14:textId="77777777" w:rsidR="00536758" w:rsidRDefault="003E4DB0">
      <w:pPr>
        <w:pStyle w:val="BodyText"/>
        <w:widowControl w:val="0"/>
      </w:pPr>
      <w:r>
        <w:t>Skolan hade sitt första föräldraråd i april vilket kommer gynna samverkan mellan skola och hem framöver. För läsåret 23/24 är ca fem föräldraråd planerade.</w:t>
      </w:r>
    </w:p>
    <w:p w14:paraId="0BEC9197" w14:textId="77777777" w:rsidR="00536758" w:rsidRDefault="003E4DB0">
      <w:pPr>
        <w:pStyle w:val="BodyText"/>
        <w:widowControl w:val="0"/>
      </w:pPr>
      <w:r>
        <w:t>För att få en bra start inför hösten vidtog ledningsgruppen ett flertal förebyggande åtgärder såsom att lägga ut tjänster tidigare under våren, färdigställa konferensschemat samt påbörja arbetet kring elevscheman för att säkerställa de bästa förutsättningarna inför ett nytt läsår där så mycket som möjlighet skulle vara färdigt.</w:t>
      </w:r>
    </w:p>
    <w:p w14:paraId="0D9A030F" w14:textId="77777777" w:rsidR="00536758" w:rsidRDefault="003E4DB0">
      <w:pPr>
        <w:pStyle w:val="BodyText"/>
        <w:widowControl w:val="0"/>
      </w:pPr>
      <w:r>
        <w:t>Biträdande rektor på högstadiet meddelade i juni att hon skulle sluta och rekrytering på ersättare startade omgående.</w:t>
      </w:r>
    </w:p>
    <w:p w14:paraId="68740893" w14:textId="77777777" w:rsidR="00536758" w:rsidRDefault="003E4DB0">
      <w:pPr>
        <w:pStyle w:val="BodyText"/>
        <w:widowControl w:val="0"/>
      </w:pPr>
      <w:r>
        <w:t>Under våren omförhandlades även specialpedagogernas tjänster från ferie till semestertjänst. Detta för kunna göra viss dokumentation både efter och innan läsårsstart och därmed skapa mer tid för handledning och med elever men även för att kunna var med på lovskolan som erbjuds både och efter läsårets slut.</w:t>
      </w:r>
    </w:p>
    <w:p w14:paraId="4679DD19" w14:textId="77777777" w:rsidR="00536758" w:rsidRDefault="003E4DB0">
      <w:pPr>
        <w:pStyle w:val="BodyText"/>
        <w:widowControl w:val="0"/>
      </w:pPr>
      <w:r>
        <w:t>Förstelärarnas tjänster förändrades från att vara nedsatta tio procent till att bli 40 timmar + 5,5 förtroendetjänst. På detta sätt kommer de finnas tillgängliga för kollegor och för skolutveckling mer än tidigare.</w:t>
      </w:r>
    </w:p>
    <w:p w14:paraId="4C23DEEC" w14:textId="77777777" w:rsidR="00536758" w:rsidRDefault="003E4DB0">
      <w:pPr>
        <w:pStyle w:val="BodyText"/>
        <w:widowControl w:val="0"/>
      </w:pPr>
      <w:r>
        <w:t>Trots omfattande händelser under våren avslutades skolåret på ett positivt sätt för både elever och personal vilket har visat sig följa med och påverka denna läsårsstart.</w:t>
      </w:r>
    </w:p>
    <w:p w14:paraId="172BF195" w14:textId="77777777" w:rsidR="00536758" w:rsidRDefault="003E4DB0">
      <w:pPr>
        <w:pStyle w:val="BodyText"/>
        <w:widowControl w:val="0"/>
      </w:pPr>
      <w:r>
        <w:rPr>
          <w:b/>
        </w:rPr>
        <w:t>Gymnasiet</w:t>
      </w:r>
    </w:p>
    <w:p w14:paraId="0BDF9F8C" w14:textId="77777777" w:rsidR="00536758" w:rsidRDefault="003E4DB0">
      <w:pPr>
        <w:pStyle w:val="BodyText"/>
        <w:widowControl w:val="0"/>
      </w:pPr>
      <w:r>
        <w:t>Kostnaderna för interkommunal ersättning har ökat under perioden. Både på grund av att eleverna i stor utsträckning väljer yrkesprogram som är mer kostsamma än studieförberedande program men också för att utbildningsanordnarna höjde sina priser i samband med den ökade inflationen. Gällande vår egen gymnasieverksamhet har vi dagsläget en mindre grupp elever på Individuellt alternativ som är ett introduktionsprogram för elever som inte är behöriga till nationella program. Utöver det finns två inskrivna elever på fjärrgymnasiet som bedrivs i samarbete med Skellefteå kommun.</w:t>
      </w:r>
    </w:p>
    <w:p w14:paraId="1CF87D1A" w14:textId="77777777" w:rsidR="00536758" w:rsidRDefault="003E4DB0">
      <w:pPr>
        <w:pStyle w:val="BodyText"/>
        <w:widowControl w:val="0"/>
      </w:pPr>
      <w:r>
        <w:rPr>
          <w:b/>
        </w:rPr>
        <w:t>Lärcentrum</w:t>
      </w:r>
    </w:p>
    <w:p w14:paraId="03E40D9D" w14:textId="77777777" w:rsidR="00536758" w:rsidRDefault="003E4DB0">
      <w:pPr>
        <w:pStyle w:val="BodyText"/>
        <w:widowControl w:val="0"/>
      </w:pPr>
      <w:r>
        <w:t>Under perioden har SFI-kurs C och D ånyo återinförts i egen regi. Tidigare har endast kurs A och B erbjudits i egen regi och övriga kurser har erbjudits i form av distansstudier med extern utbildningsanordnare.</w:t>
      </w:r>
    </w:p>
    <w:p w14:paraId="5EEAF83B" w14:textId="77777777" w:rsidR="00536758" w:rsidRDefault="003E4DB0">
      <w:pPr>
        <w:pStyle w:val="BodyText"/>
        <w:widowControl w:val="0"/>
      </w:pPr>
      <w:r>
        <w:t>Söktrycket på vuxenutbildningen och i synnerhet gymnasiala yrkesvuxutbildningar är fortfarande relativt högt. För fjärde året i rad har vi tack vare en politiska prioritering på 500 000 kr haft möjligheten att bevilja utbildning till samtliga behöriga sökanden. Under perioden inkom statsbidraget för yrkesvux 2022 och detta uppgick till drygt 2 000 000 kronor. En intäkt som vi inte skulle få utan den politiska prioriteringen. Malå kommun är femma på listan gällande kommuner i Västerbotten som rekvirerar högst statsbidrag. Endast Skellefteå, Umeå, Lycksele och Vilhelmina är före på listan.</w:t>
      </w:r>
    </w:p>
    <w:p w14:paraId="7741D21C" w14:textId="77777777" w:rsidR="00536758" w:rsidRDefault="003E4DB0">
      <w:pPr>
        <w:pStyle w:val="BodyText"/>
        <w:widowControl w:val="0"/>
      </w:pPr>
      <w:r>
        <w:rPr>
          <w:b/>
        </w:rPr>
        <w:t>Köksenheten</w:t>
      </w:r>
    </w:p>
    <w:p w14:paraId="332684D8" w14:textId="77777777" w:rsidR="00536758" w:rsidRDefault="003E4DB0">
      <w:pPr>
        <w:pStyle w:val="BodyText"/>
        <w:widowControl w:val="0"/>
      </w:pPr>
      <w:r>
        <w:t>En projektgrupp har utsetts för arbetet med bygget av nytt kök. Förutom konsulter så ingår medarbetare från tekniska, köksenheten och skolan i denna grupp. Synpunkter från vårdnadshavare, elever, lokalvård och övriga personalgrupper kommer också att inhämtas.</w:t>
      </w:r>
    </w:p>
    <w:p w14:paraId="67C311EE" w14:textId="77777777" w:rsidR="00536758" w:rsidRDefault="003E4DB0">
      <w:pPr>
        <w:pStyle w:val="BodyText"/>
        <w:widowControl w:val="0"/>
      </w:pPr>
      <w:r>
        <w:t>Matsedeln som gjordes under 2022 har utvärderats och reviderats utifrån kundernas synpunkter och livsmedelsverkets rekommendationer. Ny enkät kommer att skickas ut under hösten för att kunna mäta kundnöjdheten.</w:t>
      </w:r>
    </w:p>
    <w:p w14:paraId="4193D1E5" w14:textId="77777777" w:rsidR="00536758" w:rsidRDefault="003E4DB0">
      <w:pPr>
        <w:pStyle w:val="BodyText"/>
        <w:widowControl w:val="0"/>
      </w:pPr>
      <w:r>
        <w:t> </w:t>
      </w:r>
    </w:p>
    <w:p w14:paraId="5EE81063" w14:textId="77777777" w:rsidR="00536758" w:rsidRDefault="003E4DB0">
      <w:pPr>
        <w:pStyle w:val="BodyText"/>
        <w:widowControl w:val="0"/>
      </w:pPr>
      <w:r>
        <w:lastRenderedPageBreak/>
        <w:t> </w:t>
      </w:r>
    </w:p>
    <w:p w14:paraId="07C989C6" w14:textId="77777777" w:rsidR="00536758" w:rsidRDefault="003E4DB0">
      <w:pPr>
        <w:pStyle w:val="BodyText"/>
        <w:widowControl w:val="0"/>
      </w:pPr>
      <w:r>
        <w:rPr>
          <w:b/>
          <w:u w:val="single"/>
        </w:rPr>
        <w:t>SOCIALA NÄMNDEN</w:t>
      </w:r>
    </w:p>
    <w:p w14:paraId="59B7224E" w14:textId="77777777" w:rsidR="00536758" w:rsidRDefault="003E4DB0">
      <w:pPr>
        <w:pStyle w:val="BodyText"/>
        <w:widowControl w:val="0"/>
      </w:pPr>
      <w:r>
        <w:rPr>
          <w:b/>
        </w:rPr>
        <w:t>Äldreomsorg</w:t>
      </w:r>
    </w:p>
    <w:p w14:paraId="61ABFF13" w14:textId="77777777" w:rsidR="00536758" w:rsidRDefault="003E4DB0">
      <w:pPr>
        <w:pStyle w:val="BodyText"/>
        <w:widowControl w:val="0"/>
      </w:pPr>
      <w:r>
        <w:t>Under perioden har vi i stort sett haft full beläggning på Miklagård och Sörgården, under våren togs beslut att Tjamstangården ska stängas vid årsskiftet 2023/2024. De tomma säbo platserna på Tjamstangården har använts till korttidsboende. Under sommaren har det varit hög beläggning på korttidsplatserna.</w:t>
      </w:r>
    </w:p>
    <w:p w14:paraId="1E655598" w14:textId="77777777" w:rsidR="00536758" w:rsidRDefault="003E4DB0">
      <w:pPr>
        <w:pStyle w:val="BodyText"/>
        <w:widowControl w:val="0"/>
      </w:pPr>
      <w:r>
        <w:t>Hemtjänsten har under perioden haft flera nya ärenden i byarna, samt även under sommaren haft sommargäster som ansökt om insatser. Vilket krävt mer resurser.</w:t>
      </w:r>
    </w:p>
    <w:p w14:paraId="30916BF5" w14:textId="77777777" w:rsidR="00536758" w:rsidRDefault="003E4DB0">
      <w:pPr>
        <w:pStyle w:val="BodyText"/>
        <w:widowControl w:val="0"/>
      </w:pPr>
      <w:r>
        <w:t>230403 omorganiserade vi nattorganisationen inom äldreomsorgen, syftet var kontinuitet, tillhörighet, öka samarbetet bland verksamheterna nattetid, att minska tiden för ensamarbete och jämna ut bemanningen dagtid. Arbetstiden på natten minskades till 9 timmar/ natt mot tidigare 10 timmar/natt.</w:t>
      </w:r>
    </w:p>
    <w:p w14:paraId="55E75145" w14:textId="77777777" w:rsidR="00536758" w:rsidRDefault="003E4DB0">
      <w:pPr>
        <w:pStyle w:val="BodyText"/>
        <w:widowControl w:val="0"/>
      </w:pPr>
      <w:r>
        <w:t>I maj infördes ett nytt planeringsverktyg, Tenilo på särskilt boende.</w:t>
      </w:r>
    </w:p>
    <w:p w14:paraId="2625B7E8" w14:textId="77777777" w:rsidR="00536758" w:rsidRDefault="003E4DB0">
      <w:pPr>
        <w:pStyle w:val="BodyText"/>
        <w:widowControl w:val="0"/>
      </w:pPr>
      <w:r>
        <w:t>Larmet från Tunstall upplevs fungera bättre än tidigare sedan accesspunkter byttes ut.</w:t>
      </w:r>
    </w:p>
    <w:p w14:paraId="100D1215" w14:textId="77777777" w:rsidR="00536758" w:rsidRDefault="003E4DB0">
      <w:pPr>
        <w:pStyle w:val="BodyText"/>
        <w:widowControl w:val="0"/>
      </w:pPr>
      <w:r>
        <w:t>Från och med 2023-06-05 så har kommunen egen bemanning för sjuksköterskor dygnets alla timmar. Aktiv tjänstgöring mellan 07.00-20.30 måndag till söndag. Övrig tid har sköterskorna beredskap för akuta insatser. Upplevelsen efter första utvärderingen är att det mer patientsäkert och bättre kontinuitet. Baspersonalen upplever en större trygghet med att ringa kommunens sjuksköterskor istället för Regionens. I samband med denna förändring avslutades chef i beredskap. Under semesterperioderna har chef i beredskap funnits tillgängliga mellan kl 6:30 och 14:00 på helgerna.</w:t>
      </w:r>
    </w:p>
    <w:p w14:paraId="607B5817" w14:textId="77777777" w:rsidR="00536758" w:rsidRDefault="003E4DB0">
      <w:pPr>
        <w:pStyle w:val="BodyText"/>
        <w:widowControl w:val="0"/>
      </w:pPr>
      <w:r>
        <w:t>Vid uppföljning av sommaren så togs beslut utifrån lågt behov från verksamheterna att lösa frånvaro att även stänga pool administrationen på helgerna from v 34.</w:t>
      </w:r>
    </w:p>
    <w:p w14:paraId="76EF477D" w14:textId="77777777" w:rsidR="00536758" w:rsidRDefault="003E4DB0">
      <w:pPr>
        <w:pStyle w:val="BodyText"/>
        <w:widowControl w:val="0"/>
      </w:pPr>
      <w:r>
        <w:t>Fortsatt hög kvalité på HSL sidan, en fast läkarkontakt med hög kompetens har medfört att  läkemedelsförskrivningen minskat gällande olämpliga läkemedel till våra boende.</w:t>
      </w:r>
    </w:p>
    <w:p w14:paraId="54967E25" w14:textId="77777777" w:rsidR="00536758" w:rsidRDefault="003E4DB0">
      <w:pPr>
        <w:pStyle w:val="BodyText"/>
        <w:widowControl w:val="0"/>
      </w:pPr>
      <w:r>
        <w:t>Teamträffar har genomförts varje vecka, enskild boende lyfts i gemensam träff med teamet bestående av kontaktperson, HSL personal och enhetschef. Detta har bland annat resulterat i att antalet uppdaterade genomförandeplaner, hälsoplaner och registrering i Senior Alert har ökat. Vid behov har Core-set genomförts.</w:t>
      </w:r>
    </w:p>
    <w:p w14:paraId="2C723579" w14:textId="77777777" w:rsidR="00536758" w:rsidRDefault="003E4DB0">
      <w:pPr>
        <w:pStyle w:val="BodyText"/>
        <w:widowControl w:val="0"/>
      </w:pPr>
      <w:r>
        <w:t>Aktiviteter för våra boende anordnas tre gånger i veckan av studieförbundet Vuxenskolan, kyrkosamfunden har besökt våra verksamheter två gånger/ månad men kommer from hösten att göra ett besök/ månad. Kommunens aktivitetssamordnare besöker våra SÄBO och genomför aktiviteter t ex sittgympa.</w:t>
      </w:r>
    </w:p>
    <w:p w14:paraId="347A293E" w14:textId="77777777" w:rsidR="00536758" w:rsidRDefault="003E4DB0">
      <w:pPr>
        <w:pStyle w:val="BodyText"/>
        <w:widowControl w:val="0"/>
      </w:pPr>
      <w:r>
        <w:t>Sörgården har haft behov av extra personal på grund av vårdtagare med svår BPSD i form av hög risk för hot om våld och för att förhindra fall bland boende.</w:t>
      </w:r>
    </w:p>
    <w:p w14:paraId="4D8CF189" w14:textId="77777777" w:rsidR="00536758" w:rsidRDefault="003E4DB0">
      <w:pPr>
        <w:pStyle w:val="BodyText"/>
        <w:widowControl w:val="0"/>
      </w:pPr>
      <w:r>
        <w:rPr>
          <w:b/>
        </w:rPr>
        <w:t xml:space="preserve">Individ och familjeomsorgen </w:t>
      </w:r>
    </w:p>
    <w:p w14:paraId="331AEF95" w14:textId="77777777" w:rsidR="00536758" w:rsidRDefault="003E4DB0">
      <w:pPr>
        <w:pStyle w:val="BodyText"/>
        <w:widowControl w:val="0"/>
      </w:pPr>
      <w:r>
        <w:t>Perioden har präglats av en stor ärendemängd och en tuff arbetssituation för personalen. antalet ärenden har ökat markant, i synnerhet tidskrävande och kostsamma ärenden.</w:t>
      </w:r>
    </w:p>
    <w:p w14:paraId="2B6606AA" w14:textId="77777777" w:rsidR="00536758" w:rsidRDefault="003E4DB0">
      <w:pPr>
        <w:pStyle w:val="BodyText"/>
        <w:widowControl w:val="0"/>
      </w:pPr>
      <w:r>
        <w:t> </w:t>
      </w:r>
    </w:p>
    <w:p w14:paraId="041A71F1" w14:textId="77777777" w:rsidR="00536758" w:rsidRDefault="003E4DB0">
      <w:pPr>
        <w:pStyle w:val="BodyText"/>
        <w:widowControl w:val="0"/>
      </w:pPr>
      <w:r>
        <w:t> </w:t>
      </w:r>
    </w:p>
    <w:p w14:paraId="0591D749" w14:textId="77777777" w:rsidR="00536758" w:rsidRDefault="003E4DB0">
      <w:pPr>
        <w:pStyle w:val="BodyText"/>
        <w:widowControl w:val="0"/>
      </w:pPr>
      <w:r>
        <w:rPr>
          <w:b/>
          <w:u w:val="single"/>
        </w:rPr>
        <w:t>MALÅBOSTADEN AB</w:t>
      </w:r>
    </w:p>
    <w:p w14:paraId="46FCCFDB" w14:textId="77777777" w:rsidR="00536758" w:rsidRDefault="003E4DB0">
      <w:pPr>
        <w:pStyle w:val="BodyText"/>
        <w:widowControl w:val="0"/>
      </w:pPr>
      <w:r>
        <w:rPr>
          <w:b/>
        </w:rPr>
        <w:t>Förvaltning och fastighetsskötsel</w:t>
      </w:r>
    </w:p>
    <w:p w14:paraId="6BBED135" w14:textId="77777777" w:rsidR="00536758" w:rsidRDefault="003E4DB0">
      <w:pPr>
        <w:pStyle w:val="BodyText"/>
        <w:widowControl w:val="0"/>
      </w:pPr>
      <w:r>
        <w:t>Bolaget har färdigställt PCB saneringen efter föreläggande från bygg- och miljöenheten.</w:t>
      </w:r>
    </w:p>
    <w:p w14:paraId="126CD77E" w14:textId="77777777" w:rsidR="00536758" w:rsidRDefault="003E4DB0">
      <w:pPr>
        <w:pStyle w:val="BodyText"/>
        <w:widowControl w:val="0"/>
      </w:pPr>
      <w:r>
        <w:t>Ny byggnad till fjärrvärmecentral på Uddvägen 16 har färdigställts.</w:t>
      </w:r>
    </w:p>
    <w:p w14:paraId="7493AC5A" w14:textId="77777777" w:rsidR="00536758" w:rsidRDefault="003E4DB0">
      <w:pPr>
        <w:pStyle w:val="BodyText"/>
        <w:widowControl w:val="0"/>
      </w:pPr>
      <w:r>
        <w:t>Återuppbyggnaden efter lägenhetsbranden på Furugatan har genomförts. Kostnader har ej justerats med försäkringsbolaget under perioden.</w:t>
      </w:r>
    </w:p>
    <w:p w14:paraId="6047DFA5" w14:textId="77777777" w:rsidR="00536758" w:rsidRDefault="003E4DB0">
      <w:pPr>
        <w:pStyle w:val="BodyText"/>
        <w:widowControl w:val="0"/>
      </w:pPr>
      <w:r>
        <w:lastRenderedPageBreak/>
        <w:t>Bolaget har tillsammans med Malå kommun genomfört upphandling av snöröjning. Nya avtalet kommer innebära ökade kostnader vid liknande väderförhållanden.</w:t>
      </w:r>
    </w:p>
    <w:p w14:paraId="405BACF6" w14:textId="77777777" w:rsidR="00536758" w:rsidRDefault="003E4DB0">
      <w:pPr>
        <w:pStyle w:val="BodyText"/>
        <w:widowControl w:val="0"/>
      </w:pPr>
      <w:r>
        <w:rPr>
          <w:b/>
        </w:rPr>
        <w:t>Ränte- och räntebidragspåverkan</w:t>
      </w:r>
      <w:r>
        <w:br/>
        <w:t>Räntekostnaderna för fastighetslån inklusive borgensavgift på 260 tkr till ägaren är 1 608 tkr vilket gör att periodens totala räntekostnad är 770 tkr högre än föregående år.</w:t>
      </w:r>
    </w:p>
    <w:p w14:paraId="1807220D" w14:textId="77777777" w:rsidR="00536758" w:rsidRDefault="003E4DB0">
      <w:pPr>
        <w:pStyle w:val="BodyText"/>
        <w:widowControl w:val="0"/>
      </w:pPr>
      <w:r>
        <w:rPr>
          <w:b/>
        </w:rPr>
        <w:t>Lägenhetsunderhåll</w:t>
      </w:r>
      <w:r>
        <w:br/>
        <w:t>Under perioden har hyresgästerna erhållit 134 tkr (122 tkr 2022) i hyresrabatt för senarelagt underhåll.</w:t>
      </w:r>
    </w:p>
    <w:p w14:paraId="64B2078A" w14:textId="77777777" w:rsidR="00536758" w:rsidRDefault="003E4DB0">
      <w:pPr>
        <w:pStyle w:val="BodyText"/>
        <w:widowControl w:val="0"/>
      </w:pPr>
      <w:r>
        <w:rPr>
          <w:b/>
        </w:rPr>
        <w:t>Uthyrningsläget</w:t>
      </w:r>
      <w:r>
        <w:br/>
        <w:t>Hyresbortfallet för bostäder uppgår till 914 tkr (4,99%), vilket är 356 tkr lägre än föregående år.  Hyresbortfall är främst på Furugatan 3-5 s.k seniorboendet (7 st vakanta) 6 vakanta i Adak, och 1 i Rökå. Totalt är det 18 vakanta lägenheter varav 3 st är på underhåll.</w:t>
      </w:r>
    </w:p>
    <w:p w14:paraId="1CD82987" w14:textId="77777777" w:rsidR="00536758" w:rsidRDefault="003E4DB0">
      <w:pPr>
        <w:pStyle w:val="BodyText"/>
        <w:widowControl w:val="0"/>
      </w:pPr>
      <w:r>
        <w:rPr>
          <w:b/>
        </w:rPr>
        <w:t>Flyttningsfrekvens</w:t>
      </w:r>
      <w:r>
        <w:br/>
        <w:t>Totalt har 66 inflyttningar och 60 utflyttningar hanterats av bostadsförmedlingen. Av dessa var 8 inom beståndet. Inom särskilt boende har 11 inflyttade och 10 utflyttande behandlats. På seniorboendet har 4 inflyttande och 2 utflyttande behandlats.</w:t>
      </w:r>
    </w:p>
    <w:p w14:paraId="2BBDE534" w14:textId="77777777" w:rsidR="00536758" w:rsidRDefault="003E4DB0">
      <w:pPr>
        <w:pStyle w:val="BodyText"/>
        <w:widowControl w:val="0"/>
      </w:pPr>
      <w:r>
        <w:rPr>
          <w:b/>
        </w:rPr>
        <w:t>Förhandlingar med hyresgästföreningen</w:t>
      </w:r>
    </w:p>
    <w:p w14:paraId="2F0EC878" w14:textId="77777777" w:rsidR="00536758" w:rsidRDefault="003E4DB0">
      <w:pPr>
        <w:pStyle w:val="BodyText"/>
        <w:widowControl w:val="0"/>
      </w:pPr>
      <w:r>
        <w:t>Bolaget har förhandlat med hyresgästföreningen. Parterna enades om en 2 års lösning där en höjning om 1,6 % sker år 1 och 2,2% år 2. Viss omfördelning sker inom beståndet. Höjningen tas ut från 1/5-2022 och 1/5-2023.</w:t>
      </w:r>
    </w:p>
    <w:p w14:paraId="652D6F7F" w14:textId="77777777" w:rsidR="00536758" w:rsidRDefault="003E4DB0">
      <w:pPr>
        <w:pStyle w:val="BodyText"/>
        <w:widowControl w:val="0"/>
      </w:pPr>
      <w:r>
        <w:t> </w:t>
      </w:r>
    </w:p>
    <w:p w14:paraId="1B1B350E" w14:textId="77777777" w:rsidR="00536758" w:rsidRDefault="003E4DB0">
      <w:pPr>
        <w:pStyle w:val="BodyText"/>
        <w:widowControl w:val="0"/>
      </w:pPr>
      <w:r>
        <w:rPr>
          <w:b/>
          <w:u w:val="single"/>
        </w:rPr>
        <w:t>MALÅ ENERGI OCH INDUSTRI AB</w:t>
      </w:r>
    </w:p>
    <w:p w14:paraId="7DCF0C5C" w14:textId="77777777" w:rsidR="00536758" w:rsidRDefault="003E4DB0">
      <w:pPr>
        <w:pStyle w:val="BodyText"/>
        <w:widowControl w:val="0"/>
      </w:pPr>
      <w:r>
        <w:t>Vid MENIS styrelsemöte 230822 uttalade en enig styrelse att man saknade förtroende för dåvarande VD. Hon fick därför gå med omedelbar verkan.</w:t>
      </w:r>
    </w:p>
    <w:p w14:paraId="0B1A210F" w14:textId="77777777" w:rsidR="00536758" w:rsidRDefault="003E4DB0">
      <w:pPr>
        <w:pStyle w:val="BodyText"/>
        <w:widowControl w:val="0"/>
      </w:pPr>
      <w:r>
        <w:t>Tillförordnad VD, har därför innehaft tjänsten endast 8 dagar för den period som nu ska redovisas.</w:t>
      </w:r>
    </w:p>
    <w:p w14:paraId="0472E4D7" w14:textId="77777777" w:rsidR="00536758" w:rsidRDefault="003E4DB0">
      <w:pPr>
        <w:pStyle w:val="BodyText"/>
        <w:widowControl w:val="0"/>
      </w:pPr>
      <w:r>
        <w:t>Då avgående VD inte lämnat något material som beskriver verksamheten under hennes tid blir denna redovisning, textmässigt sett, mycket summarisk. Däremot är resultaten i siffror korrekta.</w:t>
      </w:r>
    </w:p>
    <w:p w14:paraId="46C1BBE9" w14:textId="77777777" w:rsidR="00536758" w:rsidRDefault="003E4DB0">
      <w:pPr>
        <w:pStyle w:val="Rubrik2"/>
      </w:pPr>
      <w:bookmarkStart w:id="2" w:name="_Toc147819497"/>
      <w:r>
        <w:t>Projektfinansiering</w:t>
      </w:r>
      <w:bookmarkEnd w:id="2"/>
    </w:p>
    <w:tbl>
      <w:tblPr>
        <w:tblStyle w:val="Tabellrutnt"/>
        <w:tblOverlap w:val="never"/>
        <w:tblW w:w="0" w:type="auto"/>
        <w:tblLayout w:type="fixed"/>
        <w:tblLook w:val="04A0" w:firstRow="1" w:lastRow="0" w:firstColumn="1" w:lastColumn="0" w:noHBand="0" w:noVBand="1"/>
      </w:tblPr>
      <w:tblGrid>
        <w:gridCol w:w="3402"/>
        <w:gridCol w:w="1134"/>
        <w:gridCol w:w="1134"/>
        <w:gridCol w:w="1134"/>
        <w:gridCol w:w="1134"/>
        <w:gridCol w:w="1134"/>
      </w:tblGrid>
      <w:tr w:rsidR="00536758" w14:paraId="3B73C666" w14:textId="77777777">
        <w:tc>
          <w:tcPr>
            <w:tcW w:w="3402" w:type="dxa"/>
            <w:tcBorders>
              <w:top w:val="single" w:sz="4" w:space="0" w:color="auto"/>
              <w:left w:val="single" w:sz="4" w:space="0" w:color="auto"/>
              <w:bottom w:val="single" w:sz="18" w:space="0" w:color="auto"/>
              <w:right w:val="single" w:sz="4" w:space="0" w:color="auto"/>
            </w:tcBorders>
            <w:shd w:val="clear" w:color="auto" w:fill="E9E9E9"/>
            <w:vAlign w:val="center"/>
          </w:tcPr>
          <w:p w14:paraId="1152AF24" w14:textId="77777777" w:rsidR="00536758" w:rsidRDefault="003E4DB0">
            <w:pPr>
              <w:pStyle w:val="Tabellcell"/>
            </w:pPr>
            <w:r>
              <w:rPr>
                <w:b/>
              </w:rPr>
              <w:t>Projektnamn</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2C15B539" w14:textId="77777777" w:rsidR="00536758" w:rsidRDefault="003E4DB0">
            <w:pPr>
              <w:pStyle w:val="Tabellcell"/>
              <w:jc w:val="center"/>
            </w:pPr>
            <w:r>
              <w:rPr>
                <w:b/>
              </w:rPr>
              <w:t>Projekttid, år</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57D60793" w14:textId="77777777" w:rsidR="00536758" w:rsidRDefault="003E4DB0">
            <w:pPr>
              <w:pStyle w:val="Tabellcell"/>
              <w:jc w:val="right"/>
            </w:pPr>
            <w:r>
              <w:rPr>
                <w:b/>
              </w:rPr>
              <w:t>Budget 2023, tkr</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48ED7143" w14:textId="77777777" w:rsidR="00536758" w:rsidRDefault="003E4DB0">
            <w:pPr>
              <w:pStyle w:val="Tabellcell"/>
              <w:jc w:val="right"/>
            </w:pPr>
            <w:r>
              <w:rPr>
                <w:b/>
              </w:rPr>
              <w:t>Budget (totalt), tkr</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581EEF88" w14:textId="77777777" w:rsidR="00536758" w:rsidRDefault="003E4DB0">
            <w:pPr>
              <w:pStyle w:val="Tabellcell"/>
              <w:jc w:val="right"/>
            </w:pPr>
            <w:r>
              <w:rPr>
                <w:b/>
              </w:rPr>
              <w:t>Varav extern finansiering, %</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35D8063B" w14:textId="77777777" w:rsidR="00536758" w:rsidRDefault="003E4DB0">
            <w:pPr>
              <w:pStyle w:val="Tabellcell"/>
            </w:pPr>
            <w:r>
              <w:rPr>
                <w:b/>
              </w:rPr>
              <w:t>Status</w:t>
            </w:r>
          </w:p>
        </w:tc>
      </w:tr>
      <w:tr w:rsidR="00536758" w14:paraId="7D03D5AD" w14:textId="77777777">
        <w:tc>
          <w:tcPr>
            <w:tcW w:w="3402" w:type="dxa"/>
            <w:tcBorders>
              <w:top w:val="single" w:sz="18" w:space="0" w:color="auto"/>
              <w:left w:val="single" w:sz="4" w:space="0" w:color="auto"/>
              <w:bottom w:val="single" w:sz="4" w:space="0" w:color="auto"/>
              <w:right w:val="single" w:sz="4" w:space="0" w:color="auto"/>
            </w:tcBorders>
            <w:shd w:val="clear" w:color="auto" w:fill="FFFFFF"/>
          </w:tcPr>
          <w:p w14:paraId="638EFD09" w14:textId="77777777" w:rsidR="00536758" w:rsidRDefault="003E4DB0">
            <w:pPr>
              <w:pStyle w:val="Tabellcell"/>
            </w:pPr>
            <w:r>
              <w:t>Tillväxtverket 1,76 Mkr</w:t>
            </w:r>
          </w:p>
        </w:tc>
        <w:tc>
          <w:tcPr>
            <w:tcW w:w="1134" w:type="dxa"/>
            <w:tcBorders>
              <w:top w:val="single" w:sz="18" w:space="0" w:color="auto"/>
              <w:left w:val="single" w:sz="4" w:space="0" w:color="auto"/>
              <w:bottom w:val="single" w:sz="4" w:space="0" w:color="auto"/>
              <w:right w:val="single" w:sz="4" w:space="0" w:color="auto"/>
            </w:tcBorders>
            <w:shd w:val="clear" w:color="auto" w:fill="FFFFFF"/>
          </w:tcPr>
          <w:p w14:paraId="7F8E3522" w14:textId="77777777" w:rsidR="00536758" w:rsidRDefault="003E4DB0">
            <w:pPr>
              <w:pStyle w:val="Tabellcell"/>
              <w:jc w:val="center"/>
            </w:pPr>
            <w:r>
              <w:t>4</w:t>
            </w:r>
          </w:p>
        </w:tc>
        <w:tc>
          <w:tcPr>
            <w:tcW w:w="1134" w:type="dxa"/>
            <w:tcBorders>
              <w:top w:val="single" w:sz="18" w:space="0" w:color="auto"/>
              <w:left w:val="single" w:sz="4" w:space="0" w:color="auto"/>
              <w:bottom w:val="single" w:sz="4" w:space="0" w:color="auto"/>
              <w:right w:val="single" w:sz="4" w:space="0" w:color="auto"/>
            </w:tcBorders>
            <w:shd w:val="clear" w:color="auto" w:fill="FFFFFF"/>
          </w:tcPr>
          <w:p w14:paraId="0D9944A7" w14:textId="77777777" w:rsidR="00536758" w:rsidRDefault="003E4DB0">
            <w:pPr>
              <w:pStyle w:val="Tabellcell"/>
              <w:jc w:val="right"/>
            </w:pPr>
            <w:r>
              <w:t>1 760</w:t>
            </w:r>
          </w:p>
        </w:tc>
        <w:tc>
          <w:tcPr>
            <w:tcW w:w="113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BEB7257" w14:textId="77777777" w:rsidR="00536758" w:rsidRDefault="00536758">
            <w:pPr>
              <w:pStyle w:val="Tabellcell"/>
            </w:pPr>
          </w:p>
        </w:tc>
        <w:tc>
          <w:tcPr>
            <w:tcW w:w="1134" w:type="dxa"/>
            <w:tcBorders>
              <w:top w:val="single" w:sz="18" w:space="0" w:color="auto"/>
              <w:left w:val="single" w:sz="4" w:space="0" w:color="auto"/>
              <w:bottom w:val="single" w:sz="4" w:space="0" w:color="auto"/>
              <w:right w:val="single" w:sz="4" w:space="0" w:color="auto"/>
            </w:tcBorders>
            <w:shd w:val="clear" w:color="auto" w:fill="FFFFFF"/>
          </w:tcPr>
          <w:p w14:paraId="228E4BE0" w14:textId="77777777" w:rsidR="00536758" w:rsidRDefault="003E4DB0">
            <w:pPr>
              <w:pStyle w:val="Tabellcell"/>
              <w:jc w:val="right"/>
            </w:pPr>
            <w:r>
              <w:t>100 %</w:t>
            </w:r>
          </w:p>
        </w:tc>
        <w:tc>
          <w:tcPr>
            <w:tcW w:w="1134" w:type="dxa"/>
            <w:tcBorders>
              <w:top w:val="single" w:sz="18" w:space="0" w:color="auto"/>
              <w:left w:val="single" w:sz="4" w:space="0" w:color="auto"/>
              <w:bottom w:val="single" w:sz="4" w:space="0" w:color="auto"/>
              <w:right w:val="single" w:sz="4" w:space="0" w:color="auto"/>
            </w:tcBorders>
            <w:shd w:val="clear" w:color="auto" w:fill="FFFFFF"/>
          </w:tcPr>
          <w:p w14:paraId="480182CD" w14:textId="77777777" w:rsidR="00536758" w:rsidRDefault="003E4DB0">
            <w:pPr>
              <w:pStyle w:val="Tabellcell"/>
            </w:pPr>
            <w:r>
              <w:t>Fortsätter till år 2024</w:t>
            </w:r>
          </w:p>
        </w:tc>
      </w:tr>
      <w:tr w:rsidR="00536758" w14:paraId="30138E86" w14:textId="77777777">
        <w:tc>
          <w:tcPr>
            <w:tcW w:w="3402" w:type="dxa"/>
            <w:tcBorders>
              <w:top w:val="single" w:sz="4" w:space="0" w:color="auto"/>
              <w:left w:val="single" w:sz="4" w:space="0" w:color="auto"/>
              <w:bottom w:val="single" w:sz="4" w:space="0" w:color="auto"/>
              <w:right w:val="single" w:sz="4" w:space="0" w:color="auto"/>
            </w:tcBorders>
            <w:shd w:val="clear" w:color="auto" w:fill="FFFFFF"/>
          </w:tcPr>
          <w:p w14:paraId="17293A92" w14:textId="77777777" w:rsidR="00536758" w:rsidRDefault="003E4DB0">
            <w:pPr>
              <w:pStyle w:val="Tabellcell"/>
            </w:pPr>
            <w:r>
              <w:t>Medskapandeprocesser för hållbar service i Malåbygden</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B8BC19" w14:textId="77777777" w:rsidR="00536758" w:rsidRDefault="003E4DB0">
            <w:pPr>
              <w:pStyle w:val="Tabellcell"/>
              <w:jc w:val="center"/>
            </w:pPr>
            <w:r>
              <w:t>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114C262"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71DF07" w14:textId="77777777" w:rsidR="00536758" w:rsidRDefault="003E4DB0">
            <w:pPr>
              <w:pStyle w:val="Tabellcell"/>
              <w:jc w:val="right"/>
            </w:pPr>
            <w:r>
              <w:t>625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85D693" w14:textId="77777777" w:rsidR="00536758" w:rsidRDefault="003E4DB0">
            <w:pPr>
              <w:pStyle w:val="Tabellcell"/>
              <w:jc w:val="right"/>
            </w:pPr>
            <w:r>
              <w:t>80 %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85B23B" w14:textId="77777777" w:rsidR="00536758" w:rsidRDefault="003E4DB0">
            <w:pPr>
              <w:pStyle w:val="Tabellcell"/>
            </w:pPr>
            <w:r>
              <w:t>Slutdatum 31 aug 2024</w:t>
            </w:r>
          </w:p>
        </w:tc>
      </w:tr>
      <w:tr w:rsidR="00536758" w14:paraId="373BCA63" w14:textId="77777777">
        <w:tc>
          <w:tcPr>
            <w:tcW w:w="3402" w:type="dxa"/>
            <w:tcBorders>
              <w:top w:val="single" w:sz="4" w:space="0" w:color="auto"/>
              <w:left w:val="single" w:sz="4" w:space="0" w:color="auto"/>
              <w:bottom w:val="single" w:sz="4" w:space="0" w:color="auto"/>
              <w:right w:val="single" w:sz="4" w:space="0" w:color="auto"/>
            </w:tcBorders>
            <w:shd w:val="clear" w:color="auto" w:fill="FFFFFF"/>
          </w:tcPr>
          <w:p w14:paraId="794F85B7" w14:textId="77777777" w:rsidR="00536758" w:rsidRDefault="003E4DB0">
            <w:pPr>
              <w:pStyle w:val="Tabellcell"/>
            </w:pPr>
            <w:r>
              <w:t>Strategisk samverkan för hållbar näringslivsutveckling i Möjligheternas Region (SHiMR)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C9B1EA" w14:textId="77777777" w:rsidR="00536758" w:rsidRDefault="003E4DB0">
            <w:pPr>
              <w:pStyle w:val="Tabellcell"/>
              <w:jc w:val="center"/>
            </w:pPr>
            <w:r>
              <w:t>3</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6BB68B4"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AC7D41" w14:textId="77777777" w:rsidR="00536758" w:rsidRDefault="003E4DB0">
            <w:pPr>
              <w:pStyle w:val="Tabellcell"/>
              <w:jc w:val="right"/>
            </w:pPr>
            <w:r>
              <w:t>1 994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4E2BD6" w14:textId="77777777" w:rsidR="00536758" w:rsidRDefault="003E4DB0">
            <w:pPr>
              <w:pStyle w:val="Tabellcell"/>
              <w:jc w:val="right"/>
            </w:pPr>
            <w:r>
              <w:t>70 %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3F48915" w14:textId="77777777" w:rsidR="00536758" w:rsidRDefault="00536758">
            <w:pPr>
              <w:pStyle w:val="Tabellcell"/>
            </w:pPr>
          </w:p>
        </w:tc>
      </w:tr>
      <w:tr w:rsidR="00536758" w14:paraId="714EB02C" w14:textId="77777777">
        <w:tc>
          <w:tcPr>
            <w:tcW w:w="3402" w:type="dxa"/>
            <w:tcBorders>
              <w:top w:val="single" w:sz="4" w:space="0" w:color="auto"/>
              <w:left w:val="single" w:sz="4" w:space="0" w:color="auto"/>
              <w:bottom w:val="single" w:sz="4" w:space="0" w:color="auto"/>
              <w:right w:val="single" w:sz="4" w:space="0" w:color="auto"/>
            </w:tcBorders>
            <w:shd w:val="clear" w:color="auto" w:fill="FFFFFF"/>
          </w:tcPr>
          <w:p w14:paraId="0BD0170D" w14:textId="77777777" w:rsidR="00536758" w:rsidRDefault="003E4DB0">
            <w:pPr>
              <w:pStyle w:val="Tabellcell"/>
            </w:pPr>
            <w:r>
              <w:t>LONA Hitta ut i Malåbygd</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111474" w14:textId="77777777" w:rsidR="00536758" w:rsidRDefault="003E4DB0">
            <w:pPr>
              <w:pStyle w:val="Tabellcell"/>
              <w:jc w:val="center"/>
            </w:pPr>
            <w:r>
              <w:t>3</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F4A91F7"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CE72D1" w14:textId="77777777" w:rsidR="00536758" w:rsidRDefault="003E4DB0">
            <w:pPr>
              <w:pStyle w:val="Tabellcell"/>
              <w:jc w:val="right"/>
            </w:pPr>
            <w:r>
              <w:t>660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D179DB5" w14:textId="77777777" w:rsidR="00536758" w:rsidRDefault="003E4DB0">
            <w:pPr>
              <w:pStyle w:val="Tabellcell"/>
              <w:jc w:val="right"/>
            </w:pPr>
            <w:r>
              <w:t>50 %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0A042A" w14:textId="77777777" w:rsidR="00536758" w:rsidRDefault="003E4DB0">
            <w:pPr>
              <w:pStyle w:val="Tabellcell"/>
            </w:pPr>
            <w:r>
              <w:t>Avslutas 2023</w:t>
            </w:r>
          </w:p>
        </w:tc>
      </w:tr>
      <w:tr w:rsidR="00536758" w14:paraId="5A6ADCF4" w14:textId="77777777">
        <w:tc>
          <w:tcPr>
            <w:tcW w:w="3402" w:type="dxa"/>
            <w:tcBorders>
              <w:top w:val="single" w:sz="4" w:space="0" w:color="auto"/>
              <w:left w:val="single" w:sz="4" w:space="0" w:color="auto"/>
              <w:bottom w:val="single" w:sz="4" w:space="0" w:color="auto"/>
              <w:right w:val="single" w:sz="4" w:space="0" w:color="auto"/>
            </w:tcBorders>
            <w:shd w:val="clear" w:color="auto" w:fill="FFFFFF"/>
          </w:tcPr>
          <w:p w14:paraId="72C97DEB" w14:textId="77777777" w:rsidR="00536758" w:rsidRDefault="003E4DB0">
            <w:pPr>
              <w:pStyle w:val="Tabellcell"/>
            </w:pPr>
            <w:r>
              <w:t>Bidrag till kompetenshöjande insatser inom läsfrämjandelyftet 22/23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F09CFA" w14:textId="77777777" w:rsidR="00536758" w:rsidRDefault="003E4DB0">
            <w:pPr>
              <w:pStyle w:val="Tabellcell"/>
              <w:jc w:val="center"/>
            </w:pPr>
            <w: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C2FF5B" w14:textId="77777777" w:rsidR="00536758" w:rsidRDefault="003E4DB0">
            <w:pPr>
              <w:pStyle w:val="Tabellcell"/>
              <w:jc w:val="right"/>
            </w:pPr>
            <w: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CB2C6A" w14:textId="77777777" w:rsidR="00536758" w:rsidRDefault="003E4DB0">
            <w:pPr>
              <w:pStyle w:val="Tabellcell"/>
              <w:jc w:val="right"/>
            </w:pPr>
            <w: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37396A0" w14:textId="77777777" w:rsidR="00536758" w:rsidRDefault="003E4DB0">
            <w:pPr>
              <w:pStyle w:val="Tabellcell"/>
              <w:jc w:val="right"/>
            </w:pPr>
            <w:r>
              <w:t>100 %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4667A34" w14:textId="77777777" w:rsidR="00536758" w:rsidRDefault="00536758">
            <w:pPr>
              <w:pStyle w:val="Tabellcell"/>
            </w:pPr>
          </w:p>
        </w:tc>
      </w:tr>
      <w:tr w:rsidR="00536758" w14:paraId="3A49C233" w14:textId="77777777">
        <w:tc>
          <w:tcPr>
            <w:tcW w:w="3402" w:type="dxa"/>
            <w:tcBorders>
              <w:top w:val="single" w:sz="4" w:space="0" w:color="auto"/>
              <w:left w:val="single" w:sz="4" w:space="0" w:color="auto"/>
              <w:bottom w:val="single" w:sz="4" w:space="0" w:color="auto"/>
              <w:right w:val="single" w:sz="4" w:space="0" w:color="auto"/>
            </w:tcBorders>
            <w:shd w:val="clear" w:color="auto" w:fill="FFFFFF"/>
          </w:tcPr>
          <w:p w14:paraId="50AB6218" w14:textId="77777777" w:rsidR="00536758" w:rsidRDefault="003E4DB0">
            <w:pPr>
              <w:pStyle w:val="Tabellcell"/>
            </w:pPr>
            <w:r>
              <w:t>Stärkta bibliotek 22/23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DF0A4F" w14:textId="77777777" w:rsidR="00536758" w:rsidRDefault="003E4DB0">
            <w:pPr>
              <w:pStyle w:val="Tabellcell"/>
              <w:jc w:val="center"/>
            </w:pPr>
            <w:r>
              <w:t>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C9B5F80"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AB936E" w14:textId="77777777" w:rsidR="00536758" w:rsidRDefault="003E4DB0">
            <w:pPr>
              <w:pStyle w:val="Tabellcell"/>
              <w:jc w:val="right"/>
            </w:pPr>
            <w:r>
              <w:t>590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443CC50" w14:textId="77777777" w:rsidR="00536758" w:rsidRDefault="003E4DB0">
            <w:pPr>
              <w:pStyle w:val="Tabellcell"/>
              <w:jc w:val="right"/>
            </w:pPr>
            <w:r>
              <w:t>100 %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801DB60" w14:textId="77777777" w:rsidR="00536758" w:rsidRDefault="00536758">
            <w:pPr>
              <w:pStyle w:val="Tabellcell"/>
            </w:pPr>
          </w:p>
        </w:tc>
      </w:tr>
      <w:tr w:rsidR="00536758" w14:paraId="47274D47" w14:textId="77777777">
        <w:tc>
          <w:tcPr>
            <w:tcW w:w="3402" w:type="dxa"/>
            <w:tcBorders>
              <w:top w:val="single" w:sz="4" w:space="0" w:color="auto"/>
              <w:left w:val="single" w:sz="4" w:space="0" w:color="auto"/>
              <w:bottom w:val="single" w:sz="4" w:space="0" w:color="auto"/>
              <w:right w:val="single" w:sz="4" w:space="0" w:color="auto"/>
            </w:tcBorders>
            <w:shd w:val="clear" w:color="auto" w:fill="FFFFFF"/>
          </w:tcPr>
          <w:p w14:paraId="3AABED94" w14:textId="77777777" w:rsidR="00536758" w:rsidRDefault="003E4DB0">
            <w:pPr>
              <w:pStyle w:val="Tabellcell"/>
            </w:pPr>
            <w:r>
              <w:lastRenderedPageBreak/>
              <w:t>Stärkta bibliotek 2023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C61271" w14:textId="77777777" w:rsidR="00536758" w:rsidRDefault="003E4DB0">
            <w:pPr>
              <w:pStyle w:val="Tabellcell"/>
              <w:jc w:val="center"/>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9BE646B"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1F6851" w14:textId="77777777" w:rsidR="00536758" w:rsidRDefault="003E4DB0">
            <w:pPr>
              <w:pStyle w:val="Tabellcell"/>
              <w:jc w:val="right"/>
            </w:pPr>
            <w:r>
              <w:t>300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F1A041" w14:textId="77777777" w:rsidR="00536758" w:rsidRDefault="003E4DB0">
            <w:pPr>
              <w:pStyle w:val="Tabellcell"/>
              <w:jc w:val="right"/>
            </w:pPr>
            <w:r>
              <w:t>100 %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B9D9343" w14:textId="77777777" w:rsidR="00536758" w:rsidRDefault="00536758">
            <w:pPr>
              <w:pStyle w:val="Tabellcell"/>
            </w:pPr>
          </w:p>
        </w:tc>
      </w:tr>
      <w:tr w:rsidR="00536758" w14:paraId="7B137406" w14:textId="77777777">
        <w:tc>
          <w:tcPr>
            <w:tcW w:w="3402" w:type="dxa"/>
            <w:tcBorders>
              <w:top w:val="single" w:sz="4" w:space="0" w:color="auto"/>
              <w:left w:val="single" w:sz="4" w:space="0" w:color="auto"/>
              <w:bottom w:val="single" w:sz="4" w:space="0" w:color="auto"/>
              <w:right w:val="single" w:sz="4" w:space="0" w:color="auto"/>
            </w:tcBorders>
            <w:shd w:val="clear" w:color="auto" w:fill="FFFFFF"/>
          </w:tcPr>
          <w:p w14:paraId="49CC71C3" w14:textId="77777777" w:rsidR="00536758" w:rsidRDefault="003E4DB0">
            <w:pPr>
              <w:pStyle w:val="Tabellcell"/>
            </w:pPr>
            <w:r>
              <w:t>Utveckling kulturskola 22/23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351EEE" w14:textId="77777777" w:rsidR="00536758" w:rsidRDefault="003E4DB0">
            <w:pPr>
              <w:pStyle w:val="Tabellcell"/>
              <w:jc w:val="center"/>
            </w:pPr>
            <w: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F0692D" w14:textId="77777777" w:rsidR="00536758" w:rsidRDefault="003E4DB0">
            <w:pPr>
              <w:pStyle w:val="Tabellcell"/>
              <w:jc w:val="right"/>
            </w:pPr>
            <w:r>
              <w:t>323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FFBF96" w14:textId="77777777" w:rsidR="00536758" w:rsidRDefault="003E4DB0">
            <w:pPr>
              <w:pStyle w:val="Tabellcell"/>
              <w:jc w:val="right"/>
            </w:pPr>
            <w:r>
              <w:t>323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A65A7F8" w14:textId="77777777" w:rsidR="00536758" w:rsidRDefault="003E4DB0">
            <w:pPr>
              <w:pStyle w:val="Tabellcell"/>
              <w:jc w:val="right"/>
            </w:pPr>
            <w:r>
              <w:t>100 %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8E9C410" w14:textId="77777777" w:rsidR="00536758" w:rsidRDefault="00536758">
            <w:pPr>
              <w:pStyle w:val="Tabellcell"/>
            </w:pPr>
          </w:p>
        </w:tc>
      </w:tr>
      <w:tr w:rsidR="00536758" w14:paraId="456DD6A1" w14:textId="77777777">
        <w:tc>
          <w:tcPr>
            <w:tcW w:w="3402" w:type="dxa"/>
            <w:tcBorders>
              <w:top w:val="single" w:sz="4" w:space="0" w:color="auto"/>
              <w:left w:val="single" w:sz="4" w:space="0" w:color="auto"/>
              <w:bottom w:val="single" w:sz="4" w:space="0" w:color="auto"/>
              <w:right w:val="single" w:sz="4" w:space="0" w:color="auto"/>
            </w:tcBorders>
            <w:shd w:val="clear" w:color="auto" w:fill="FFFFFF"/>
          </w:tcPr>
          <w:p w14:paraId="3456FEB2" w14:textId="77777777" w:rsidR="00536758" w:rsidRDefault="003E4DB0">
            <w:pPr>
              <w:pStyle w:val="Tabellcell"/>
            </w:pPr>
            <w:r>
              <w:t>Psykisk hälsa kulturskola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75B787" w14:textId="77777777" w:rsidR="00536758" w:rsidRDefault="003E4DB0">
            <w:pPr>
              <w:pStyle w:val="Tabellcell"/>
              <w:jc w:val="center"/>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0E66C0" w14:textId="77777777" w:rsidR="00536758" w:rsidRDefault="003E4DB0">
            <w:pPr>
              <w:pStyle w:val="Tabellcell"/>
              <w:jc w:val="right"/>
            </w:pPr>
            <w: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8889C5" w14:textId="77777777" w:rsidR="00536758" w:rsidRDefault="003E4DB0">
            <w:pPr>
              <w:pStyle w:val="Tabellcell"/>
              <w:jc w:val="right"/>
            </w:pPr>
            <w: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1A4959" w14:textId="77777777" w:rsidR="00536758" w:rsidRDefault="003E4DB0">
            <w:pPr>
              <w:pStyle w:val="Tabellcell"/>
              <w:jc w:val="right"/>
            </w:pPr>
            <w:r>
              <w:t>100 %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67C9BB3" w14:textId="77777777" w:rsidR="00536758" w:rsidRDefault="00536758">
            <w:pPr>
              <w:pStyle w:val="Tabellcell"/>
            </w:pPr>
          </w:p>
        </w:tc>
      </w:tr>
      <w:tr w:rsidR="00536758" w14:paraId="404381B5" w14:textId="77777777">
        <w:tc>
          <w:tcPr>
            <w:tcW w:w="3402" w:type="dxa"/>
            <w:tcBorders>
              <w:top w:val="single" w:sz="4" w:space="0" w:color="auto"/>
              <w:left w:val="single" w:sz="4" w:space="0" w:color="auto"/>
              <w:bottom w:val="single" w:sz="4" w:space="0" w:color="auto"/>
              <w:right w:val="single" w:sz="4" w:space="0" w:color="auto"/>
            </w:tcBorders>
            <w:shd w:val="clear" w:color="auto" w:fill="FFFFFF"/>
          </w:tcPr>
          <w:p w14:paraId="21CFA599" w14:textId="77777777" w:rsidR="00536758" w:rsidRDefault="003E4DB0">
            <w:pPr>
              <w:pStyle w:val="Tabellcell"/>
            </w:pPr>
            <w:r>
              <w:t>3D / Malå kulturskola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10A085" w14:textId="77777777" w:rsidR="00536758" w:rsidRDefault="003E4DB0">
            <w:pPr>
              <w:pStyle w:val="Tabellcell"/>
              <w:jc w:val="center"/>
            </w:pPr>
            <w:r>
              <w:t>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6EAE229"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BF3228C" w14:textId="77777777" w:rsidR="00536758" w:rsidRDefault="003E4DB0">
            <w:pPr>
              <w:pStyle w:val="Tabellcell"/>
              <w:jc w:val="right"/>
            </w:pPr>
            <w:r>
              <w:t>152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814506" w14:textId="77777777" w:rsidR="00536758" w:rsidRDefault="003E4DB0">
            <w:pPr>
              <w:pStyle w:val="Tabellcell"/>
              <w:jc w:val="right"/>
            </w:pPr>
            <w:r>
              <w:t>100 %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F41F43D" w14:textId="77777777" w:rsidR="00536758" w:rsidRDefault="00536758">
            <w:pPr>
              <w:pStyle w:val="Tabellcell"/>
            </w:pPr>
          </w:p>
        </w:tc>
      </w:tr>
    </w:tbl>
    <w:p w14:paraId="78D3C368" w14:textId="77777777" w:rsidR="00536758" w:rsidRDefault="003E4DB0">
      <w:pPr>
        <w:pStyle w:val="Rubrik2"/>
      </w:pPr>
      <w:bookmarkStart w:id="3" w:name="_Toc147819498"/>
      <w:r>
        <w:t>Händelser av väsentlig betydelse</w:t>
      </w:r>
      <w:bookmarkEnd w:id="3"/>
    </w:p>
    <w:p w14:paraId="6EFC77FF" w14:textId="77777777" w:rsidR="00536758" w:rsidRDefault="003E4DB0">
      <w:pPr>
        <w:pStyle w:val="BodyText"/>
        <w:widowControl w:val="0"/>
      </w:pPr>
      <w:r>
        <w:rPr>
          <w:b/>
        </w:rPr>
        <w:t>Kommunstyrelsen</w:t>
      </w:r>
    </w:p>
    <w:p w14:paraId="66945E5B" w14:textId="77777777" w:rsidR="00536758" w:rsidRDefault="003E4DB0">
      <w:pPr>
        <w:pStyle w:val="BodyText"/>
        <w:widowControl w:val="0"/>
      </w:pPr>
      <w:r>
        <w:rPr>
          <w:b/>
          <w:u w:val="single"/>
        </w:rPr>
        <w:t>ALLMÄNNA AVDELNINGEN</w:t>
      </w:r>
    </w:p>
    <w:p w14:paraId="64F4B87A" w14:textId="77777777" w:rsidR="00536758" w:rsidRDefault="003E4DB0">
      <w:pPr>
        <w:pStyle w:val="BodyText"/>
        <w:widowControl w:val="0"/>
      </w:pPr>
      <w:r>
        <w:rPr>
          <w:b/>
        </w:rPr>
        <w:t>Administrativa enheten</w:t>
      </w:r>
    </w:p>
    <w:p w14:paraId="1B55FDFC" w14:textId="77777777" w:rsidR="00536758" w:rsidRDefault="003E4DB0">
      <w:pPr>
        <w:pStyle w:val="BodyText"/>
        <w:widowControl w:val="0"/>
      </w:pPr>
      <w:r>
        <w:t>Skadad hängfiber i Malå-Vännäs reparerad.</w:t>
      </w:r>
      <w:r>
        <w:br/>
        <w:t>Stormen Hans förstörde en stolplinje mellan byatugan i Lainejaur och vägskälet mot Storliden där kommunen tvingades ersätta ca 1,6km hängfiber, vilket medför ökade kostnader.</w:t>
      </w:r>
    </w:p>
    <w:p w14:paraId="4CFD61F8" w14:textId="77777777" w:rsidR="00536758" w:rsidRDefault="003E4DB0">
      <w:pPr>
        <w:pStyle w:val="BodyText"/>
        <w:widowControl w:val="0"/>
      </w:pPr>
      <w:r>
        <w:t>Från och med augusti är tjänsten kommunsekreterare vakant, en svårrekryterad tjänst, rekryteringsomgång två pågår. Organisationen påverkas negativt i och med förhöjd arbetsbelastning. Kortsiktig lösning under hösten med resurs från utbildningsavdelningen.</w:t>
      </w:r>
    </w:p>
    <w:p w14:paraId="2FA4547E" w14:textId="77777777" w:rsidR="00536758" w:rsidRDefault="003E4DB0">
      <w:pPr>
        <w:pStyle w:val="BodyText"/>
        <w:widowControl w:val="0"/>
      </w:pPr>
      <w:r>
        <w:t>Ny växellösning installerad i februari 2023 samt byte av kontor/lokal.</w:t>
      </w:r>
    </w:p>
    <w:p w14:paraId="4E4A20BE" w14:textId="77777777" w:rsidR="00536758" w:rsidRDefault="003E4DB0">
      <w:pPr>
        <w:pStyle w:val="BodyText"/>
        <w:widowControl w:val="0"/>
      </w:pPr>
      <w:r>
        <w:t>Rekrytering av ny samisk samordnare slutförd.</w:t>
      </w:r>
    </w:p>
    <w:p w14:paraId="0CD6F0FE" w14:textId="77777777" w:rsidR="00536758" w:rsidRDefault="003E4DB0">
      <w:pPr>
        <w:pStyle w:val="BodyText"/>
        <w:widowControl w:val="0"/>
      </w:pPr>
      <w:r>
        <w:t>Arbetsmiljöverkets inspektion påbörjad 2022 avslutades med en godkänd rapport under våren.</w:t>
      </w:r>
    </w:p>
    <w:p w14:paraId="2CE7FD31" w14:textId="77777777" w:rsidR="00536758" w:rsidRDefault="003E4DB0">
      <w:pPr>
        <w:pStyle w:val="BodyText"/>
        <w:widowControl w:val="0"/>
      </w:pPr>
      <w:r>
        <w:t>Årshjul inom systematiskt arbetsmiljöarbete har uppdaterats och gäller gemensamt för kommunen.</w:t>
      </w:r>
    </w:p>
    <w:p w14:paraId="5AE90E20" w14:textId="77777777" w:rsidR="00536758" w:rsidRDefault="003E4DB0">
      <w:pPr>
        <w:pStyle w:val="BodyText"/>
        <w:widowControl w:val="0"/>
      </w:pPr>
      <w:r>
        <w:t>Inköp av ärendehanteringssystem till centraliserad administration klart och ombyggnation färdigställs, inklusive besök av MSB (Myndigheten för samhällsskydd och beredskap) gällande behov av skalskydd (yttre skydd av lokalerna).</w:t>
      </w:r>
    </w:p>
    <w:p w14:paraId="39CFCCD9" w14:textId="77777777" w:rsidR="00536758" w:rsidRDefault="003E4DB0">
      <w:pPr>
        <w:pStyle w:val="BodyText"/>
        <w:widowControl w:val="0"/>
      </w:pPr>
      <w:r>
        <w:rPr>
          <w:b/>
        </w:rPr>
        <w:t>Utveckling- och arbetsmarknadsenheten</w:t>
      </w:r>
    </w:p>
    <w:p w14:paraId="73F277E5" w14:textId="77777777" w:rsidR="00536758" w:rsidRDefault="003E4DB0">
      <w:pPr>
        <w:pStyle w:val="BodyText"/>
        <w:widowControl w:val="0"/>
      </w:pPr>
      <w:r>
        <w:t>Projekt SHIMR (Strategisk samverkan för Hållbar Näringslivsutveckling) i Möjligheternas region beviljades,  Det möjliggör offensivt arbete med företagsstart, utveckling och tillväxt.    Statsstöd via Tillväxtverket, projekt 1,76 beviljades för arbete med näringslivsfrämjande insatser och Malåbygdens attraktivitet.</w:t>
      </w:r>
    </w:p>
    <w:p w14:paraId="37EE8EF1" w14:textId="77777777" w:rsidR="00536758" w:rsidRDefault="003E4DB0">
      <w:pPr>
        <w:pStyle w:val="BodyText"/>
        <w:widowControl w:val="0"/>
      </w:pPr>
      <w:r>
        <w:t>Förstärkning av personell resurs 50% har gjorts för att leverera näringslivsuppdraget, finansierad av statsstöd, Projekt 1,76.</w:t>
      </w:r>
    </w:p>
    <w:p w14:paraId="55EE8C0A" w14:textId="77777777" w:rsidR="00536758" w:rsidRDefault="003E4DB0">
      <w:pPr>
        <w:pStyle w:val="BodyText"/>
        <w:widowControl w:val="0"/>
      </w:pPr>
      <w:r>
        <w:t>Den politiska prioriteringen - människor i sysselsättning - nyanlända, flyktingar från Ukraina, långtidsarbetslösa m fl har inneburit goda resultat. Handledare tillika praktiksamordnare prioriterar lotsning och matchning av individer till arbetsgivare.</w:t>
      </w:r>
    </w:p>
    <w:p w14:paraId="3B7F4954" w14:textId="77777777" w:rsidR="00536758" w:rsidRDefault="003E4DB0">
      <w:pPr>
        <w:pStyle w:val="BodyText"/>
        <w:widowControl w:val="0"/>
      </w:pPr>
      <w:r>
        <w:t>Per augusti har 22 barn fötts i Malå, vilket är fler barn jämfört med 2022.</w:t>
      </w:r>
    </w:p>
    <w:p w14:paraId="1D2CF25C" w14:textId="77777777" w:rsidR="00536758" w:rsidRDefault="003E4DB0">
      <w:pPr>
        <w:pStyle w:val="BodyText"/>
        <w:widowControl w:val="0"/>
      </w:pPr>
      <w:r>
        <w:t>Samarbetet med Arbetsförmedlingen, Sociala avdelningen och Försäkringskassan har utvecklats positivt.</w:t>
      </w:r>
    </w:p>
    <w:p w14:paraId="605A7AE7" w14:textId="77777777" w:rsidR="00536758" w:rsidRDefault="003E4DB0">
      <w:pPr>
        <w:pStyle w:val="BodyText"/>
        <w:widowControl w:val="0"/>
      </w:pPr>
      <w:r>
        <w:t>Praktiksamordnarens funktion har blivit tydligare både internt och externt. Malå kommun har möjlighet att ta beslut om praktik då Arbetsförmedlingen inte har möjlighet, vilket är positivt för individ, kommun, företag och samhälle.</w:t>
      </w:r>
    </w:p>
    <w:p w14:paraId="0A29D4B3" w14:textId="77777777" w:rsidR="00536758" w:rsidRDefault="003E4DB0">
      <w:pPr>
        <w:pStyle w:val="BodyText"/>
        <w:widowControl w:val="0"/>
      </w:pPr>
      <w:r>
        <w:t>Malå kommun erhöll 0-kvot i flyktingmottagandet 2023. Det får konsekvenser för kompetensförsörjning och skatteintäkter i Malå kommun.</w:t>
      </w:r>
    </w:p>
    <w:p w14:paraId="01D19645" w14:textId="77777777" w:rsidR="00536758" w:rsidRDefault="003E4DB0">
      <w:pPr>
        <w:pStyle w:val="BodyText"/>
        <w:widowControl w:val="0"/>
      </w:pPr>
      <w:r>
        <w:t>Malå kommun har genom Visitor Center inte längre någon fysisk turistbyrå. "Infopoints" finns på Malå Hotell och hos Handlar'n i Adak.</w:t>
      </w:r>
    </w:p>
    <w:p w14:paraId="607E943B" w14:textId="77777777" w:rsidR="00536758" w:rsidRDefault="003E4DB0">
      <w:pPr>
        <w:pStyle w:val="BodyText"/>
        <w:widowControl w:val="0"/>
      </w:pPr>
      <w:r>
        <w:t>Våren har varit utmanande på Galejan, en medarbetare mördades, vilket påverkat hela verk</w:t>
      </w:r>
      <w:r>
        <w:lastRenderedPageBreak/>
        <w:t>samheten. Stor medial exponering. Medarbetarnas mående har prioriterats och stödinsatser har satts in.</w:t>
      </w:r>
    </w:p>
    <w:p w14:paraId="730979FE" w14:textId="77777777" w:rsidR="00536758" w:rsidRDefault="003E4DB0">
      <w:pPr>
        <w:pStyle w:val="BodyText"/>
        <w:widowControl w:val="0"/>
      </w:pPr>
      <w:r>
        <w:rPr>
          <w:b/>
        </w:rPr>
        <w:t>Kultur- och teknisk enhet</w:t>
      </w:r>
    </w:p>
    <w:p w14:paraId="4D99FEF5" w14:textId="77777777" w:rsidR="00536758" w:rsidRDefault="003E4DB0">
      <w:pPr>
        <w:pStyle w:val="BodyText"/>
        <w:widowControl w:val="0"/>
      </w:pPr>
      <w:r>
        <w:t>Flertal vattenläckor under våren tär på driftbudget. Nytt vattenintag för värmepump i reningsverket säkrar drift av pump och förbättrar reningsprocessen.</w:t>
      </w:r>
    </w:p>
    <w:p w14:paraId="27D6D63F" w14:textId="77777777" w:rsidR="00536758" w:rsidRDefault="003E4DB0">
      <w:pPr>
        <w:pStyle w:val="BodyText"/>
        <w:widowControl w:val="0"/>
      </w:pPr>
      <w:r>
        <w:t>Stormen Hans bidrog till oplanerat extraarbete med att röja upp och återställa områden. Elljusspåret i Tjamstanområdet drabbades hårt med många nedfallna träd som orsakade stor skada på belysningsslingan. Röjning med skogsmaskiner kring elljusspåret har även medfört ett återställningsbehov av själva slingan.</w:t>
      </w:r>
    </w:p>
    <w:p w14:paraId="77E5EF2C" w14:textId="77777777" w:rsidR="00536758" w:rsidRDefault="003E4DB0">
      <w:pPr>
        <w:pStyle w:val="BodyText"/>
        <w:widowControl w:val="0"/>
      </w:pPr>
      <w:r>
        <w:t>År 2022 HBTQ- diplomerades Malå bibliotek och bidraget "Stärkta bibliotek" innebär möjlighet till resursförstärkning nu under flera år, inklusive utökat programutbud samt åtgärder i biblioteksrummet.</w:t>
      </w:r>
    </w:p>
    <w:p w14:paraId="4B156558" w14:textId="77777777" w:rsidR="00536758" w:rsidRDefault="003E4DB0">
      <w:pPr>
        <w:pStyle w:val="BodyText"/>
        <w:widowControl w:val="0"/>
      </w:pPr>
      <w:r>
        <w:t>Ny hemsida för Turistinformation publicerades i juni: www.visitmala.se. Turistbyrån är nu digital och kallas "Malå Visitor center". Kontoret är beläget på Hotell Tjamstan sedan februari i år.</w:t>
      </w:r>
    </w:p>
    <w:p w14:paraId="0EDDAC46" w14:textId="77777777" w:rsidR="00536758" w:rsidRDefault="003E4DB0">
      <w:pPr>
        <w:pStyle w:val="BodyText"/>
        <w:widowControl w:val="0"/>
      </w:pPr>
      <w:r>
        <w:t>Kultur-Teknisk chef är tillfälligt verksamhetsansvarig för kulturavdelningen under ordinarie medarbetares tjänstledighet.</w:t>
      </w:r>
    </w:p>
    <w:p w14:paraId="6926C1F5" w14:textId="77777777" w:rsidR="00536758" w:rsidRDefault="003E4DB0">
      <w:pPr>
        <w:pStyle w:val="BodyText"/>
        <w:widowControl w:val="0"/>
      </w:pPr>
      <w:r>
        <w:t> </w:t>
      </w:r>
    </w:p>
    <w:p w14:paraId="0EEBCD9E" w14:textId="77777777" w:rsidR="00536758" w:rsidRDefault="003E4DB0">
      <w:pPr>
        <w:pStyle w:val="BodyText"/>
        <w:widowControl w:val="0"/>
      </w:pPr>
      <w:r>
        <w:rPr>
          <w:b/>
          <w:u w:val="single"/>
        </w:rPr>
        <w:t>MILJÖ OCH BYGGNÄMNDEN</w:t>
      </w:r>
    </w:p>
    <w:p w14:paraId="073BD24F" w14:textId="77777777" w:rsidR="00536758" w:rsidRDefault="003E4DB0">
      <w:pPr>
        <w:pStyle w:val="BodyText"/>
        <w:widowControl w:val="0"/>
      </w:pPr>
      <w:r>
        <w:rPr>
          <w:b/>
        </w:rPr>
        <w:t xml:space="preserve">Miljö- och bygg </w:t>
      </w:r>
    </w:p>
    <w:p w14:paraId="1CFFE51C" w14:textId="77777777" w:rsidR="00536758" w:rsidRDefault="003E4DB0">
      <w:pPr>
        <w:pStyle w:val="BodyText"/>
        <w:widowControl w:val="0"/>
      </w:pPr>
      <w:r>
        <w:t>Miljö- och byggnämnden har anställt en samhällsplanerare och kan därmed på ett smidigare sätt jobba med samhällsplanering.</w:t>
      </w:r>
    </w:p>
    <w:p w14:paraId="200536CB" w14:textId="77777777" w:rsidR="00536758" w:rsidRDefault="003E4DB0">
      <w:pPr>
        <w:pStyle w:val="BodyText"/>
        <w:widowControl w:val="0"/>
      </w:pPr>
      <w:r>
        <w:rPr>
          <w:b/>
        </w:rPr>
        <w:t xml:space="preserve">Räddningstjänsten </w:t>
      </w:r>
    </w:p>
    <w:p w14:paraId="0313D880" w14:textId="77777777" w:rsidR="00536758" w:rsidRDefault="003E4DB0">
      <w:pPr>
        <w:pStyle w:val="BodyText"/>
        <w:widowControl w:val="0"/>
      </w:pPr>
      <w:r>
        <w:t>Räddningstjänsten har varit behjälpliga i en del större händelser i regionen. Räddningstjänsten Norsjö hjälpte till vid branden i Rönnskär och Räddningstjänsten Malå och Norsjö hjälpte till vid skogsbränderna i Sorsele och Lycksele. Under dessa händelser var Räddningstjänsten under mycket hög belastning både personal- och materialmässigt.</w:t>
      </w:r>
    </w:p>
    <w:p w14:paraId="2B65564E" w14:textId="77777777" w:rsidR="00536758" w:rsidRDefault="003E4DB0">
      <w:pPr>
        <w:pStyle w:val="BodyText"/>
        <w:widowControl w:val="0"/>
      </w:pPr>
      <w:r>
        <w:t> </w:t>
      </w:r>
    </w:p>
    <w:p w14:paraId="69ACC3D4" w14:textId="77777777" w:rsidR="00536758" w:rsidRDefault="003E4DB0">
      <w:pPr>
        <w:pStyle w:val="BodyText"/>
        <w:widowControl w:val="0"/>
      </w:pPr>
      <w:r>
        <w:rPr>
          <w:b/>
          <w:u w:val="single"/>
        </w:rPr>
        <w:t>UTBILDNINGSNÄMNDEN</w:t>
      </w:r>
    </w:p>
    <w:p w14:paraId="23E19687" w14:textId="77777777" w:rsidR="00536758" w:rsidRDefault="003E4DB0">
      <w:pPr>
        <w:pStyle w:val="BodyText"/>
        <w:widowControl w:val="0"/>
      </w:pPr>
      <w:r>
        <w:rPr>
          <w:b/>
        </w:rPr>
        <w:t>Grundskola</w:t>
      </w:r>
    </w:p>
    <w:p w14:paraId="20586BD9" w14:textId="77777777" w:rsidR="00536758" w:rsidRDefault="003E4DB0">
      <w:pPr>
        <w:pStyle w:val="BodyText"/>
        <w:widowControl w:val="0"/>
      </w:pPr>
      <w:r>
        <w:t>I början av året påverkades skolans verksamhet av ett mord på samhället. Händelsen har krävt både tid och kraft från samtlig personal och har haft en stor inverkan under vårterminen. Förutom att det påverkade måendet hos flertalet medarbetare bidrog det till att ledningsgruppens arbetsbelastning ökande markant vilket ledde till att andra viktiga arbetsuppgifter prioriterades bort. Under denna period ställdes verksamheten inför svåra frågor och händelser som man aldrig tidigare mött, detta samtidigt som media efterfrågade uppgifter och information som krävde mycket tid i form av administration och sekretessgranskning. Detta gjorde att ledningsgruppen inte kunde vara tillgänglig i önskad utsträckning vilket var påfrestande för hela organisationen. Under denna period gjorde all personal en enorm insats med att upprätthålla en så normal vardag som möjligt för skolans elever.</w:t>
      </w:r>
    </w:p>
    <w:p w14:paraId="7B2E1D26" w14:textId="77777777" w:rsidR="00536758" w:rsidRDefault="003E4DB0">
      <w:pPr>
        <w:pStyle w:val="BodyText"/>
        <w:widowControl w:val="0"/>
      </w:pPr>
      <w:r>
        <w:rPr>
          <w:b/>
        </w:rPr>
        <w:t>Köksenheten</w:t>
      </w:r>
    </w:p>
    <w:p w14:paraId="33213949" w14:textId="77777777" w:rsidR="00536758" w:rsidRDefault="003E4DB0">
      <w:pPr>
        <w:pStyle w:val="BodyText"/>
        <w:widowControl w:val="0"/>
      </w:pPr>
      <w:r>
        <w:t>Det har tagits ett politiskt beslut om att nytt tillagningskök ska byggas. Utbildningsavdelningen ansvarar inte för byggnationen av det nya köket, men ingår i projektgruppen för att kunna påverka lokalernas utformning. Det nya tilläggsköket beräknas vara färdigställt hösten 2025.</w:t>
      </w:r>
    </w:p>
    <w:p w14:paraId="1C9F7060" w14:textId="77777777" w:rsidR="00536758" w:rsidRDefault="003E4DB0">
      <w:pPr>
        <w:pStyle w:val="BodyText"/>
        <w:widowControl w:val="0"/>
      </w:pPr>
      <w:r>
        <w:t> </w:t>
      </w:r>
    </w:p>
    <w:p w14:paraId="2BA6D7F6" w14:textId="77777777" w:rsidR="00536758" w:rsidRDefault="003E4DB0">
      <w:pPr>
        <w:pStyle w:val="BodyText"/>
        <w:widowControl w:val="0"/>
      </w:pPr>
      <w:r>
        <w:rPr>
          <w:b/>
          <w:u w:val="single"/>
        </w:rPr>
        <w:t>SOCIALA NÄMNDEN</w:t>
      </w:r>
    </w:p>
    <w:p w14:paraId="3AB7BDFA" w14:textId="77777777" w:rsidR="00536758" w:rsidRDefault="003E4DB0">
      <w:pPr>
        <w:pStyle w:val="BodyText"/>
        <w:widowControl w:val="0"/>
      </w:pPr>
      <w:r>
        <w:t>Ny nattorganisation 2023-04-03</w:t>
      </w:r>
    </w:p>
    <w:p w14:paraId="35FFEFD8" w14:textId="77777777" w:rsidR="00536758" w:rsidRDefault="003E4DB0">
      <w:pPr>
        <w:pStyle w:val="BodyText"/>
        <w:widowControl w:val="0"/>
      </w:pPr>
      <w:r>
        <w:lastRenderedPageBreak/>
        <w:t>Egen sköterskeorganisation dygnet runt 2023-06-05</w:t>
      </w:r>
    </w:p>
    <w:p w14:paraId="36A10B02" w14:textId="77777777" w:rsidR="00536758" w:rsidRDefault="003E4DB0">
      <w:pPr>
        <w:pStyle w:val="BodyText"/>
        <w:widowControl w:val="0"/>
      </w:pPr>
      <w:r>
        <w:t>Beredskap på chefer avslutat 2023-06-01</w:t>
      </w:r>
    </w:p>
    <w:p w14:paraId="5B3027E3" w14:textId="77777777" w:rsidR="00536758" w:rsidRDefault="003E4DB0">
      <w:pPr>
        <w:pStyle w:val="BodyText"/>
        <w:widowControl w:val="0"/>
      </w:pPr>
      <w:r>
        <w:t>Pooladmin stängt på helger från 2023-08-25</w:t>
      </w:r>
    </w:p>
    <w:p w14:paraId="61771956" w14:textId="77777777" w:rsidR="00536758" w:rsidRDefault="003E4DB0">
      <w:pPr>
        <w:pStyle w:val="BodyText"/>
        <w:widowControl w:val="0"/>
      </w:pPr>
      <w:r>
        <w:t> </w:t>
      </w:r>
    </w:p>
    <w:p w14:paraId="3113EB55" w14:textId="77777777" w:rsidR="00536758" w:rsidRDefault="003E4DB0">
      <w:pPr>
        <w:pStyle w:val="BodyText"/>
        <w:widowControl w:val="0"/>
      </w:pPr>
      <w:r>
        <w:rPr>
          <w:b/>
          <w:u w:val="single"/>
        </w:rPr>
        <w:t>MALÅBOSTADEN  AB</w:t>
      </w:r>
    </w:p>
    <w:p w14:paraId="6437F5B7" w14:textId="77777777" w:rsidR="00536758" w:rsidRDefault="003E4DB0">
      <w:pPr>
        <w:pStyle w:val="BodyText"/>
        <w:widowControl w:val="0"/>
      </w:pPr>
      <w:r>
        <w:t>Periodens resultat är 218 tkr sämre än föregående år och uppgår till - 550 tkr.</w:t>
      </w:r>
    </w:p>
    <w:p w14:paraId="51DA6584" w14:textId="77777777" w:rsidR="00536758" w:rsidRDefault="003E4DB0">
      <w:pPr>
        <w:pStyle w:val="BodyText"/>
        <w:widowControl w:val="0"/>
      </w:pPr>
      <w:r>
        <w:t>De främsta anledningarna är kraftigt höjda räntekostnader med 1 608 tkr. Kostnader för skötsel, tillsyn (1 097 tkr över budget) och rep- underhållskostnader (667 tkr över budget)  är högre än budgeterat vilket bidrar till underskottet.</w:t>
      </w:r>
    </w:p>
    <w:p w14:paraId="42755258" w14:textId="77777777" w:rsidR="00536758" w:rsidRDefault="003E4DB0">
      <w:pPr>
        <w:pStyle w:val="BodyText"/>
        <w:widowControl w:val="0"/>
      </w:pPr>
      <w:r>
        <w:t>Likvida medel vid periodens slut uppgår till 4 594 tkr.</w:t>
      </w:r>
    </w:p>
    <w:p w14:paraId="29E4C832" w14:textId="77777777" w:rsidR="00536758" w:rsidRDefault="003E4DB0">
      <w:pPr>
        <w:pStyle w:val="BodyText"/>
        <w:widowControl w:val="0"/>
      </w:pPr>
      <w:r>
        <w:t> </w:t>
      </w:r>
    </w:p>
    <w:p w14:paraId="48E0F1EB" w14:textId="77777777" w:rsidR="00536758" w:rsidRDefault="003E4DB0">
      <w:pPr>
        <w:pStyle w:val="BodyText"/>
        <w:widowControl w:val="0"/>
      </w:pPr>
      <w:r>
        <w:rPr>
          <w:b/>
          <w:u w:val="single"/>
        </w:rPr>
        <w:t>MALÅ ENERGI OCH INDUSTRI AB</w:t>
      </w:r>
    </w:p>
    <w:p w14:paraId="78AD9058" w14:textId="77777777" w:rsidR="00536758" w:rsidRDefault="003E4DB0">
      <w:pPr>
        <w:pStyle w:val="BodyText"/>
        <w:widowControl w:val="0"/>
      </w:pPr>
      <w:r>
        <w:t>Under 2023 har försäkringspengar kommit in för byggnationen av Yxan 2. (4 205 tkr)</w:t>
      </w:r>
    </w:p>
    <w:p w14:paraId="35878737" w14:textId="77777777" w:rsidR="00536758" w:rsidRDefault="003E4DB0">
      <w:pPr>
        <w:pStyle w:val="Rubrik2"/>
      </w:pPr>
      <w:bookmarkStart w:id="4" w:name="_Toc147819499"/>
      <w:r>
        <w:t>Förväntad utveckling</w:t>
      </w:r>
      <w:bookmarkEnd w:id="4"/>
    </w:p>
    <w:p w14:paraId="2B5B1D93" w14:textId="77777777" w:rsidR="00536758" w:rsidRDefault="003E4DB0">
      <w:pPr>
        <w:pStyle w:val="Texttitel"/>
      </w:pPr>
      <w:r>
        <w:t>Framtiden</w:t>
      </w:r>
    </w:p>
    <w:p w14:paraId="618A6D03" w14:textId="77777777" w:rsidR="00536758" w:rsidRDefault="003E4DB0">
      <w:pPr>
        <w:pStyle w:val="BodyText"/>
        <w:widowControl w:val="0"/>
      </w:pPr>
      <w:r>
        <w:rPr>
          <w:b/>
        </w:rPr>
        <w:t>Kommunstyrelsen</w:t>
      </w:r>
    </w:p>
    <w:p w14:paraId="1684F96A" w14:textId="77777777" w:rsidR="00536758" w:rsidRDefault="003E4DB0">
      <w:pPr>
        <w:pStyle w:val="BodyText"/>
        <w:widowControl w:val="0"/>
      </w:pPr>
      <w:r>
        <w:rPr>
          <w:b/>
          <w:u w:val="single"/>
        </w:rPr>
        <w:t>ALLMÄNNA AVDELNINGEN</w:t>
      </w:r>
    </w:p>
    <w:p w14:paraId="06610B83" w14:textId="77777777" w:rsidR="00536758" w:rsidRDefault="003E4DB0">
      <w:pPr>
        <w:pStyle w:val="BodyText"/>
        <w:widowControl w:val="0"/>
      </w:pPr>
      <w:r>
        <w:rPr>
          <w:b/>
        </w:rPr>
        <w:t>Administrativa enheten</w:t>
      </w:r>
    </w:p>
    <w:p w14:paraId="54035650" w14:textId="77777777" w:rsidR="00536758" w:rsidRDefault="003E4DB0">
      <w:pPr>
        <w:pStyle w:val="BodyText"/>
        <w:widowControl w:val="0"/>
      </w:pPr>
      <w:r>
        <w:t>Personalen flyttar in i centraliserad administration och öppnar preliminärt Malå kommuns kontaktcenter den 1 november. Effektmålsättning är effektivare och mindre sårbar administration i hela kommunen samt att vi ska erbjuda invånarna den bästa servicen.</w:t>
      </w:r>
    </w:p>
    <w:p w14:paraId="1F131DF8" w14:textId="77777777" w:rsidR="00536758" w:rsidRDefault="003E4DB0">
      <w:pPr>
        <w:pStyle w:val="BodyText"/>
        <w:widowControl w:val="0"/>
      </w:pPr>
      <w:r>
        <w:t>Implementering av E-arkiv (digital förvaring av kommunens handlingar)</w:t>
      </w:r>
    </w:p>
    <w:p w14:paraId="3B7183F1" w14:textId="77777777" w:rsidR="00536758" w:rsidRDefault="003E4DB0">
      <w:pPr>
        <w:pStyle w:val="BodyText"/>
        <w:widowControl w:val="0"/>
      </w:pPr>
      <w:r>
        <w:t>Fortsatt arbete med den nya kommunikationsgruppen för utveckling av Malå kommuns kommunikation.</w:t>
      </w:r>
    </w:p>
    <w:p w14:paraId="0CDF8E05" w14:textId="77777777" w:rsidR="00536758" w:rsidRDefault="003E4DB0">
      <w:pPr>
        <w:pStyle w:val="BodyText"/>
        <w:widowControl w:val="0"/>
      </w:pPr>
      <w:r>
        <w:t>IT-drift inför dataplatser vilket innebär rättvisare kostnadsfördelning för alla enheter i och med att enheterna bekostar de it-resurser de använder.</w:t>
      </w:r>
    </w:p>
    <w:p w14:paraId="775804A5" w14:textId="77777777" w:rsidR="00536758" w:rsidRDefault="003E4DB0">
      <w:pPr>
        <w:pStyle w:val="BodyText"/>
        <w:widowControl w:val="0"/>
      </w:pPr>
      <w:r>
        <w:t>För stadsnätet genomförs fler utbyggnadsprojekt inom ERUF (Europeiska Regionala utvecklingsfonden) och PTS (Post- och Telestyrelsen).</w:t>
      </w:r>
    </w:p>
    <w:p w14:paraId="06B71BF1" w14:textId="77777777" w:rsidR="00536758" w:rsidRDefault="003E4DB0">
      <w:pPr>
        <w:pStyle w:val="BodyText"/>
        <w:widowControl w:val="0"/>
      </w:pPr>
      <w:r>
        <w:t>Utökar driftsäkerhet med ökad redundans och ökad batterikraft.</w:t>
      </w:r>
    </w:p>
    <w:p w14:paraId="39B7928A" w14:textId="77777777" w:rsidR="00536758" w:rsidRDefault="003E4DB0">
      <w:pPr>
        <w:pStyle w:val="BodyText"/>
        <w:widowControl w:val="0"/>
      </w:pPr>
      <w:r>
        <w:t>LoRa-infrastrukturen ("long range" - trådlös digital överföringsteknik) ska utökas med både verksamhetsvinster och ökad samhällsnytta som mål.</w:t>
      </w:r>
    </w:p>
    <w:p w14:paraId="527D957E" w14:textId="77777777" w:rsidR="00536758" w:rsidRDefault="003E4DB0">
      <w:pPr>
        <w:pStyle w:val="BodyText"/>
        <w:widowControl w:val="0"/>
      </w:pPr>
      <w:r>
        <w:t>Systemförvaltning inom lönehantering som Skellefteå sköter idag förväntas regleras ner från kostnadsnivå 60% till 45% under 2024.</w:t>
      </w:r>
    </w:p>
    <w:p w14:paraId="36DCE90D" w14:textId="77777777" w:rsidR="00536758" w:rsidRDefault="003E4DB0">
      <w:pPr>
        <w:pStyle w:val="BodyText"/>
        <w:widowControl w:val="0"/>
      </w:pPr>
      <w:r>
        <w:t>Personalpolitiska diskussioner behöver initieras inför avtalsåret 2024 där centrala förhandlingar inom alla större Huvudöverenskommelser (HÖK) ska ske.</w:t>
      </w:r>
    </w:p>
    <w:p w14:paraId="53E56F3D" w14:textId="77777777" w:rsidR="00536758" w:rsidRDefault="003E4DB0">
      <w:pPr>
        <w:pStyle w:val="BodyText"/>
        <w:widowControl w:val="0"/>
      </w:pPr>
      <w:r>
        <w:t>Malå fortsätter dialog med Skellefteå gällande upphandling av lönesystem som förväntas genomföras under 2024.</w:t>
      </w:r>
    </w:p>
    <w:p w14:paraId="23E956FF" w14:textId="77777777" w:rsidR="00536758" w:rsidRDefault="003E4DB0">
      <w:pPr>
        <w:pStyle w:val="BodyText"/>
        <w:widowControl w:val="0"/>
      </w:pPr>
      <w:r>
        <w:t>Medarbetarenkät planeras för månadsskiftet oktober/november.</w:t>
      </w:r>
    </w:p>
    <w:p w14:paraId="49BB3453" w14:textId="77777777" w:rsidR="00536758" w:rsidRDefault="003E4DB0">
      <w:pPr>
        <w:pStyle w:val="BodyText"/>
        <w:widowControl w:val="0"/>
      </w:pPr>
      <w:r>
        <w:t>Fördjupat arbete inom systematiskt arbetsmiljöarbetet ska ske. Dialoger och uppföljning på arbetsplatsträffar förväntas.</w:t>
      </w:r>
    </w:p>
    <w:p w14:paraId="2DD33D21" w14:textId="77777777" w:rsidR="00536758" w:rsidRDefault="003E4DB0">
      <w:pPr>
        <w:pStyle w:val="BodyText"/>
        <w:widowControl w:val="0"/>
      </w:pPr>
      <w:r>
        <w:t> </w:t>
      </w:r>
    </w:p>
    <w:p w14:paraId="1BDCE0D3" w14:textId="77777777" w:rsidR="00536758" w:rsidRDefault="003E4DB0">
      <w:pPr>
        <w:pStyle w:val="BodyText"/>
        <w:widowControl w:val="0"/>
      </w:pPr>
      <w:r>
        <w:rPr>
          <w:b/>
        </w:rPr>
        <w:t>Utveckling och arbetsmarknadsenheten</w:t>
      </w:r>
    </w:p>
    <w:p w14:paraId="03A9BD39" w14:textId="77777777" w:rsidR="00536758" w:rsidRDefault="003E4DB0">
      <w:pPr>
        <w:pStyle w:val="BodyText"/>
        <w:widowControl w:val="0"/>
      </w:pPr>
      <w:r>
        <w:lastRenderedPageBreak/>
        <w:t>De bestående effekterna av stormen Hans kan bli tydliga först om 3 år.</w:t>
      </w:r>
    </w:p>
    <w:p w14:paraId="21CCDA86" w14:textId="77777777" w:rsidR="00536758" w:rsidRDefault="003E4DB0">
      <w:pPr>
        <w:pStyle w:val="BodyText"/>
        <w:widowControl w:val="0"/>
      </w:pPr>
      <w:r>
        <w:t>För Malåbygdens del gäller att bygga ett hållbart och robust samhälle och goda förutsättningar finns för nya och växande företag inom de gröna näringarna.</w:t>
      </w:r>
    </w:p>
    <w:p w14:paraId="4AE7FD9A" w14:textId="77777777" w:rsidR="00536758" w:rsidRDefault="003E4DB0">
      <w:pPr>
        <w:pStyle w:val="BodyText"/>
        <w:widowControl w:val="0"/>
      </w:pPr>
      <w:r>
        <w:t>Samtal, samsyn, samhandling och samarbete tillsammans med gemensamma projekt och extern finansiering kan väga upp begränsade ekonomiska resurser.</w:t>
      </w:r>
    </w:p>
    <w:p w14:paraId="40F8DC41" w14:textId="77777777" w:rsidR="00536758" w:rsidRDefault="003E4DB0">
      <w:pPr>
        <w:pStyle w:val="BodyText"/>
        <w:widowControl w:val="0"/>
      </w:pPr>
      <w:r>
        <w:t>Fortsatt arbete och samverkan med Arbetsförmedlingen och arbetsgivare bör få hög prioritet tillsammans med att interna samarbeten behövs för att möta Malåbygdens utmaning gällande inflyttning, familjebildning, jobb, kompetensattraktion, bostäder, infrastruktur och övrig service</w:t>
      </w:r>
    </w:p>
    <w:p w14:paraId="26268541" w14:textId="77777777" w:rsidR="00536758" w:rsidRDefault="003E4DB0">
      <w:pPr>
        <w:pStyle w:val="BodyText"/>
        <w:widowControl w:val="0"/>
      </w:pPr>
      <w:r>
        <w:t>Projekt Tjamstan Södra är viktigt för Malås attraktivitet och framtidstro, i den gröna industriomställningen.</w:t>
      </w:r>
    </w:p>
    <w:p w14:paraId="2ED2C7B6" w14:textId="77777777" w:rsidR="00536758" w:rsidRDefault="003E4DB0">
      <w:pPr>
        <w:pStyle w:val="BodyText"/>
        <w:widowControl w:val="0"/>
      </w:pPr>
      <w:r>
        <w:t>Galejan Jobbcenter fortsätter som etablerad sluss och en väg in för individer till praktik, jobb, utbildning och samhällsintegrering.  Bedömning är att kontakt och samverkan inom Malå kommun och mellan kommunen, privata arbetsgivare, Arbetsförmedlingen, Försäkringskassan kommer att öka, vilket borgar för att personer snabbare kommer i sysselsättning- praktik, studier eller arbete. Långsiktig gemensam planeringen för individer och hög prioritet av insatser för individer förhindrar att någon hamnar ”mellan stolarna”.</w:t>
      </w:r>
    </w:p>
    <w:p w14:paraId="67445453" w14:textId="77777777" w:rsidR="00536758" w:rsidRDefault="003E4DB0">
      <w:pPr>
        <w:pStyle w:val="BodyText"/>
        <w:widowControl w:val="0"/>
      </w:pPr>
      <w:r>
        <w:t>Fortsatt mottagande av ukrainare enligt massflyktingsdirektivet.</w:t>
      </w:r>
    </w:p>
    <w:p w14:paraId="4363F1BB" w14:textId="77777777" w:rsidR="00536758" w:rsidRDefault="003E4DB0">
      <w:pPr>
        <w:pStyle w:val="BodyText"/>
        <w:widowControl w:val="0"/>
      </w:pPr>
      <w:r>
        <w:t>Utvärdering och plan för Visitor Centers framtid bör påbörjas 2023. Finansiering säkrad för 2024.</w:t>
      </w:r>
    </w:p>
    <w:p w14:paraId="6C3D7D41" w14:textId="77777777" w:rsidR="00536758" w:rsidRDefault="003E4DB0">
      <w:pPr>
        <w:pStyle w:val="BodyText"/>
        <w:widowControl w:val="0"/>
      </w:pPr>
      <w:r>
        <w:t> </w:t>
      </w:r>
    </w:p>
    <w:p w14:paraId="0DFB1D27" w14:textId="77777777" w:rsidR="00536758" w:rsidRDefault="003E4DB0">
      <w:pPr>
        <w:pStyle w:val="BodyText"/>
        <w:widowControl w:val="0"/>
      </w:pPr>
      <w:r>
        <w:rPr>
          <w:b/>
        </w:rPr>
        <w:t>Kultur och tekniska enheten</w:t>
      </w:r>
    </w:p>
    <w:p w14:paraId="759A226D" w14:textId="77777777" w:rsidR="00536758" w:rsidRDefault="003E4DB0">
      <w:pPr>
        <w:pStyle w:val="BodyText"/>
        <w:widowControl w:val="0"/>
      </w:pPr>
      <w:r>
        <w:t>Fortsatt planering av kontinuerliga underhållsarbeten på mest akuta gatu- och vägområden.</w:t>
      </w:r>
    </w:p>
    <w:p w14:paraId="3527B7D1" w14:textId="77777777" w:rsidR="00536758" w:rsidRDefault="003E4DB0">
      <w:pPr>
        <w:pStyle w:val="BodyText"/>
        <w:widowControl w:val="0"/>
      </w:pPr>
      <w:r>
        <w:t>Trepartens renhållningsnämnd har infört utsortering av matavfall under 2023 vilket fortsätter enligt plan.  Förväntningen är att hushållsavfallet kan minska med cirka tjugo procent vilket påvisats i andra kommuner.</w:t>
      </w:r>
    </w:p>
    <w:p w14:paraId="4FC3AF75" w14:textId="77777777" w:rsidR="00536758" w:rsidRDefault="003E4DB0">
      <w:pPr>
        <w:pStyle w:val="BodyText"/>
        <w:widowControl w:val="0"/>
      </w:pPr>
      <w:r>
        <w:t>Krav på verksamheten att utöka hanteringen av avfall på återvinningscentralen. Däremot så sker det stora förändringar inom renhållningen på nationell nivå vilket ser ut att gå i riktning mot att det kommunala ansvaret för renhållning kommer öka. Därav är det vissa svårigheter med planering av framtiden när avfallsbranschen just nu är i ständig förändring.</w:t>
      </w:r>
    </w:p>
    <w:p w14:paraId="212EEFE0" w14:textId="77777777" w:rsidR="00536758" w:rsidRDefault="003E4DB0">
      <w:pPr>
        <w:pStyle w:val="BodyText"/>
        <w:widowControl w:val="0"/>
      </w:pPr>
      <w:r>
        <w:rPr>
          <w:i/>
        </w:rPr>
        <w:t xml:space="preserve"> </w:t>
      </w:r>
      <w:r>
        <w:t>Fortsatt planering inför byte av VA-ledningar. Prioritering utifrån filmning av ledningar kombinerat med gator och vägars underhållskrav.</w:t>
      </w:r>
    </w:p>
    <w:p w14:paraId="20B52C15" w14:textId="77777777" w:rsidR="00536758" w:rsidRDefault="003E4DB0">
      <w:pPr>
        <w:pStyle w:val="BodyText"/>
        <w:widowControl w:val="0"/>
      </w:pPr>
      <w:r>
        <w:t>Har påbörjat inmatning av objekt i Vitec (systemstöd) som senare ska testköras innan samtliga objekt inom vatten och avlopp läggs in.</w:t>
      </w:r>
    </w:p>
    <w:p w14:paraId="6168F4F3" w14:textId="77777777" w:rsidR="00536758" w:rsidRDefault="003E4DB0">
      <w:pPr>
        <w:pStyle w:val="BodyText"/>
        <w:widowControl w:val="0"/>
      </w:pPr>
      <w:r>
        <w:t>Fortsatt stort behov av att röja bort sly, både runt samhället och i kvarteren. Inväntar beställd skogsbruksplan och när färdigställd och levererad bör möjligheter för skogliga åtgärder startas upp.</w:t>
      </w:r>
    </w:p>
    <w:p w14:paraId="1289E785" w14:textId="77777777" w:rsidR="00536758" w:rsidRDefault="003E4DB0">
      <w:pPr>
        <w:pStyle w:val="BodyText"/>
        <w:widowControl w:val="0"/>
      </w:pPr>
      <w:r>
        <w:t>Budgeterade medel för föreningsbidrag/fritidsbidrag är till stora delar fördelade och särskilt omtag planeras för bidrag till vandringsleder.</w:t>
      </w:r>
    </w:p>
    <w:p w14:paraId="4F83999B" w14:textId="77777777" w:rsidR="00536758" w:rsidRDefault="003E4DB0">
      <w:pPr>
        <w:pStyle w:val="BodyText"/>
        <w:widowControl w:val="0"/>
      </w:pPr>
      <w:r>
        <w:t>Framtiden för elljusspåret är osäker utifrån de skador som uppstått på belysningen samt att avtal för skötsel och drift behöver ses över.</w:t>
      </w:r>
    </w:p>
    <w:p w14:paraId="06A8A34F" w14:textId="77777777" w:rsidR="00536758" w:rsidRDefault="003E4DB0">
      <w:pPr>
        <w:pStyle w:val="BodyText"/>
        <w:widowControl w:val="0"/>
      </w:pPr>
      <w:r>
        <w:t>Medborgarförslag har inkommit med önskemål om förändrad spårdragning samt att Malå IFs längdskidsektion vill ha en dialog med kommunen om spårskötsel och spårdragning.</w:t>
      </w:r>
    </w:p>
    <w:p w14:paraId="0E8DB291" w14:textId="77777777" w:rsidR="00536758" w:rsidRDefault="003E4DB0">
      <w:pPr>
        <w:pStyle w:val="BodyText"/>
        <w:widowControl w:val="0"/>
      </w:pPr>
      <w:r>
        <w:t>Avgiften för hyrbilarna bör justeras utifrån de höjda drivmedelspriserna i Sverige, samt en förändring i avgiftssystemet internt för att fördela hyrbilskostnader föreslås för sammanhängande bokningar över längre tid.</w:t>
      </w:r>
    </w:p>
    <w:p w14:paraId="6D08263C" w14:textId="77777777" w:rsidR="00536758" w:rsidRDefault="003E4DB0">
      <w:pPr>
        <w:pStyle w:val="BodyText"/>
        <w:widowControl w:val="0"/>
      </w:pPr>
      <w:r>
        <w:t>Optimering vid utbyte av hyrbil med högst milantal bör ske utifrån trafiksäkerhet och miljöpåverkan, eventuellt byte till ladd-hybrid.</w:t>
      </w:r>
    </w:p>
    <w:p w14:paraId="6CAFC986" w14:textId="77777777" w:rsidR="00536758" w:rsidRDefault="003E4DB0">
      <w:pPr>
        <w:pStyle w:val="BodyText"/>
        <w:widowControl w:val="0"/>
      </w:pPr>
      <w:r>
        <w:lastRenderedPageBreak/>
        <w:t> </w:t>
      </w:r>
    </w:p>
    <w:p w14:paraId="2ED31217" w14:textId="77777777" w:rsidR="00536758" w:rsidRDefault="003E4DB0">
      <w:pPr>
        <w:pStyle w:val="BodyText"/>
        <w:widowControl w:val="0"/>
      </w:pPr>
      <w:r>
        <w:rPr>
          <w:b/>
          <w:u w:val="single"/>
        </w:rPr>
        <w:t>MILJÖ- OCH BYGGNÄMNDEN</w:t>
      </w:r>
    </w:p>
    <w:p w14:paraId="7269D24C" w14:textId="77777777" w:rsidR="00536758" w:rsidRDefault="003E4DB0">
      <w:pPr>
        <w:pStyle w:val="BodyText"/>
        <w:widowControl w:val="0"/>
      </w:pPr>
      <w:r>
        <w:rPr>
          <w:b/>
        </w:rPr>
        <w:t>Samhällsplanering och kartförsörjning</w:t>
      </w:r>
      <w:r>
        <w:br/>
        <w:t>Som tidigare nämnts gäller nya föreskrifter för digitaliserade detaljplaner från den 1 januari 2022. Det pågår även en större regional utveckling där befintliga företag vill utöka sin verksamhet och nya företag vill in på marknaden. Med företagen följer också förhoppningsvis en befolkningsökning. Både företag och befolkning behöver platser att verka och bo. Detta ställer nya krav på planeringen och kommunerna behöver ha en bättre beredskap för nya och ändrade detaljplaner. Nämnden fick medel i budget för 2023 och har anställt en samhällsplanerare.</w:t>
      </w:r>
      <w:r>
        <w:br/>
      </w:r>
      <w:r>
        <w:br/>
      </w:r>
      <w:r>
        <w:rPr>
          <w:b/>
        </w:rPr>
        <w:t>Livsmedel</w:t>
      </w:r>
      <w:r>
        <w:br/>
        <w:t>Livsmedelsverket har beslutat om nya riskklasser för livsmedelsverksamheter. Dessa börjar gälla from 2024, vilket innebär att alla livsmedelsverksamheter ska omklassas under 2023.</w:t>
      </w:r>
    </w:p>
    <w:p w14:paraId="60B5948F" w14:textId="77777777" w:rsidR="00536758" w:rsidRDefault="003E4DB0">
      <w:pPr>
        <w:pStyle w:val="BodyText"/>
        <w:widowControl w:val="0"/>
      </w:pPr>
      <w:r>
        <w:rPr>
          <w:b/>
        </w:rPr>
        <w:t>Vakanser inom Räddningstjänsten</w:t>
      </w:r>
      <w:r>
        <w:rPr>
          <w:b/>
          <w:i/>
        </w:rPr>
        <w:t xml:space="preserve"> </w:t>
      </w:r>
      <w:r>
        <w:br/>
        <w:t>Det är förnärvarande många vakanser inom Räddningstjänsten i båda kommunerna. Detta kostar på både ekonomiskt och arbetsmiljömässigt. För att komma till rätta med detta behövs fler brandmän vilket även innebär mer utbildningar (preparand, GRIB; rökdykarutbildning, C-körkort etc.).</w:t>
      </w:r>
    </w:p>
    <w:p w14:paraId="311121F8" w14:textId="77777777" w:rsidR="00536758" w:rsidRDefault="003E4DB0">
      <w:pPr>
        <w:pStyle w:val="BodyText"/>
        <w:widowControl w:val="0"/>
      </w:pPr>
      <w:r>
        <w:rPr>
          <w:b/>
        </w:rPr>
        <w:t>Ny samverkan inom Räddningstjänsten</w:t>
      </w:r>
      <w:r>
        <w:rPr>
          <w:b/>
          <w:i/>
        </w:rPr>
        <w:t xml:space="preserve"> </w:t>
      </w:r>
      <w:r>
        <w:br/>
        <w:t>I maj 2023 övergick systemledningen i Jämtlands räddningstjänstförbund (R18) till Räddningsregion Mitt Norrland. Den nya räddningsregionen har 2 ledningscentraler; Östersund och Sundsvall. Vidare arbetar RSR10 (region 10 kommunerna) med möjligheter att utöka den redan befintliga samverkan inom den förebyggande verksamheten.</w:t>
      </w:r>
    </w:p>
    <w:p w14:paraId="7950EFC5" w14:textId="77777777" w:rsidR="00536758" w:rsidRDefault="003E4DB0">
      <w:pPr>
        <w:pStyle w:val="BodyText"/>
        <w:widowControl w:val="0"/>
      </w:pPr>
      <w:r>
        <w:t> </w:t>
      </w:r>
    </w:p>
    <w:p w14:paraId="310B601D" w14:textId="77777777" w:rsidR="00536758" w:rsidRDefault="003E4DB0">
      <w:pPr>
        <w:pStyle w:val="BodyText"/>
        <w:widowControl w:val="0"/>
      </w:pPr>
      <w:r>
        <w:rPr>
          <w:b/>
          <w:u w:val="single"/>
        </w:rPr>
        <w:t>UTBILDNINGSNÄMNDEN</w:t>
      </w:r>
    </w:p>
    <w:p w14:paraId="1C7302A4" w14:textId="77777777" w:rsidR="00536758" w:rsidRDefault="003E4DB0">
      <w:pPr>
        <w:pStyle w:val="BodyText"/>
        <w:widowControl w:val="0"/>
      </w:pPr>
      <w:r>
        <w:rPr>
          <w:b/>
        </w:rPr>
        <w:t>Ledning och administration</w:t>
      </w:r>
    </w:p>
    <w:p w14:paraId="033919B6" w14:textId="77777777" w:rsidR="00536758" w:rsidRDefault="003E4DB0">
      <w:pPr>
        <w:pStyle w:val="BodyText"/>
        <w:widowControl w:val="0"/>
      </w:pPr>
      <w:r>
        <w:t>Från och med augusti månad är tjänsten som biträdande rektor för högstadiet och gymnasiet vakant. Under rekryteringsperioden ska skolchef gå in som tillfällig biträdande rektor samtidigt som skolans rektor också ska stötta upp i verksamheterna. Den vakanta tjänsten kommer att påverka hela organisationen negativt, detta på grund av hög arbetsbelastning för ledningsgruppen när det nya läsåret ska startas upp. Utvecklingsledare byter kontor från kommunhuset till Utbildningskontoret för att stötta rektorsgruppen på ett bättre sätt.</w:t>
      </w:r>
    </w:p>
    <w:p w14:paraId="409BFD36" w14:textId="77777777" w:rsidR="00536758" w:rsidRDefault="003E4DB0">
      <w:pPr>
        <w:pStyle w:val="BodyText"/>
        <w:widowControl w:val="0"/>
      </w:pPr>
      <w:r>
        <w:t>Från november månad ingår en av avdelningens tre administratörer i den centraliserade administrationen, vilket konkret innebär att hen byter kontor från utbildningskontoret till kommunhuset. Det innebär även att administrationsgruppen behöver omfördela arbetsuppgifter. En farhåga är att bytet av kontor gör att det blir svårare att hinna ge stöd till elever, lärare, rektorer och vårdnadshavare för de två administratör som sitter på utbildningskontoret. Det finns också en risk att det blir svårare att använda administratörerna som handledare vid fjärrundervisning och tentavakter vilket kan medföra en ökad kostnad om avdelningen tvingas rekrytera för att täcka behoven.</w:t>
      </w:r>
    </w:p>
    <w:p w14:paraId="3B4DCCE6" w14:textId="77777777" w:rsidR="00536758" w:rsidRDefault="003E4DB0">
      <w:pPr>
        <w:pStyle w:val="BodyText"/>
        <w:widowControl w:val="0"/>
      </w:pPr>
      <w:r>
        <w:t>I december månad börjar en ny biträdande rektor på Nilaskolan. I dagsläget är ansvarsområdet högstadiet och gymnasiet, men detta kan komma att ändras. Enligt tidigare ledningsorganisation har denna roll även ansvarat över SFI vilket är tanken även i framtiden, i dagsläget är skolchef rektor för SFI vilket inte upplevs som en bra lösning. Skolans rektorsgrupp har arbetat utifrån den nya organisationen med en rektor och två biträdande rektorer sedan oktober 2022, vilket innebär att en utvärdering ska genomföras inom kort. Detta för att se över arbetsuppgifter och därmed jämna ut arbetsbelastningen inom rektorsgruppen.</w:t>
      </w:r>
    </w:p>
    <w:p w14:paraId="32BA5A96" w14:textId="77777777" w:rsidR="00536758" w:rsidRDefault="003E4DB0">
      <w:pPr>
        <w:pStyle w:val="BodyText"/>
        <w:widowControl w:val="0"/>
      </w:pPr>
      <w:r>
        <w:rPr>
          <w:b/>
        </w:rPr>
        <w:t>Förskola</w:t>
      </w:r>
    </w:p>
    <w:p w14:paraId="32320DD3" w14:textId="77777777" w:rsidR="00536758" w:rsidRDefault="003E4DB0">
      <w:pPr>
        <w:pStyle w:val="BodyText"/>
        <w:widowControl w:val="0"/>
      </w:pPr>
      <w:r>
        <w:t>Förskolan står inför en högre personalkostnad än budgeterat, detta för att kunna möta några av barnens behov av särskilda anpassningar och extra stöd.</w:t>
      </w:r>
    </w:p>
    <w:p w14:paraId="45492F9E" w14:textId="77777777" w:rsidR="00536758" w:rsidRDefault="003E4DB0">
      <w:pPr>
        <w:pStyle w:val="BodyText"/>
        <w:widowControl w:val="0"/>
      </w:pPr>
      <w:r>
        <w:lastRenderedPageBreak/>
        <w:t>För att underlätta planeringen av sommarbemanningen och ge förutsättningar till lika bra verksamhet under sommarperioden som annan tid under året ska förskolan utreda möjligheten till semesterperioder.</w:t>
      </w:r>
    </w:p>
    <w:p w14:paraId="23B4A3AE" w14:textId="77777777" w:rsidR="00536758" w:rsidRDefault="003E4DB0">
      <w:pPr>
        <w:pStyle w:val="BodyText"/>
        <w:widowControl w:val="0"/>
      </w:pPr>
      <w:r>
        <w:t>Under hösten ser rektor ett behov av att fokusera på den psykosociala arbetsmiljön inom förskolan, detta för att medarbetarnas förväntningar och förutsättningar ska kunna mötas på ett bättre sätt än i dagsläget. Förskolan har en hög behörighet på förskollärare och barnskötare, vilket är positivt och borgar för en hög kvalitet i förskolans verksamhet. Den höga behörigheten innebär höga förväntningar från personalen, både vad gäller egen undervisning, på rektor och på förskolans verksamhet i stort. I dagsläget är fem förskollärare inte i tjänst på grund av föräldra- och tjänstledigheter vilket påverkar personalen på ett negativt sätt, i och med att de har lika höga förväntningar tidigare samtidigt trots att förutsättningarna har ändrats. Av de som inte är i tjänst kommer en förskollärare tillbaka i november, en i mars 2024 och resten börjar under hösten 2024.</w:t>
      </w:r>
    </w:p>
    <w:p w14:paraId="63F81789" w14:textId="77777777" w:rsidR="00536758" w:rsidRDefault="003E4DB0">
      <w:pPr>
        <w:pStyle w:val="BodyText"/>
        <w:widowControl w:val="0"/>
      </w:pPr>
      <w:r>
        <w:rPr>
          <w:b/>
        </w:rPr>
        <w:t>Fritidshem</w:t>
      </w:r>
      <w:r>
        <w:br/>
        <w:t>I augusti månad ska en tjänst inom fritidshemmen utlysas. Detta beror på att personal inom fritidshemmen har blivit flyttade till grundskolans verksamhet.</w:t>
      </w:r>
    </w:p>
    <w:p w14:paraId="3FABCDFE" w14:textId="77777777" w:rsidR="00536758" w:rsidRDefault="003E4DB0">
      <w:pPr>
        <w:pStyle w:val="BodyText"/>
        <w:widowControl w:val="0"/>
      </w:pPr>
      <w:r>
        <w:rPr>
          <w:b/>
        </w:rPr>
        <w:t>OB-verksamhet</w:t>
      </w:r>
    </w:p>
    <w:p w14:paraId="3D0A6057" w14:textId="77777777" w:rsidR="00536758" w:rsidRDefault="003E4DB0">
      <w:pPr>
        <w:pStyle w:val="BodyText"/>
        <w:widowControl w:val="0"/>
      </w:pPr>
      <w:r>
        <w:t>Verksamheten står inför en ökad kostnad i och med behov av ob-verksamhet under nattetid.</w:t>
      </w:r>
    </w:p>
    <w:p w14:paraId="521EC5FE" w14:textId="77777777" w:rsidR="00536758" w:rsidRDefault="003E4DB0">
      <w:pPr>
        <w:pStyle w:val="BodyText"/>
        <w:widowControl w:val="0"/>
      </w:pPr>
      <w:r>
        <w:rPr>
          <w:b/>
        </w:rPr>
        <w:t>Grundskola</w:t>
      </w:r>
    </w:p>
    <w:p w14:paraId="019E79B1" w14:textId="77777777" w:rsidR="00536758" w:rsidRDefault="003E4DB0">
      <w:pPr>
        <w:pStyle w:val="BodyText"/>
        <w:widowControl w:val="0"/>
      </w:pPr>
      <w:r>
        <w:t>Under september månad börjar ny skolpsykolog på Nilaskolan, detta efter Storumans, Sorseles, Arjeplogs och Malås gemensamma upphandling.</w:t>
      </w:r>
    </w:p>
    <w:p w14:paraId="37AF3BAA" w14:textId="77777777" w:rsidR="00536758" w:rsidRDefault="003E4DB0">
      <w:pPr>
        <w:pStyle w:val="BodyText"/>
        <w:widowControl w:val="0"/>
      </w:pPr>
      <w:r>
        <w:t>Svårigheterna med rekrytering av behöriga lärare skapar oro bland skolans medarbetare. Detta främst på grund av att lärare ställs inför högre arbetsbelastning och högre krav om de får oerfarna kollegor i sitt arbetslag.</w:t>
      </w:r>
    </w:p>
    <w:p w14:paraId="5890C3B9" w14:textId="77777777" w:rsidR="00536758" w:rsidRDefault="003E4DB0">
      <w:pPr>
        <w:pStyle w:val="BodyText"/>
        <w:widowControl w:val="0"/>
      </w:pPr>
      <w:r>
        <w:rPr>
          <w:b/>
        </w:rPr>
        <w:t>Köksenheten</w:t>
      </w:r>
    </w:p>
    <w:p w14:paraId="44B162C7" w14:textId="77777777" w:rsidR="00536758" w:rsidRDefault="003E4DB0">
      <w:pPr>
        <w:pStyle w:val="BodyText"/>
        <w:widowControl w:val="0"/>
      </w:pPr>
      <w:r>
        <w:t>Köksenheten fortsätter arbetet inom projektgruppen för det nya bygget.</w:t>
      </w:r>
    </w:p>
    <w:p w14:paraId="64274C93" w14:textId="77777777" w:rsidR="00536758" w:rsidRDefault="003E4DB0">
      <w:pPr>
        <w:pStyle w:val="BodyText"/>
        <w:widowControl w:val="0"/>
      </w:pPr>
      <w:r>
        <w:rPr>
          <w:b/>
        </w:rPr>
        <w:t>Budgetprioriteringar 2024</w:t>
      </w:r>
      <w:r>
        <w:br/>
        <w:t>De budgetprioriteringar som ledningsgruppen ser behov av gäller ob-verksamhet, lärcentrum och en socialpedagog till grundskolan. Ledningsgruppen ser även nyttjande av Tjamstanbackarna som en prioritering, detta för att kunna erbjuda alla stadier två friluftsdagar var under 2024 där liftkort och lån av utrustning ingår.</w:t>
      </w:r>
    </w:p>
    <w:p w14:paraId="52B18CE7" w14:textId="77777777" w:rsidR="00536758" w:rsidRDefault="003E4DB0">
      <w:pPr>
        <w:pStyle w:val="BodyText"/>
        <w:widowControl w:val="0"/>
      </w:pPr>
      <w:r>
        <w:rPr>
          <w:b/>
        </w:rPr>
        <w:t>Investeringsäskande 2024</w:t>
      </w:r>
      <w:r>
        <w:br/>
        <w:t>Det finns ett behov av renovering av framför allt klassrum på mellan- och högstadiet. I synnerhet de klassrum som saknar akustikplattor och godkänd belysning. Äskandet måste genomföras av Kultur och teknisk enhet i och med att de ansvarar över lokalerna.</w:t>
      </w:r>
    </w:p>
    <w:p w14:paraId="00774A2C" w14:textId="77777777" w:rsidR="00536758" w:rsidRDefault="003E4DB0">
      <w:pPr>
        <w:pStyle w:val="BodyText"/>
        <w:widowControl w:val="0"/>
      </w:pPr>
      <w:r>
        <w:t> </w:t>
      </w:r>
    </w:p>
    <w:p w14:paraId="7B651BB3" w14:textId="77777777" w:rsidR="00536758" w:rsidRDefault="003E4DB0">
      <w:pPr>
        <w:pStyle w:val="BodyText"/>
        <w:widowControl w:val="0"/>
      </w:pPr>
      <w:r>
        <w:rPr>
          <w:b/>
          <w:u w:val="single"/>
        </w:rPr>
        <w:t>SOCIALA NÄMNDEN</w:t>
      </w:r>
    </w:p>
    <w:p w14:paraId="70E49830" w14:textId="77777777" w:rsidR="00536758" w:rsidRDefault="003E4DB0">
      <w:pPr>
        <w:pStyle w:val="BodyText"/>
        <w:widowControl w:val="0"/>
      </w:pPr>
      <w:r>
        <w:rPr>
          <w:b/>
        </w:rPr>
        <w:t>Äldreomsorg</w:t>
      </w:r>
    </w:p>
    <w:p w14:paraId="0CAF600D" w14:textId="77777777" w:rsidR="00536758" w:rsidRDefault="003E4DB0">
      <w:pPr>
        <w:pStyle w:val="BodyText"/>
        <w:widowControl w:val="0"/>
      </w:pPr>
      <w:r>
        <w:t>Beslut finns om avveckling av boendet på Tjamstangården. Vi har i dagsläget 2 särskilt boendeplatser samt 4 korttidsplatser belagda. Arbetet fortgår med att i första hand erbjuda de med beslut om särskilt boende plats på ett av våra andra boenden. Detta då korttids är mycket lättare att avveckla.</w:t>
      </w:r>
    </w:p>
    <w:p w14:paraId="3F049AE1" w14:textId="77777777" w:rsidR="00536758" w:rsidRDefault="003E4DB0">
      <w:pPr>
        <w:pStyle w:val="BodyText"/>
        <w:widowControl w:val="0"/>
      </w:pPr>
      <w:r>
        <w:t>Med ett sänkt antal särskilt boende platser för äldre har arbetsbelastningen på hemtjänsten ökat, detta då vi inte kommer att kunna verkställa beslut om boende lika snabbt som tidigare. Brukarna kan därav behöva bo hemma eller på korttids i väntan på verkställande av beslut. Efter nedstängningen av Furugården har vi fortsatt verkställt beslut väl inom de tidsramar vi ska förhålla oss till. Det har dock det senaste året varit ett ökande behov av korttids och särskilt boende.</w:t>
      </w:r>
    </w:p>
    <w:p w14:paraId="2EB68082" w14:textId="77777777" w:rsidR="00536758" w:rsidRDefault="003E4DB0">
      <w:pPr>
        <w:pStyle w:val="BodyText"/>
        <w:widowControl w:val="0"/>
      </w:pPr>
      <w:r>
        <w:t>Arbetet med att ta fram en plan på ett framtida äldreboende som inrymmer alla äldreomsor</w:t>
      </w:r>
      <w:r>
        <w:lastRenderedPageBreak/>
        <w:t>gens verksamheter pågår tillsammans med Malåbostaden och konsult.</w:t>
      </w:r>
    </w:p>
    <w:p w14:paraId="2A6CBBBE" w14:textId="77777777" w:rsidR="00536758" w:rsidRDefault="003E4DB0">
      <w:pPr>
        <w:pStyle w:val="BodyText"/>
        <w:widowControl w:val="0"/>
      </w:pPr>
      <w:r>
        <w:t>Förändring av dygnsvila kommer att påverka schemaläggningen. Bemanningskrav måste förändras och eventuellt så behövs det fler personer för att klara schemaläggningen. I dagsläget är det fortfarande oklart hur mycket detta påverkar verksamheten och schemaläggningen.</w:t>
      </w:r>
    </w:p>
    <w:p w14:paraId="286B2A90" w14:textId="77777777" w:rsidR="00536758" w:rsidRDefault="003E4DB0">
      <w:pPr>
        <w:pStyle w:val="BodyText"/>
        <w:widowControl w:val="0"/>
      </w:pPr>
      <w:r>
        <w:t>Rekrytering och kompetensförsörjning kommer fortsatt att vara en utmaning.</w:t>
      </w:r>
    </w:p>
    <w:p w14:paraId="324C952E" w14:textId="77777777" w:rsidR="00536758" w:rsidRDefault="003E4DB0">
      <w:pPr>
        <w:pStyle w:val="BodyText"/>
        <w:widowControl w:val="0"/>
      </w:pPr>
      <w:r>
        <w:rPr>
          <w:b/>
        </w:rPr>
        <w:t>LSS</w:t>
      </w:r>
    </w:p>
    <w:p w14:paraId="3F03C866" w14:textId="77777777" w:rsidR="00536758" w:rsidRDefault="003E4DB0">
      <w:pPr>
        <w:pStyle w:val="BodyText"/>
        <w:widowControl w:val="0"/>
      </w:pPr>
      <w:r>
        <w:t>Staten omarbetar LSS-Lagen. Framtiden är därmed lite oviss beroende på vilka förändringar den nya lagen kommer att innebära gällande kommunens kontra statens ansvar.</w:t>
      </w:r>
    </w:p>
    <w:p w14:paraId="0F2BBDDC" w14:textId="77777777" w:rsidR="00536758" w:rsidRDefault="003E4DB0">
      <w:pPr>
        <w:pStyle w:val="BodyText"/>
        <w:widowControl w:val="0"/>
      </w:pPr>
      <w:r>
        <w:rPr>
          <w:b/>
        </w:rPr>
        <w:t>Individ och familjeomsorg</w:t>
      </w:r>
    </w:p>
    <w:p w14:paraId="1C1F5B5E" w14:textId="77777777" w:rsidR="00536758" w:rsidRDefault="003E4DB0">
      <w:pPr>
        <w:pStyle w:val="BodyText"/>
        <w:widowControl w:val="0"/>
      </w:pPr>
      <w:r>
        <w:t>Fortsatt hög ärendemängd och stora kostnader under de kommande åren.</w:t>
      </w:r>
    </w:p>
    <w:p w14:paraId="7A00F2B2" w14:textId="77777777" w:rsidR="00536758" w:rsidRDefault="003E4DB0">
      <w:pPr>
        <w:pStyle w:val="BodyText"/>
        <w:widowControl w:val="0"/>
      </w:pPr>
      <w:r>
        <w:t> </w:t>
      </w:r>
    </w:p>
    <w:p w14:paraId="116B96CB" w14:textId="77777777" w:rsidR="00536758" w:rsidRDefault="003E4DB0">
      <w:pPr>
        <w:pStyle w:val="BodyText"/>
        <w:widowControl w:val="0"/>
      </w:pPr>
      <w:r>
        <w:rPr>
          <w:b/>
          <w:u w:val="single"/>
        </w:rPr>
        <w:t>'MALÅBOSTADEN AB</w:t>
      </w:r>
    </w:p>
    <w:p w14:paraId="6784B499" w14:textId="77777777" w:rsidR="00536758" w:rsidRDefault="003E4DB0">
      <w:pPr>
        <w:pStyle w:val="BodyText"/>
        <w:widowControl w:val="0"/>
      </w:pPr>
      <w:r>
        <w:t>Bolaget måste ständigt förändra och förbättra affärsplanen till nya utmaningar.</w:t>
      </w:r>
    </w:p>
    <w:p w14:paraId="69113D07" w14:textId="77777777" w:rsidR="00536758" w:rsidRDefault="003E4DB0">
      <w:pPr>
        <w:pStyle w:val="BodyText"/>
        <w:widowControl w:val="0"/>
      </w:pPr>
      <w:r>
        <w:t>Bolaget ska fortsatta att arbeta med energi-, tillgänglighetsåtgärder och underhållsarbeten. Åtgärder som bidrar till ett bättre driftnetto och ett attraktivare Malå. Dessa åtgärder ska framgå bolagets affärsplan.</w:t>
      </w:r>
    </w:p>
    <w:p w14:paraId="555F2183" w14:textId="77777777" w:rsidR="00536758" w:rsidRDefault="003E4DB0">
      <w:pPr>
        <w:pStyle w:val="BodyText"/>
        <w:widowControl w:val="0"/>
      </w:pPr>
      <w:r>
        <w:t>Malåbostaden ska även verka för att nå målet där helhetsomdömet är 40 på nöjd kundundersökningen samt målen allmännyttans klimatinitiativ.</w:t>
      </w:r>
    </w:p>
    <w:p w14:paraId="3D9594FA" w14:textId="77777777" w:rsidR="00536758" w:rsidRDefault="003E4DB0">
      <w:pPr>
        <w:pStyle w:val="BodyText"/>
        <w:widowControl w:val="0"/>
      </w:pPr>
      <w:r>
        <w:t>Malåbostaden ska vara en attraktiv arbetsgivare som kontinuerligt erbjuder kompetensutveckling för styrelse och medarbetare.</w:t>
      </w:r>
    </w:p>
    <w:p w14:paraId="2E81145C" w14:textId="77777777" w:rsidR="00536758" w:rsidRDefault="003E4DB0">
      <w:pPr>
        <w:pStyle w:val="BodyText"/>
        <w:widowControl w:val="0"/>
      </w:pPr>
      <w:r>
        <w:t>Malåbostaden måste se över hur framtida förvaltningen av bolagets fastigheter ska skötas.</w:t>
      </w:r>
    </w:p>
    <w:p w14:paraId="28F6E996" w14:textId="77777777" w:rsidR="00536758" w:rsidRDefault="003E4DB0">
      <w:pPr>
        <w:pStyle w:val="BodyText"/>
        <w:widowControl w:val="0"/>
      </w:pPr>
      <w:r>
        <w:rPr>
          <w:b/>
          <w:u w:val="single"/>
        </w:rPr>
        <w:t>MALÅ ENERGI OCH INDUSTRI AB</w:t>
      </w:r>
    </w:p>
    <w:p w14:paraId="236BE301" w14:textId="77777777" w:rsidR="00536758" w:rsidRDefault="003E4DB0">
      <w:pPr>
        <w:pStyle w:val="BodyText"/>
        <w:widowControl w:val="0"/>
      </w:pPr>
      <w:r>
        <w:t>Malå Energi- och Industri kommer fortlöpande att arbeta med omstrukturering och effektivisering. Målsättning för 2024 är att göra ett positivt resultat.</w:t>
      </w:r>
    </w:p>
    <w:p w14:paraId="7CF06A16" w14:textId="77777777" w:rsidR="00536758" w:rsidRDefault="003E4DB0">
      <w:pPr>
        <w:pStyle w:val="Texttitel"/>
      </w:pPr>
      <w:r>
        <w:t>Känslighetsanalys</w:t>
      </w:r>
    </w:p>
    <w:p w14:paraId="2E22CE32" w14:textId="77777777" w:rsidR="00536758" w:rsidRDefault="003E4DB0">
      <w:pPr>
        <w:pStyle w:val="BodyText"/>
        <w:widowControl w:val="0"/>
      </w:pPr>
      <w:r>
        <w:rPr>
          <w:b/>
        </w:rPr>
        <w:t>Kommunstyrelsen</w:t>
      </w:r>
    </w:p>
    <w:p w14:paraId="084D25EA" w14:textId="77777777" w:rsidR="00536758" w:rsidRDefault="003E4DB0">
      <w:pPr>
        <w:pStyle w:val="BodyText"/>
        <w:widowControl w:val="0"/>
      </w:pPr>
      <w:r>
        <w:rPr>
          <w:b/>
          <w:u w:val="single"/>
        </w:rPr>
        <w:t>ALLMÄNNA AVDELNINGEN</w:t>
      </w:r>
    </w:p>
    <w:p w14:paraId="12B43C01" w14:textId="77777777" w:rsidR="00536758" w:rsidRDefault="003E4DB0">
      <w:pPr>
        <w:pStyle w:val="BodyText"/>
        <w:widowControl w:val="0"/>
      </w:pPr>
      <w:r>
        <w:rPr>
          <w:b/>
        </w:rPr>
        <w:t>Utveckling och arbetsmarknadsenheten</w:t>
      </w:r>
    </w:p>
    <w:p w14:paraId="276EBC78" w14:textId="77777777" w:rsidR="00536758" w:rsidRDefault="003E4DB0">
      <w:pPr>
        <w:pStyle w:val="BodyText"/>
        <w:widowControl w:val="0"/>
      </w:pPr>
      <w:r>
        <w:t>Behov av arbetskraft i kombination med brist på kompetens - erfarenhet och utbildning, 'rätt person på rätt plats' är en pågående utmaning.</w:t>
      </w:r>
    </w:p>
    <w:p w14:paraId="5E4113B8" w14:textId="77777777" w:rsidR="00536758" w:rsidRDefault="003E4DB0">
      <w:pPr>
        <w:pStyle w:val="BodyText"/>
        <w:widowControl w:val="0"/>
      </w:pPr>
      <w:r>
        <w:t>Trots gemensamma och antagna styrdokument identifieras avsaknad av helhet och 'vi-känsla'. Gemensam vision och målbild bör förbättras.</w:t>
      </w:r>
    </w:p>
    <w:p w14:paraId="019E68AB" w14:textId="77777777" w:rsidR="00536758" w:rsidRDefault="003E4DB0">
      <w:pPr>
        <w:pStyle w:val="BodyText"/>
        <w:widowControl w:val="0"/>
      </w:pPr>
      <w:r>
        <w:t>I omställning till ett hållbart och robust samhälle får inte jobbet med varumärket Attraktiv arbetsgivare och Sveriges viktigaste jobb (SKR), inklusive dess planer och processer internt och externt, stanna upp.</w:t>
      </w:r>
    </w:p>
    <w:p w14:paraId="35220E09" w14:textId="77777777" w:rsidR="00536758" w:rsidRDefault="003E4DB0">
      <w:pPr>
        <w:pStyle w:val="BodyText"/>
        <w:widowControl w:val="0"/>
      </w:pPr>
      <w:r>
        <w:t>Med noll (0) flyktingmottagande i kombination med minskad anhöriginvandring genereras mindre intäkter till Malå kommun och Integrationsservice är därför en krympande verksamhet där behovet av stöd och hjälp till dem med fortsatt behov kommer att öka på andra avdelningar.</w:t>
      </w:r>
    </w:p>
    <w:p w14:paraId="768145A9" w14:textId="77777777" w:rsidR="00536758" w:rsidRDefault="003E4DB0">
      <w:pPr>
        <w:pStyle w:val="BodyText"/>
        <w:widowControl w:val="0"/>
      </w:pPr>
      <w:r>
        <w:t> </w:t>
      </w:r>
    </w:p>
    <w:p w14:paraId="585A5A4B" w14:textId="77777777" w:rsidR="00536758" w:rsidRDefault="003E4DB0">
      <w:pPr>
        <w:pStyle w:val="BodyText"/>
        <w:widowControl w:val="0"/>
      </w:pPr>
      <w:r>
        <w:rPr>
          <w:b/>
          <w:u w:val="single"/>
        </w:rPr>
        <w:t>MILJÖ- OCH BYGGNÄMNDEN</w:t>
      </w:r>
    </w:p>
    <w:p w14:paraId="1D46D513" w14:textId="77777777" w:rsidR="00536758" w:rsidRDefault="003E4DB0">
      <w:pPr>
        <w:pStyle w:val="BodyText"/>
        <w:widowControl w:val="0"/>
      </w:pPr>
      <w:r>
        <w:t xml:space="preserve">Räddningstjänsten är fortfarande sårbar på grund av rådande vakanssituation. 2023-08-31 återfanns 2 vakanser i Malå samt 5 i Norsjö. För få medarbetare med C-körkort försvårar det </w:t>
      </w:r>
      <w:r>
        <w:lastRenderedPageBreak/>
        <w:t>redan ansträngda läget. Räddningstjänsten har begärt investering för ersättning av tankbil i Norsjö men inte fått detta beviljat. Fordonet är över 30 år och reservdelar är svårt att få tag i varför driftsäkerheten är osäker.</w:t>
      </w:r>
    </w:p>
    <w:p w14:paraId="41690DF9" w14:textId="77777777" w:rsidR="00536758" w:rsidRDefault="003E4DB0">
      <w:pPr>
        <w:pStyle w:val="BodyText"/>
        <w:widowControl w:val="0"/>
      </w:pPr>
      <w:r>
        <w:t> </w:t>
      </w:r>
    </w:p>
    <w:p w14:paraId="7649DBA6" w14:textId="77777777" w:rsidR="00536758" w:rsidRDefault="003E4DB0">
      <w:pPr>
        <w:pStyle w:val="BodyText"/>
        <w:widowControl w:val="0"/>
      </w:pPr>
      <w:r>
        <w:rPr>
          <w:b/>
        </w:rPr>
        <w:t>UTBILDNINGSNÄMNDEN</w:t>
      </w:r>
    </w:p>
    <w:p w14:paraId="0A7C797A" w14:textId="77777777" w:rsidR="00536758" w:rsidRDefault="003E4DB0">
      <w:pPr>
        <w:pStyle w:val="BodyText"/>
        <w:widowControl w:val="0"/>
      </w:pPr>
      <w:r>
        <w:rPr>
          <w:b/>
        </w:rPr>
        <w:t>Gemensamt för alla verksamheter</w:t>
      </w:r>
      <w:r>
        <w:br/>
        <w:t>Gemensamt för alla verksamheter är svårigheterna med att rekrytera behörig personal. Förskolan samarbetar med andra aktörer för att se över möjligheterna till praktik, vilket kan ses som en längre inskolning inför kommande vik inom verksamheten.</w:t>
      </w:r>
      <w:r>
        <w:br/>
      </w:r>
      <w:r>
        <w:br/>
      </w:r>
      <w:r>
        <w:rPr>
          <w:b/>
        </w:rPr>
        <w:t>Grundskolan</w:t>
      </w:r>
    </w:p>
    <w:p w14:paraId="644CEEB2" w14:textId="77777777" w:rsidR="00536758" w:rsidRDefault="003E4DB0">
      <w:pPr>
        <w:pStyle w:val="BodyText"/>
        <w:widowControl w:val="0"/>
      </w:pPr>
      <w:r>
        <w:t>Inom skolan ser vi svårigheter med att rekryterare lärare/förstelärare till biträdande rektorer då löneskillnaden i förhållande till ansvaret inte är tillräckligt stor. Under hösten påbörjas en upphandling av fyra nya skolskjutsturer vilket kan innebära ökade kostnader för skolskjuts, bland annat på grund av högre bränslekostnader.</w:t>
      </w:r>
    </w:p>
    <w:p w14:paraId="766E1766" w14:textId="77777777" w:rsidR="00536758" w:rsidRDefault="003E4DB0">
      <w:pPr>
        <w:pStyle w:val="BodyText"/>
        <w:widowControl w:val="0"/>
      </w:pPr>
      <w:r>
        <w:rPr>
          <w:b/>
        </w:rPr>
        <w:t>Anpassad grundskola</w:t>
      </w:r>
    </w:p>
    <w:p w14:paraId="7884A41B" w14:textId="77777777" w:rsidR="00536758" w:rsidRDefault="003E4DB0">
      <w:pPr>
        <w:pStyle w:val="BodyText"/>
        <w:widowControl w:val="0"/>
      </w:pPr>
      <w:r>
        <w:t>I dagsläget är tre elever inskrivna i Norsjö kommuns anpassade grundskola. Det kan under hösten bli aktuellt att skriva in ytterligare en elev på annan ort, denna gång i Lycksele kommun. Detta är inget som är budgeterat för och kommer därför påverka grundskolans utfall negativt.</w:t>
      </w:r>
    </w:p>
    <w:p w14:paraId="139889FC" w14:textId="77777777" w:rsidR="00536758" w:rsidRDefault="003E4DB0">
      <w:pPr>
        <w:pStyle w:val="BodyText"/>
        <w:widowControl w:val="0"/>
      </w:pPr>
      <w:r>
        <w:t> </w:t>
      </w:r>
    </w:p>
    <w:p w14:paraId="5DF24ADB" w14:textId="77777777" w:rsidR="00536758" w:rsidRDefault="003E4DB0">
      <w:pPr>
        <w:pStyle w:val="BodyText"/>
        <w:widowControl w:val="0"/>
      </w:pPr>
      <w:r>
        <w:rPr>
          <w:b/>
          <w:u w:val="single"/>
        </w:rPr>
        <w:t>SOCIALA NÄMNDEN</w:t>
      </w:r>
    </w:p>
    <w:p w14:paraId="332EAA3F" w14:textId="77777777" w:rsidR="00536758" w:rsidRDefault="003E4DB0">
      <w:pPr>
        <w:pStyle w:val="BodyText"/>
        <w:widowControl w:val="0"/>
      </w:pPr>
      <w:r>
        <w:rPr>
          <w:b/>
        </w:rPr>
        <w:t>Äldreomsorg</w:t>
      </w:r>
    </w:p>
    <w:p w14:paraId="204601F0" w14:textId="77777777" w:rsidR="00536758" w:rsidRDefault="003E4DB0">
      <w:pPr>
        <w:pStyle w:val="BodyText"/>
        <w:widowControl w:val="0"/>
      </w:pPr>
      <w:r>
        <w:t>Äldreomsorgen är idag på gränsen i förhållandet mellan boendeplatser och behov. Om en nedläggning av Tjamstangården blir genomförbar så finns en risk att motsvarande antal platser i framtiden kan behöva öppnas upp igen. Detta då behoven är svåra att förutse. En nybyggnation på Miklagård minimerar om inte eliminerar den risken.</w:t>
      </w:r>
    </w:p>
    <w:p w14:paraId="38C51FDE" w14:textId="77777777" w:rsidR="00536758" w:rsidRDefault="003E4DB0">
      <w:pPr>
        <w:pStyle w:val="BodyText"/>
        <w:widowControl w:val="0"/>
      </w:pPr>
      <w:r>
        <w:rPr>
          <w:b/>
        </w:rPr>
        <w:t>Individ och familjeomsorgen</w:t>
      </w:r>
    </w:p>
    <w:p w14:paraId="7D644CA7" w14:textId="77777777" w:rsidR="00536758" w:rsidRDefault="003E4DB0">
      <w:pPr>
        <w:pStyle w:val="BodyText"/>
        <w:widowControl w:val="0"/>
      </w:pPr>
      <w:r>
        <w:t>Kompetensförsörjning är en utmaning inom individ och familjeomsorgen. Särskilt om de i dagsläget mycket påfrestande ärendena fortsätter.</w:t>
      </w:r>
    </w:p>
    <w:p w14:paraId="0BDDAE0A" w14:textId="77777777" w:rsidR="00536758" w:rsidRDefault="003E4DB0">
      <w:pPr>
        <w:pStyle w:val="BodyText"/>
        <w:widowControl w:val="0"/>
      </w:pPr>
      <w:r>
        <w:t> </w:t>
      </w:r>
    </w:p>
    <w:p w14:paraId="526A636A" w14:textId="77777777" w:rsidR="00536758" w:rsidRDefault="003E4DB0">
      <w:pPr>
        <w:pStyle w:val="BodyText"/>
        <w:widowControl w:val="0"/>
      </w:pPr>
      <w:r>
        <w:rPr>
          <w:b/>
          <w:u w:val="single"/>
        </w:rPr>
        <w:t>MALÅBOSTADEN AB</w:t>
      </w:r>
    </w:p>
    <w:p w14:paraId="5674B2AC" w14:textId="77777777" w:rsidR="00536758" w:rsidRDefault="003E4DB0">
      <w:pPr>
        <w:pStyle w:val="BodyText"/>
        <w:widowControl w:val="0"/>
      </w:pPr>
      <w:r>
        <w:t>Bolaget befinner sig i ett känsligt läge med hänsyn till omvärldsfaktorer som ränteläge, energipriser och inflation.</w:t>
      </w:r>
      <w:r>
        <w:br/>
      </w:r>
      <w:r>
        <w:br/>
        <w:t>Det finns en risk att bolaget hamnar i ett sådant läge att sedvanligt underhåll måste skjutas på framtiden än mer och bygger på bolagets underhållsskuld.</w:t>
      </w:r>
    </w:p>
    <w:p w14:paraId="55F7502B" w14:textId="77777777" w:rsidR="00536758" w:rsidRDefault="003E4DB0">
      <w:pPr>
        <w:pStyle w:val="BodyText"/>
        <w:widowControl w:val="0"/>
      </w:pPr>
      <w:r>
        <w:t>Bolaget ser att ett beslut i fastighetsförvaltningsfrågan måste till för att kunna se över hur förvaltningen ska se ut i framtiden. Kan bli att bolaget anställer fler kompetenser så som t.ex målare, snickare för att kunna genomföra mindre åtgärder i egen regi.</w:t>
      </w:r>
    </w:p>
    <w:p w14:paraId="0BCB59BE" w14:textId="77777777" w:rsidR="00536758" w:rsidRDefault="003E4DB0">
      <w:pPr>
        <w:pStyle w:val="Rubrik2"/>
      </w:pPr>
      <w:bookmarkStart w:id="5" w:name="_Toc147819500"/>
      <w:r>
        <w:t>Väsentliga personalförhållanden</w:t>
      </w:r>
      <w:bookmarkEnd w:id="5"/>
    </w:p>
    <w:p w14:paraId="133E7284" w14:textId="77777777" w:rsidR="00536758" w:rsidRDefault="003E4DB0">
      <w:pPr>
        <w:pStyle w:val="Fastanvisning"/>
        <w:widowControl w:val="0"/>
      </w:pPr>
      <w:r>
        <w:rPr>
          <w:i/>
        </w:rPr>
        <w:t>Personalredovisningen innehåller information om hur många anställda som finns, sjukfrånvaro och jämställdhetsarbete etc.</w:t>
      </w:r>
    </w:p>
    <w:p w14:paraId="5DBBF709" w14:textId="77777777" w:rsidR="00536758" w:rsidRDefault="003E4DB0">
      <w:pPr>
        <w:pStyle w:val="BodyText"/>
        <w:widowControl w:val="0"/>
      </w:pPr>
      <w:r>
        <w:rPr>
          <w:b/>
        </w:rPr>
        <w:t>Kommunstyrelsen</w:t>
      </w:r>
    </w:p>
    <w:p w14:paraId="0F01003F" w14:textId="77777777" w:rsidR="00536758" w:rsidRDefault="003E4DB0">
      <w:pPr>
        <w:pStyle w:val="BodyText"/>
        <w:widowControl w:val="0"/>
      </w:pPr>
      <w:r>
        <w:rPr>
          <w:b/>
        </w:rPr>
        <w:t>Malå kommun</w:t>
      </w:r>
      <w:r>
        <w:br/>
        <w:t xml:space="preserve">Malå kommuns Personalpolicy antagen av kommunfullmäktige 2010-05-17, § 29. ”Målsättningen med personalpolicyn är att bra anställningsförhållanden ger arbetsglädje, effektivitet </w:t>
      </w:r>
      <w:r>
        <w:lastRenderedPageBreak/>
        <w:t>och kontinuerlig utveckling. Den ska stödja alla medarbetares delaktighet, engagemang och vilja att ta ansvar. I förlängningen bidra till att Malå kommun är en attraktiv arbetsgivare.</w:t>
      </w:r>
    </w:p>
    <w:p w14:paraId="34731A8C" w14:textId="77777777" w:rsidR="00536758" w:rsidRDefault="003E4DB0">
      <w:pPr>
        <w:pStyle w:val="BodyText"/>
        <w:widowControl w:val="0"/>
      </w:pPr>
      <w:r>
        <w:t>Syftet med personalpolicyn är att nå största möjliga måluppfyllelse i verksamheterna och att de olika verksamheterna utvecklas och förbättras i takt med omvärlden. Detta leder i sin tur till hög servicegrad gentemot våra uppdragstagare, kommunens invånare.</w:t>
      </w:r>
    </w:p>
    <w:p w14:paraId="3ECE4666" w14:textId="77777777" w:rsidR="00536758" w:rsidRDefault="003E4DB0">
      <w:pPr>
        <w:pStyle w:val="BodyText"/>
        <w:widowControl w:val="0"/>
      </w:pPr>
      <w:r>
        <w:t>Översiktligt kan den generella totala sjukfrånvaronivån beskrivas som jämn, men till synes hög.</w:t>
      </w:r>
    </w:p>
    <w:p w14:paraId="0A6F9338" w14:textId="77777777" w:rsidR="00536758" w:rsidRDefault="003E4DB0">
      <w:pPr>
        <w:pStyle w:val="BodyText"/>
        <w:widowControl w:val="0"/>
      </w:pPr>
      <w:r>
        <w:t>Historisk sammanfattning från och med 2017 fram till och med  delår 2023  kan se ut så här, en viss jämn nivå generellt, och där ingången i Covid-19 i början av 2020 satte sina spår. Långtidsfrånvaron visar dock en uppgång och närmare analys och aktivitet behövs här.</w:t>
      </w:r>
    </w:p>
    <w:p w14:paraId="756F8EDA" w14:textId="77777777" w:rsidR="00536758" w:rsidRDefault="003E4DB0">
      <w:pPr>
        <w:pStyle w:val="BodyText"/>
        <w:widowControl w:val="0"/>
      </w:pPr>
      <w:r>
        <w:rPr>
          <w:noProof/>
        </w:rPr>
        <w:drawing>
          <wp:inline distT="0" distB="0" distL="0" distR="0" wp14:anchorId="0CFE4064" wp14:editId="10F8F979">
            <wp:extent cx="5760604" cy="3205375"/>
            <wp:effectExtent l="19050" t="0" r="0" b="0"/>
            <wp:docPr id="103" name="/app3/Image.mvc/mala/85321243-441f-4e17-9da1-b078012d7b8d"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3/Image.mvc/mala/85321243-441f-4e17-9da1-b078012d7b8d" descr="Bild"/>
                    <pic:cNvPicPr>
                      <a:picLocks noChangeAspect="1" noChangeArrowheads="1"/>
                    </pic:cNvPicPr>
                  </pic:nvPicPr>
                  <pic:blipFill>
                    <a:blip r:embed="rId11"/>
                    <a:srcRect/>
                    <a:stretch>
                      <a:fillRect/>
                    </a:stretch>
                  </pic:blipFill>
                  <pic:spPr bwMode="auto">
                    <a:xfrm>
                      <a:off x="0" y="0"/>
                      <a:ext cx="5760604" cy="3205375"/>
                    </a:xfrm>
                    <a:prstGeom prst="rect">
                      <a:avLst/>
                    </a:prstGeom>
                  </pic:spPr>
                </pic:pic>
              </a:graphicData>
            </a:graphic>
          </wp:inline>
        </w:drawing>
      </w:r>
    </w:p>
    <w:p w14:paraId="53C83449" w14:textId="77777777" w:rsidR="00536758" w:rsidRDefault="003E4DB0">
      <w:pPr>
        <w:pStyle w:val="BodyText"/>
        <w:widowControl w:val="0"/>
      </w:pPr>
      <w:r>
        <w:t>Hur kommunen som helhet och avdelningsvis kan fortsätta att arbeta förebyggande med Friskfaktorer är av största vikt. Förmåga att tidigt identifiera orsaker till frånvaro som kommunen kan påverka genom tidiga insatser är till allas fördel. Uppföljning av korttidsfrånvaro kan förbättras. Fokus på Systematiskt arbetsmiljöarbete fortskrider.</w:t>
      </w:r>
    </w:p>
    <w:p w14:paraId="428AAE5C" w14:textId="77777777" w:rsidR="00536758" w:rsidRDefault="003E4DB0">
      <w:pPr>
        <w:pStyle w:val="BodyText"/>
        <w:widowControl w:val="0"/>
      </w:pPr>
      <w:r>
        <w:rPr>
          <w:noProof/>
        </w:rPr>
        <w:lastRenderedPageBreak/>
        <w:drawing>
          <wp:inline distT="0" distB="0" distL="0" distR="0" wp14:anchorId="3A8752D3" wp14:editId="74814782">
            <wp:extent cx="5760000" cy="3720648"/>
            <wp:effectExtent l="19050" t="0" r="0" b="0"/>
            <wp:docPr id="104" name="/app3/Image.mvc/mala/cca5ee85-bfd0-43b3-985a-afa500a72cd3"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3/Image.mvc/mala/cca5ee85-bfd0-43b3-985a-afa500a72cd3" descr="Bild"/>
                    <pic:cNvPicPr>
                      <a:picLocks noChangeAspect="1" noChangeArrowheads="1"/>
                    </pic:cNvPicPr>
                  </pic:nvPicPr>
                  <pic:blipFill>
                    <a:blip r:embed="rId12"/>
                    <a:srcRect/>
                    <a:stretch>
                      <a:fillRect/>
                    </a:stretch>
                  </pic:blipFill>
                  <pic:spPr bwMode="auto">
                    <a:xfrm>
                      <a:off x="0" y="0"/>
                      <a:ext cx="5760000" cy="3720648"/>
                    </a:xfrm>
                    <a:prstGeom prst="rect">
                      <a:avLst/>
                    </a:prstGeom>
                  </pic:spPr>
                </pic:pic>
              </a:graphicData>
            </a:graphic>
          </wp:inline>
        </w:drawing>
      </w:r>
    </w:p>
    <w:p w14:paraId="5D4FD118" w14:textId="77777777" w:rsidR="00536758" w:rsidRDefault="003E4DB0">
      <w:pPr>
        <w:pStyle w:val="BodyText"/>
        <w:widowControl w:val="0"/>
      </w:pPr>
      <w:r>
        <w:rPr>
          <w:b/>
        </w:rPr>
        <w:t>Antal anställda och Sjukfrånvaro</w:t>
      </w:r>
    </w:p>
    <w:p w14:paraId="5A155F1B" w14:textId="77777777" w:rsidR="00536758" w:rsidRDefault="003E4DB0">
      <w:pPr>
        <w:pStyle w:val="BodyText"/>
        <w:widowControl w:val="0"/>
      </w:pPr>
      <w:r>
        <w:t>Den totala sjukfrånvaron enligt nedanstående redovisning för delår 2023 uppgår till 8,8 %. Det är en ökning med 0,7 %-enheter jämfört med samma period 2022.</w:t>
      </w:r>
    </w:p>
    <w:p w14:paraId="00EE8367" w14:textId="77777777" w:rsidR="00536758" w:rsidRDefault="003E4DB0">
      <w:pPr>
        <w:pStyle w:val="BodyText"/>
        <w:widowControl w:val="0"/>
      </w:pPr>
      <w:r>
        <w:t>Antal tillsvidareanställda inom Malå kommun 30 augusti 2023:</w:t>
      </w:r>
    </w:p>
    <w:p w14:paraId="5933ABCE" w14:textId="77777777" w:rsidR="00536758" w:rsidRDefault="003E4DB0">
      <w:pPr>
        <w:pStyle w:val="Rubrik3"/>
      </w:pPr>
      <w:r>
        <w:t>Anställda Malå kommun</w:t>
      </w:r>
    </w:p>
    <w:tbl>
      <w:tblPr>
        <w:tblStyle w:val="Tabellrutnt"/>
        <w:tblOverlap w:val="never"/>
        <w:tblW w:w="0" w:type="auto"/>
        <w:tblLayout w:type="fixed"/>
        <w:tblLook w:val="04A0" w:firstRow="1" w:lastRow="0" w:firstColumn="1" w:lastColumn="0" w:noHBand="0" w:noVBand="1"/>
      </w:tblPr>
      <w:tblGrid>
        <w:gridCol w:w="5670"/>
        <w:gridCol w:w="1134"/>
        <w:gridCol w:w="1134"/>
        <w:gridCol w:w="1134"/>
      </w:tblGrid>
      <w:tr w:rsidR="00536758" w14:paraId="3AEC069F" w14:textId="77777777">
        <w:tc>
          <w:tcPr>
            <w:tcW w:w="5670" w:type="dxa"/>
            <w:tcBorders>
              <w:top w:val="single" w:sz="4" w:space="0" w:color="auto"/>
              <w:left w:val="single" w:sz="4" w:space="0" w:color="auto"/>
              <w:bottom w:val="single" w:sz="18" w:space="0" w:color="auto"/>
              <w:right w:val="single" w:sz="4" w:space="0" w:color="auto"/>
            </w:tcBorders>
            <w:shd w:val="clear" w:color="auto" w:fill="E9E9E9"/>
            <w:vAlign w:val="center"/>
          </w:tcPr>
          <w:p w14:paraId="2E52F02E" w14:textId="77777777" w:rsidR="00536758" w:rsidRDefault="003E4DB0">
            <w:pPr>
              <w:pStyle w:val="Tabellcell"/>
            </w:pPr>
            <w:r>
              <w:rPr>
                <w:b/>
              </w:rPr>
              <w:t>Antal tillsvidareanställda</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3ED4DAB2" w14:textId="77777777" w:rsidR="00536758" w:rsidRDefault="003E4DB0">
            <w:pPr>
              <w:pStyle w:val="Tabellcell"/>
              <w:jc w:val="right"/>
            </w:pPr>
            <w:r>
              <w:rPr>
                <w:b/>
              </w:rPr>
              <w:t>202308 antal totalt</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06D6AB2B" w14:textId="77777777" w:rsidR="00536758" w:rsidRDefault="003E4DB0">
            <w:pPr>
              <w:pStyle w:val="Tabellcell"/>
              <w:jc w:val="right"/>
            </w:pPr>
            <w:r>
              <w:rPr>
                <w:b/>
              </w:rPr>
              <w:t>202308 antal kvinnor</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7471558D" w14:textId="77777777" w:rsidR="00536758" w:rsidRDefault="003E4DB0">
            <w:pPr>
              <w:pStyle w:val="Tabellcell"/>
              <w:jc w:val="right"/>
            </w:pPr>
            <w:r>
              <w:rPr>
                <w:b/>
              </w:rPr>
              <w:t>202308 antal män</w:t>
            </w:r>
          </w:p>
        </w:tc>
      </w:tr>
      <w:tr w:rsidR="00536758" w14:paraId="6BB7BA0B" w14:textId="77777777">
        <w:tc>
          <w:tcPr>
            <w:tcW w:w="5670" w:type="dxa"/>
            <w:tcBorders>
              <w:top w:val="single" w:sz="18" w:space="0" w:color="auto"/>
              <w:left w:val="single" w:sz="4" w:space="0" w:color="auto"/>
              <w:bottom w:val="single" w:sz="4" w:space="0" w:color="auto"/>
              <w:right w:val="single" w:sz="4" w:space="0" w:color="auto"/>
            </w:tcBorders>
            <w:shd w:val="clear" w:color="auto" w:fill="FFFFFF"/>
            <w:vAlign w:val="center"/>
          </w:tcPr>
          <w:p w14:paraId="0BC6DA1B" w14:textId="77777777" w:rsidR="00536758" w:rsidRDefault="003E4DB0">
            <w:pPr>
              <w:pStyle w:val="Tabellcell"/>
            </w:pPr>
            <w:r>
              <w:t>Kommunstyrelsen</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66A9F734" w14:textId="77777777" w:rsidR="00536758" w:rsidRDefault="003E4DB0">
            <w:pPr>
              <w:pStyle w:val="Tabellcell"/>
              <w:jc w:val="right"/>
            </w:pPr>
            <w:r>
              <w:t>59</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217D64FA" w14:textId="77777777" w:rsidR="00536758" w:rsidRDefault="003E4DB0">
            <w:pPr>
              <w:pStyle w:val="Tabellcell"/>
              <w:jc w:val="right"/>
            </w:pPr>
            <w:r>
              <w:t>35</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6297918D" w14:textId="77777777" w:rsidR="00536758" w:rsidRDefault="003E4DB0">
            <w:pPr>
              <w:pStyle w:val="Tabellcell"/>
              <w:jc w:val="right"/>
            </w:pPr>
            <w:r>
              <w:t>24</w:t>
            </w:r>
          </w:p>
        </w:tc>
      </w:tr>
      <w:tr w:rsidR="00536758" w14:paraId="2A981E11"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02692073" w14:textId="77777777" w:rsidR="00536758" w:rsidRDefault="003E4DB0">
            <w:pPr>
              <w:pStyle w:val="Tabellcell"/>
            </w:pPr>
            <w:r>
              <w:t>Miljö- och byggnämnden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0E9759" w14:textId="77777777" w:rsidR="00536758" w:rsidRDefault="003E4DB0">
            <w:pPr>
              <w:pStyle w:val="Tabellcell"/>
              <w:jc w:val="right"/>
            </w:pPr>
            <w: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D0F452" w14:textId="77777777" w:rsidR="00536758" w:rsidRDefault="003E4DB0">
            <w:pPr>
              <w:pStyle w:val="Tabellcell"/>
              <w:jc w:val="right"/>
            </w:pPr>
            <w: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9C71B" w14:textId="77777777" w:rsidR="00536758" w:rsidRDefault="003E4DB0">
            <w:pPr>
              <w:pStyle w:val="Tabellcell"/>
              <w:jc w:val="right"/>
            </w:pPr>
            <w:r>
              <w:t>5</w:t>
            </w:r>
          </w:p>
        </w:tc>
      </w:tr>
      <w:tr w:rsidR="00536758" w14:paraId="23BE15E4"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28C6420D" w14:textId="77777777" w:rsidR="00536758" w:rsidRDefault="003E4DB0">
            <w:pPr>
              <w:pStyle w:val="Tabellcell"/>
            </w:pPr>
            <w:r>
              <w:t>Utbildningsnämnden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0B853" w14:textId="77777777" w:rsidR="00536758" w:rsidRDefault="003E4DB0">
            <w:pPr>
              <w:pStyle w:val="Tabellcell"/>
              <w:jc w:val="right"/>
            </w:pPr>
            <w:r>
              <w:t>103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C2C8E" w14:textId="77777777" w:rsidR="00536758" w:rsidRDefault="003E4DB0">
            <w:pPr>
              <w:pStyle w:val="Tabellcell"/>
              <w:jc w:val="right"/>
            </w:pPr>
            <w:r>
              <w:t>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162CB6" w14:textId="77777777" w:rsidR="00536758" w:rsidRDefault="003E4DB0">
            <w:pPr>
              <w:pStyle w:val="Tabellcell"/>
              <w:jc w:val="right"/>
            </w:pPr>
            <w:r>
              <w:t>14</w:t>
            </w:r>
          </w:p>
        </w:tc>
      </w:tr>
      <w:tr w:rsidR="00536758" w14:paraId="5E0EA2E6"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4E5A8227" w14:textId="77777777" w:rsidR="00536758" w:rsidRDefault="003E4DB0">
            <w:pPr>
              <w:pStyle w:val="Tabellcell"/>
            </w:pPr>
            <w:r>
              <w:t>Socialnämnden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3FE019" w14:textId="77777777" w:rsidR="00536758" w:rsidRDefault="003E4DB0">
            <w:pPr>
              <w:pStyle w:val="Tabellcell"/>
              <w:jc w:val="right"/>
            </w:pPr>
            <w:r>
              <w:t>144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84CEF7" w14:textId="77777777" w:rsidR="00536758" w:rsidRDefault="003E4DB0">
            <w:pPr>
              <w:pStyle w:val="Tabellcell"/>
              <w:jc w:val="right"/>
            </w:pPr>
            <w:r>
              <w:t>117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048FD5" w14:textId="77777777" w:rsidR="00536758" w:rsidRDefault="003E4DB0">
            <w:pPr>
              <w:pStyle w:val="Tabellcell"/>
              <w:jc w:val="right"/>
            </w:pPr>
            <w:r>
              <w:t>27</w:t>
            </w:r>
          </w:p>
        </w:tc>
      </w:tr>
      <w:tr w:rsidR="00536758" w14:paraId="770A1DDD"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728C42CE" w14:textId="77777777" w:rsidR="00536758" w:rsidRDefault="003E4DB0">
            <w:pPr>
              <w:pStyle w:val="Tabellcell"/>
            </w:pPr>
            <w:r>
              <w:rPr>
                <w:b/>
              </w:rPr>
              <w:t>Totalt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BDAEA" w14:textId="77777777" w:rsidR="00536758" w:rsidRDefault="003E4DB0">
            <w:pPr>
              <w:pStyle w:val="Tabellcell"/>
              <w:jc w:val="right"/>
            </w:pPr>
            <w:r>
              <w:rPr>
                <w:b/>
              </w:rPr>
              <w:t>316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3A0313" w14:textId="77777777" w:rsidR="00536758" w:rsidRDefault="003E4DB0">
            <w:pPr>
              <w:pStyle w:val="Tabellcell"/>
              <w:jc w:val="right"/>
            </w:pPr>
            <w:r>
              <w:rPr>
                <w:b/>
              </w:rPr>
              <w:t>246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94AEFE" w14:textId="77777777" w:rsidR="00536758" w:rsidRDefault="003E4DB0">
            <w:pPr>
              <w:pStyle w:val="Tabellcell"/>
              <w:jc w:val="right"/>
            </w:pPr>
            <w:r>
              <w:rPr>
                <w:b/>
              </w:rPr>
              <w:t>70</w:t>
            </w:r>
          </w:p>
        </w:tc>
      </w:tr>
    </w:tbl>
    <w:p w14:paraId="5A288E16" w14:textId="77777777" w:rsidR="00536758" w:rsidRDefault="003E4DB0">
      <w:pPr>
        <w:pStyle w:val="Rubrik4"/>
      </w:pPr>
      <w:r>
        <w:t>Frisknärvaro och sjukfrånvaro</w:t>
      </w:r>
    </w:p>
    <w:p w14:paraId="60DFC3EC" w14:textId="77777777" w:rsidR="00536758" w:rsidRDefault="003E4DB0">
      <w:pPr>
        <w:pStyle w:val="Fastanvisning"/>
        <w:widowControl w:val="0"/>
      </w:pPr>
      <w:r>
        <w:t>Det är viktigt att lyfta upp positiva saker i en organisation och frisknärvaro är en sådan sak. Det handlar alltså om de medarbetare som inte har någon sjukdag under året.</w:t>
      </w:r>
    </w:p>
    <w:tbl>
      <w:tblPr>
        <w:tblStyle w:val="Tabellrutnt"/>
        <w:tblOverlap w:val="never"/>
        <w:tblW w:w="0" w:type="auto"/>
        <w:tblLayout w:type="fixed"/>
        <w:tblLook w:val="04A0" w:firstRow="1" w:lastRow="0" w:firstColumn="1" w:lastColumn="0" w:noHBand="0" w:noVBand="1"/>
      </w:tblPr>
      <w:tblGrid>
        <w:gridCol w:w="5670"/>
        <w:gridCol w:w="1134"/>
        <w:gridCol w:w="1134"/>
        <w:gridCol w:w="1134"/>
      </w:tblGrid>
      <w:tr w:rsidR="00536758" w14:paraId="25577F18" w14:textId="77777777">
        <w:tc>
          <w:tcPr>
            <w:tcW w:w="5670" w:type="dxa"/>
            <w:tcBorders>
              <w:top w:val="single" w:sz="4" w:space="0" w:color="auto"/>
              <w:left w:val="single" w:sz="4" w:space="0" w:color="auto"/>
              <w:bottom w:val="single" w:sz="18" w:space="0" w:color="auto"/>
              <w:right w:val="single" w:sz="4" w:space="0" w:color="auto"/>
            </w:tcBorders>
            <w:shd w:val="clear" w:color="auto" w:fill="E9E9E9"/>
            <w:vAlign w:val="center"/>
          </w:tcPr>
          <w:p w14:paraId="036C1E16" w14:textId="77777777" w:rsidR="00536758" w:rsidRDefault="003E4DB0">
            <w:pPr>
              <w:pStyle w:val="Tabellcell"/>
            </w:pPr>
            <w:r>
              <w:rPr>
                <w:b/>
              </w:rPr>
              <w:t>Andel anställda som varit friska</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65CAF44D" w14:textId="77777777" w:rsidR="00536758" w:rsidRDefault="003E4DB0">
            <w:pPr>
              <w:pStyle w:val="Tabellcell"/>
              <w:jc w:val="right"/>
            </w:pPr>
            <w:r>
              <w:rPr>
                <w:b/>
              </w:rPr>
              <w:t>202308</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360B24A9" w14:textId="77777777" w:rsidR="00536758" w:rsidRDefault="003E4DB0">
            <w:pPr>
              <w:pStyle w:val="Tabellcell"/>
              <w:jc w:val="right"/>
            </w:pPr>
            <w:r>
              <w:rPr>
                <w:b/>
              </w:rPr>
              <w:t>202208</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648A3671" w14:textId="77777777" w:rsidR="00536758" w:rsidRDefault="003E4DB0">
            <w:pPr>
              <w:pStyle w:val="Tabellcell"/>
              <w:jc w:val="right"/>
            </w:pPr>
            <w:r>
              <w:rPr>
                <w:b/>
              </w:rPr>
              <w:t>202108</w:t>
            </w:r>
          </w:p>
        </w:tc>
      </w:tr>
      <w:tr w:rsidR="00536758" w14:paraId="4AD410DD" w14:textId="77777777">
        <w:tc>
          <w:tcPr>
            <w:tcW w:w="5670" w:type="dxa"/>
            <w:tcBorders>
              <w:top w:val="single" w:sz="18" w:space="0" w:color="auto"/>
              <w:left w:val="single" w:sz="4" w:space="0" w:color="auto"/>
              <w:bottom w:val="single" w:sz="4" w:space="0" w:color="auto"/>
              <w:right w:val="single" w:sz="4" w:space="0" w:color="auto"/>
            </w:tcBorders>
            <w:shd w:val="clear" w:color="auto" w:fill="FFFFFF"/>
            <w:vAlign w:val="center"/>
          </w:tcPr>
          <w:p w14:paraId="28B380BB" w14:textId="77777777" w:rsidR="00536758" w:rsidRDefault="003E4DB0">
            <w:pPr>
              <w:pStyle w:val="Tabellcell"/>
            </w:pPr>
            <w:r>
              <w:t>Kvinnor</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095E4494" w14:textId="77777777" w:rsidR="00536758" w:rsidRDefault="003E4DB0">
            <w:pPr>
              <w:pStyle w:val="Tabellcell"/>
              <w:jc w:val="right"/>
            </w:pPr>
            <w:r>
              <w:t>34,3</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00798F8D" w14:textId="77777777" w:rsidR="00536758" w:rsidRDefault="003E4DB0">
            <w:pPr>
              <w:pStyle w:val="Tabellcell"/>
              <w:jc w:val="right"/>
            </w:pPr>
            <w:r>
              <w:t>31,7</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5284C706" w14:textId="77777777" w:rsidR="00536758" w:rsidRDefault="003E4DB0">
            <w:pPr>
              <w:pStyle w:val="Tabellcell"/>
              <w:jc w:val="right"/>
            </w:pPr>
            <w:r>
              <w:t>38,7</w:t>
            </w:r>
          </w:p>
        </w:tc>
      </w:tr>
      <w:tr w:rsidR="00536758" w14:paraId="2370EECB"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4497D1DD" w14:textId="77777777" w:rsidR="00536758" w:rsidRDefault="003E4DB0">
            <w:pPr>
              <w:pStyle w:val="Tabellcell"/>
            </w:pPr>
            <w:r>
              <w:t>Män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5AF47D" w14:textId="77777777" w:rsidR="00536758" w:rsidRDefault="003E4DB0">
            <w:pPr>
              <w:pStyle w:val="Tabellcell"/>
              <w:jc w:val="right"/>
            </w:pPr>
            <w:r>
              <w:t>51,0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6213C9" w14:textId="77777777" w:rsidR="00536758" w:rsidRDefault="003E4DB0">
            <w:pPr>
              <w:pStyle w:val="Tabellcell"/>
              <w:jc w:val="right"/>
            </w:pPr>
            <w:r>
              <w:t>35,2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9DDE95" w14:textId="77777777" w:rsidR="00536758" w:rsidRDefault="003E4DB0">
            <w:pPr>
              <w:pStyle w:val="Tabellcell"/>
              <w:jc w:val="right"/>
            </w:pPr>
            <w:r>
              <w:t>44</w:t>
            </w:r>
          </w:p>
        </w:tc>
      </w:tr>
      <w:tr w:rsidR="00536758" w14:paraId="520BE21A"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3E85B478" w14:textId="77777777" w:rsidR="00536758" w:rsidRDefault="003E4DB0">
            <w:pPr>
              <w:pStyle w:val="Tabellcell"/>
            </w:pPr>
            <w:r>
              <w:rPr>
                <w:b/>
              </w:rPr>
              <w:t>Totalt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692774" w14:textId="77777777" w:rsidR="00536758" w:rsidRDefault="003E4DB0">
            <w:pPr>
              <w:pStyle w:val="Tabellcell"/>
              <w:jc w:val="right"/>
            </w:pPr>
            <w:r>
              <w:rPr>
                <w:b/>
              </w:rPr>
              <w:t>38,1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B4809" w14:textId="77777777" w:rsidR="00536758" w:rsidRDefault="003E4DB0">
            <w:pPr>
              <w:pStyle w:val="Tabellcell"/>
              <w:jc w:val="right"/>
            </w:pPr>
            <w:r>
              <w:rPr>
                <w:b/>
              </w:rPr>
              <w:t>32,6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A75244" w14:textId="77777777" w:rsidR="00536758" w:rsidRDefault="003E4DB0">
            <w:pPr>
              <w:pStyle w:val="Tabellcell"/>
              <w:jc w:val="right"/>
            </w:pPr>
            <w:r>
              <w:rPr>
                <w:b/>
              </w:rPr>
              <w:t>40</w:t>
            </w:r>
          </w:p>
        </w:tc>
      </w:tr>
    </w:tbl>
    <w:p w14:paraId="2CEDF2C3" w14:textId="77777777" w:rsidR="00536758" w:rsidRDefault="00536758">
      <w:pPr>
        <w:pStyle w:val="BodyText"/>
      </w:pPr>
    </w:p>
    <w:tbl>
      <w:tblPr>
        <w:tblStyle w:val="Tabellrutnt"/>
        <w:tblOverlap w:val="never"/>
        <w:tblW w:w="0" w:type="auto"/>
        <w:tblLayout w:type="fixed"/>
        <w:tblLook w:val="04A0" w:firstRow="1" w:lastRow="0" w:firstColumn="1" w:lastColumn="0" w:noHBand="0" w:noVBand="1"/>
      </w:tblPr>
      <w:tblGrid>
        <w:gridCol w:w="5670"/>
        <w:gridCol w:w="1134"/>
        <w:gridCol w:w="1134"/>
        <w:gridCol w:w="1134"/>
      </w:tblGrid>
      <w:tr w:rsidR="00536758" w14:paraId="018E95DB" w14:textId="77777777">
        <w:tc>
          <w:tcPr>
            <w:tcW w:w="5670" w:type="dxa"/>
            <w:tcBorders>
              <w:top w:val="single" w:sz="4" w:space="0" w:color="auto"/>
              <w:left w:val="single" w:sz="4" w:space="0" w:color="auto"/>
              <w:bottom w:val="single" w:sz="18" w:space="0" w:color="auto"/>
              <w:right w:val="single" w:sz="4" w:space="0" w:color="auto"/>
            </w:tcBorders>
            <w:shd w:val="clear" w:color="auto" w:fill="E9E9E9"/>
            <w:vAlign w:val="center"/>
          </w:tcPr>
          <w:p w14:paraId="3F86EB39" w14:textId="77777777" w:rsidR="00536758" w:rsidRDefault="003E4DB0">
            <w:pPr>
              <w:pStyle w:val="Tabellcell"/>
            </w:pPr>
            <w:r>
              <w:rPr>
                <w:b/>
              </w:rPr>
              <w:t>Sjukfrånvaro i %</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35FAAF04" w14:textId="77777777" w:rsidR="00536758" w:rsidRDefault="003E4DB0">
            <w:pPr>
              <w:pStyle w:val="Tabellcell"/>
              <w:jc w:val="right"/>
            </w:pPr>
            <w:r>
              <w:rPr>
                <w:b/>
              </w:rPr>
              <w:t>202308</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6D1906F7" w14:textId="77777777" w:rsidR="00536758" w:rsidRDefault="003E4DB0">
            <w:pPr>
              <w:pStyle w:val="Tabellcell"/>
              <w:jc w:val="right"/>
            </w:pPr>
            <w:r>
              <w:rPr>
                <w:b/>
              </w:rPr>
              <w:t>202208</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742D1BC0" w14:textId="77777777" w:rsidR="00536758" w:rsidRDefault="003E4DB0">
            <w:pPr>
              <w:pStyle w:val="Tabellcell"/>
              <w:jc w:val="right"/>
            </w:pPr>
            <w:r>
              <w:rPr>
                <w:b/>
              </w:rPr>
              <w:t>202108</w:t>
            </w:r>
          </w:p>
        </w:tc>
      </w:tr>
      <w:tr w:rsidR="00536758" w14:paraId="09184E6B" w14:textId="77777777">
        <w:tc>
          <w:tcPr>
            <w:tcW w:w="5670" w:type="dxa"/>
            <w:tcBorders>
              <w:top w:val="single" w:sz="18" w:space="0" w:color="auto"/>
              <w:left w:val="single" w:sz="4" w:space="0" w:color="auto"/>
              <w:bottom w:val="single" w:sz="4" w:space="0" w:color="auto"/>
              <w:right w:val="single" w:sz="4" w:space="0" w:color="auto"/>
            </w:tcBorders>
            <w:shd w:val="clear" w:color="auto" w:fill="FFFFFF"/>
            <w:vAlign w:val="center"/>
          </w:tcPr>
          <w:p w14:paraId="5617A4D6" w14:textId="77777777" w:rsidR="00536758" w:rsidRDefault="003E4DB0">
            <w:pPr>
              <w:pStyle w:val="Tabellcell"/>
            </w:pPr>
            <w:r>
              <w:t>Total sjukfrånvaro</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641B7B03" w14:textId="77777777" w:rsidR="00536758" w:rsidRDefault="003E4DB0">
            <w:pPr>
              <w:pStyle w:val="Tabellcell"/>
              <w:jc w:val="right"/>
            </w:pPr>
            <w:r>
              <w:t>8,8</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0D4AFC28" w14:textId="77777777" w:rsidR="00536758" w:rsidRDefault="003E4DB0">
            <w:pPr>
              <w:pStyle w:val="Tabellcell"/>
              <w:jc w:val="right"/>
            </w:pPr>
            <w:r>
              <w:t>8,1</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10B84ABF" w14:textId="77777777" w:rsidR="00536758" w:rsidRDefault="003E4DB0">
            <w:pPr>
              <w:pStyle w:val="Tabellcell"/>
              <w:jc w:val="right"/>
            </w:pPr>
            <w:r>
              <w:t>8,1</w:t>
            </w:r>
          </w:p>
        </w:tc>
      </w:tr>
      <w:tr w:rsidR="00536758" w14:paraId="0B073093" w14:textId="77777777">
        <w:tc>
          <w:tcPr>
            <w:tcW w:w="56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48507DC"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E8B441B"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FC0C10F"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0BB4306" w14:textId="77777777" w:rsidR="00536758" w:rsidRDefault="00536758">
            <w:pPr>
              <w:pStyle w:val="Tabellcell"/>
            </w:pPr>
          </w:p>
        </w:tc>
      </w:tr>
      <w:tr w:rsidR="00536758" w14:paraId="22710FBB"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2DDF2064" w14:textId="77777777" w:rsidR="00536758" w:rsidRDefault="003E4DB0">
            <w:pPr>
              <w:pStyle w:val="Tabellcell"/>
            </w:pPr>
            <w:r>
              <w:t>Sjukfrånvaro kvinnor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EA5D84" w14:textId="77777777" w:rsidR="00536758" w:rsidRDefault="003E4DB0">
            <w:pPr>
              <w:pStyle w:val="Tabellcell"/>
              <w:jc w:val="right"/>
            </w:pPr>
            <w:r>
              <w:t>9,8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26BD8" w14:textId="77777777" w:rsidR="00536758" w:rsidRDefault="003E4DB0">
            <w:pPr>
              <w:pStyle w:val="Tabellcell"/>
              <w:jc w:val="right"/>
            </w:pPr>
            <w:r>
              <w:t>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BFFD9C" w14:textId="77777777" w:rsidR="00536758" w:rsidRDefault="003E4DB0">
            <w:pPr>
              <w:pStyle w:val="Tabellcell"/>
              <w:jc w:val="right"/>
            </w:pPr>
            <w:r>
              <w:t>8,8</w:t>
            </w:r>
          </w:p>
        </w:tc>
      </w:tr>
      <w:tr w:rsidR="00536758" w14:paraId="12C309FC"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66754C67" w14:textId="77777777" w:rsidR="00536758" w:rsidRDefault="003E4DB0">
            <w:pPr>
              <w:pStyle w:val="Tabellcell"/>
            </w:pPr>
            <w:r>
              <w:t>Sjukfrånvaro män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00F298" w14:textId="77777777" w:rsidR="00536758" w:rsidRDefault="003E4DB0">
            <w:pPr>
              <w:pStyle w:val="Tabellcell"/>
              <w:jc w:val="right"/>
            </w:pPr>
            <w:r>
              <w:t>5,4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678FA0" w14:textId="77777777" w:rsidR="00536758" w:rsidRDefault="003E4DB0">
            <w:pPr>
              <w:pStyle w:val="Tabellcell"/>
              <w:jc w:val="right"/>
            </w:pPr>
            <w:r>
              <w:t>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FDE83B" w14:textId="77777777" w:rsidR="00536758" w:rsidRDefault="003E4DB0">
            <w:pPr>
              <w:pStyle w:val="Tabellcell"/>
              <w:jc w:val="right"/>
            </w:pPr>
            <w:r>
              <w:t>5,7</w:t>
            </w:r>
          </w:p>
        </w:tc>
      </w:tr>
      <w:tr w:rsidR="00536758" w14:paraId="2F974AD1" w14:textId="77777777">
        <w:tc>
          <w:tcPr>
            <w:tcW w:w="56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F62C743"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B833073"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2E6A730"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A89636" w14:textId="77777777" w:rsidR="00536758" w:rsidRDefault="00536758">
            <w:pPr>
              <w:pStyle w:val="Tabellcell"/>
            </w:pPr>
          </w:p>
        </w:tc>
      </w:tr>
      <w:tr w:rsidR="00536758" w14:paraId="4D984312"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5A1E0C6A" w14:textId="77777777" w:rsidR="00536758" w:rsidRDefault="003E4DB0">
            <w:pPr>
              <w:pStyle w:val="Tabellcell"/>
            </w:pPr>
            <w:r>
              <w:t>Sjukfrånvaro - 29 år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CF2C34" w14:textId="77777777" w:rsidR="00536758" w:rsidRDefault="003E4DB0">
            <w:pPr>
              <w:pStyle w:val="Tabellcell"/>
              <w:jc w:val="right"/>
            </w:pPr>
            <w:r>
              <w:t>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DF9DBC" w14:textId="77777777" w:rsidR="00536758" w:rsidRDefault="003E4DB0">
            <w:pPr>
              <w:pStyle w:val="Tabellcell"/>
              <w:jc w:val="right"/>
            </w:pPr>
            <w:r>
              <w:t>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B2FCC7" w14:textId="77777777" w:rsidR="00536758" w:rsidRDefault="003E4DB0">
            <w:pPr>
              <w:pStyle w:val="Tabellcell"/>
              <w:jc w:val="right"/>
            </w:pPr>
            <w:r>
              <w:t>7,4</w:t>
            </w:r>
          </w:p>
        </w:tc>
      </w:tr>
      <w:tr w:rsidR="00536758" w14:paraId="0FEF0CD3"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6551EF24" w14:textId="77777777" w:rsidR="00536758" w:rsidRDefault="003E4DB0">
            <w:pPr>
              <w:pStyle w:val="Tabellcell"/>
            </w:pPr>
            <w:r>
              <w:t>Sjukfrånvaro 30-50 år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501D9C" w14:textId="77777777" w:rsidR="00536758" w:rsidRDefault="003E4DB0">
            <w:pPr>
              <w:pStyle w:val="Tabellcell"/>
              <w:jc w:val="right"/>
            </w:pPr>
            <w:r>
              <w:t>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8CA1DF" w14:textId="77777777" w:rsidR="00536758" w:rsidRDefault="003E4DB0">
            <w:pPr>
              <w:pStyle w:val="Tabellcell"/>
              <w:jc w:val="right"/>
            </w:pPr>
            <w:r>
              <w:t>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2AA454" w14:textId="77777777" w:rsidR="00536758" w:rsidRDefault="003E4DB0">
            <w:pPr>
              <w:pStyle w:val="Tabellcell"/>
              <w:jc w:val="right"/>
            </w:pPr>
            <w:r>
              <w:t>8,0</w:t>
            </w:r>
          </w:p>
        </w:tc>
      </w:tr>
      <w:tr w:rsidR="00536758" w14:paraId="2AD370AF"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60CBBA1D" w14:textId="77777777" w:rsidR="00536758" w:rsidRDefault="003E4DB0">
            <w:pPr>
              <w:pStyle w:val="Tabellcell"/>
            </w:pPr>
            <w:r>
              <w:t>Sjukfrånvaro 50 år - äldre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AFE4F9" w14:textId="77777777" w:rsidR="00536758" w:rsidRDefault="003E4DB0">
            <w:pPr>
              <w:pStyle w:val="Tabellcell"/>
              <w:jc w:val="right"/>
            </w:pPr>
            <w:r>
              <w:t>9,8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EFD04B" w14:textId="77777777" w:rsidR="00536758" w:rsidRDefault="003E4DB0">
            <w:pPr>
              <w:pStyle w:val="Tabellcell"/>
              <w:jc w:val="right"/>
            </w:pPr>
            <w:r>
              <w:t>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168AB0" w14:textId="77777777" w:rsidR="00536758" w:rsidRDefault="003E4DB0">
            <w:pPr>
              <w:pStyle w:val="Tabellcell"/>
              <w:jc w:val="right"/>
            </w:pPr>
            <w:r>
              <w:t>8,4</w:t>
            </w:r>
          </w:p>
        </w:tc>
      </w:tr>
      <w:tr w:rsidR="00536758" w14:paraId="1764A9DF" w14:textId="77777777">
        <w:tc>
          <w:tcPr>
            <w:tcW w:w="56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C96AF09"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BC5AE5C"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9BEBAD7"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512A584" w14:textId="77777777" w:rsidR="00536758" w:rsidRDefault="00536758">
            <w:pPr>
              <w:pStyle w:val="Tabellcell"/>
            </w:pPr>
          </w:p>
        </w:tc>
      </w:tr>
      <w:tr w:rsidR="00536758" w14:paraId="4D476E1F"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0BD59F97" w14:textId="77777777" w:rsidR="00536758" w:rsidRDefault="003E4DB0">
            <w:pPr>
              <w:pStyle w:val="Tabellcell"/>
            </w:pPr>
            <w:r>
              <w:t>Sjukfrånvaro &gt; 60 dagar(av den totala sjukfrån­varon)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581396" w14:textId="77777777" w:rsidR="00536758" w:rsidRDefault="003E4DB0">
            <w:pPr>
              <w:pStyle w:val="Tabellcell"/>
              <w:jc w:val="right"/>
            </w:pPr>
            <w:r>
              <w:t>41,2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F43004" w14:textId="77777777" w:rsidR="00536758" w:rsidRDefault="003E4DB0">
            <w:pPr>
              <w:pStyle w:val="Tabellcell"/>
              <w:jc w:val="right"/>
            </w:pPr>
            <w:r>
              <w:t>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E2F114" w14:textId="77777777" w:rsidR="00536758" w:rsidRDefault="003E4DB0">
            <w:pPr>
              <w:pStyle w:val="Tabellcell"/>
              <w:jc w:val="right"/>
            </w:pPr>
            <w:r>
              <w:t>47,4</w:t>
            </w:r>
          </w:p>
        </w:tc>
      </w:tr>
    </w:tbl>
    <w:p w14:paraId="48587DCB" w14:textId="77777777" w:rsidR="00536758" w:rsidRDefault="00536758">
      <w:pPr>
        <w:pStyle w:val="BodyText"/>
      </w:pPr>
    </w:p>
    <w:tbl>
      <w:tblPr>
        <w:tblStyle w:val="Tabellrutnt"/>
        <w:tblOverlap w:val="never"/>
        <w:tblW w:w="0" w:type="auto"/>
        <w:tblLayout w:type="fixed"/>
        <w:tblLook w:val="04A0" w:firstRow="1" w:lastRow="0" w:firstColumn="1" w:lastColumn="0" w:noHBand="0" w:noVBand="1"/>
      </w:tblPr>
      <w:tblGrid>
        <w:gridCol w:w="5670"/>
        <w:gridCol w:w="1134"/>
        <w:gridCol w:w="1134"/>
        <w:gridCol w:w="1134"/>
      </w:tblGrid>
      <w:tr w:rsidR="00536758" w14:paraId="4D41C739" w14:textId="77777777">
        <w:tc>
          <w:tcPr>
            <w:tcW w:w="5670" w:type="dxa"/>
            <w:tcBorders>
              <w:top w:val="single" w:sz="4" w:space="0" w:color="auto"/>
              <w:left w:val="single" w:sz="4" w:space="0" w:color="auto"/>
              <w:bottom w:val="single" w:sz="18" w:space="0" w:color="auto"/>
              <w:right w:val="single" w:sz="4" w:space="0" w:color="auto"/>
            </w:tcBorders>
            <w:shd w:val="clear" w:color="auto" w:fill="E9E9E9"/>
            <w:vAlign w:val="center"/>
          </w:tcPr>
          <w:p w14:paraId="05DEA91F" w14:textId="77777777" w:rsidR="00536758" w:rsidRDefault="003E4DB0">
            <w:pPr>
              <w:pStyle w:val="Tabellcell"/>
            </w:pPr>
            <w:r>
              <w:rPr>
                <w:b/>
              </w:rPr>
              <w:t>Den totala sjukfrånvaron fördelad på varje avdelning</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4A0AAB9B" w14:textId="77777777" w:rsidR="00536758" w:rsidRDefault="003E4DB0">
            <w:pPr>
              <w:pStyle w:val="Tabellcell"/>
              <w:jc w:val="right"/>
            </w:pPr>
            <w:r>
              <w:rPr>
                <w:b/>
              </w:rPr>
              <w:t>202308</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16662CA2" w14:textId="77777777" w:rsidR="00536758" w:rsidRDefault="003E4DB0">
            <w:pPr>
              <w:pStyle w:val="Tabellcell"/>
              <w:jc w:val="right"/>
            </w:pPr>
            <w:r>
              <w:rPr>
                <w:b/>
              </w:rPr>
              <w:t>202208</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68CAF5BA" w14:textId="77777777" w:rsidR="00536758" w:rsidRDefault="003E4DB0">
            <w:pPr>
              <w:pStyle w:val="Tabellcell"/>
              <w:jc w:val="right"/>
            </w:pPr>
            <w:r>
              <w:rPr>
                <w:b/>
              </w:rPr>
              <w:t>202108</w:t>
            </w:r>
          </w:p>
        </w:tc>
      </w:tr>
      <w:tr w:rsidR="00536758" w14:paraId="60C7555C" w14:textId="77777777">
        <w:tc>
          <w:tcPr>
            <w:tcW w:w="5670" w:type="dxa"/>
            <w:tcBorders>
              <w:top w:val="single" w:sz="18" w:space="0" w:color="auto"/>
              <w:left w:val="single" w:sz="4" w:space="0" w:color="auto"/>
              <w:bottom w:val="single" w:sz="4" w:space="0" w:color="auto"/>
              <w:right w:val="single" w:sz="4" w:space="0" w:color="auto"/>
            </w:tcBorders>
            <w:shd w:val="clear" w:color="auto" w:fill="FFFFFF"/>
            <w:vAlign w:val="center"/>
          </w:tcPr>
          <w:p w14:paraId="6F84A9B3" w14:textId="77777777" w:rsidR="00536758" w:rsidRDefault="003E4DB0">
            <w:pPr>
              <w:pStyle w:val="Tabellcell"/>
            </w:pPr>
            <w:r>
              <w:t>Kommunstyrelsen</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4F6F299E" w14:textId="77777777" w:rsidR="00536758" w:rsidRDefault="003E4DB0">
            <w:pPr>
              <w:pStyle w:val="Tabellcell"/>
              <w:jc w:val="right"/>
            </w:pPr>
            <w:r>
              <w:t>7,6</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769C7A52" w14:textId="77777777" w:rsidR="00536758" w:rsidRDefault="003E4DB0">
            <w:pPr>
              <w:pStyle w:val="Tabellcell"/>
              <w:jc w:val="right"/>
            </w:pPr>
            <w:r>
              <w:t>6,7</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6C0D9984" w14:textId="77777777" w:rsidR="00536758" w:rsidRDefault="003E4DB0">
            <w:pPr>
              <w:pStyle w:val="Tabellcell"/>
              <w:jc w:val="right"/>
            </w:pPr>
            <w:r>
              <w:t>6,8</w:t>
            </w:r>
          </w:p>
        </w:tc>
      </w:tr>
      <w:tr w:rsidR="00536758" w14:paraId="749F1C01"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5A22A6BA" w14:textId="77777777" w:rsidR="00536758" w:rsidRDefault="003E4DB0">
            <w:pPr>
              <w:pStyle w:val="Tabellcell"/>
            </w:pPr>
            <w:r>
              <w:t>Miljö- och byggnämnden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631485" w14:textId="77777777" w:rsidR="00536758" w:rsidRDefault="003E4DB0">
            <w:pPr>
              <w:pStyle w:val="Tabellcell"/>
              <w:jc w:val="right"/>
            </w:pPr>
            <w:r>
              <w:t>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17222F" w14:textId="77777777" w:rsidR="00536758" w:rsidRDefault="003E4DB0">
            <w:pPr>
              <w:pStyle w:val="Tabellcell"/>
              <w:jc w:val="right"/>
            </w:pPr>
            <w:r>
              <w:t>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874642" w14:textId="77777777" w:rsidR="00536758" w:rsidRDefault="003E4DB0">
            <w:pPr>
              <w:pStyle w:val="Tabellcell"/>
              <w:jc w:val="right"/>
            </w:pPr>
            <w:r>
              <w:t>8,2</w:t>
            </w:r>
          </w:p>
        </w:tc>
      </w:tr>
      <w:tr w:rsidR="00536758" w14:paraId="68F62C6F"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17023DE3" w14:textId="77777777" w:rsidR="00536758" w:rsidRDefault="003E4DB0">
            <w:pPr>
              <w:pStyle w:val="Tabellcell"/>
            </w:pPr>
            <w:r>
              <w:t>Utbildningsnämnden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0CFA1E" w14:textId="77777777" w:rsidR="00536758" w:rsidRDefault="003E4DB0">
            <w:pPr>
              <w:pStyle w:val="Tabellcell"/>
              <w:jc w:val="right"/>
            </w:pPr>
            <w:r>
              <w:t>10,4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E423C5" w14:textId="77777777" w:rsidR="00536758" w:rsidRDefault="003E4DB0">
            <w:pPr>
              <w:pStyle w:val="Tabellcell"/>
              <w:jc w:val="right"/>
            </w:pPr>
            <w:r>
              <w:t>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3D125C" w14:textId="77777777" w:rsidR="00536758" w:rsidRDefault="003E4DB0">
            <w:pPr>
              <w:pStyle w:val="Tabellcell"/>
              <w:jc w:val="right"/>
            </w:pPr>
            <w:r>
              <w:t>8,5</w:t>
            </w:r>
          </w:p>
        </w:tc>
      </w:tr>
      <w:tr w:rsidR="00536758" w14:paraId="7CA6300F"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4713966F" w14:textId="77777777" w:rsidR="00536758" w:rsidRDefault="003E4DB0">
            <w:pPr>
              <w:pStyle w:val="Tabellcell"/>
            </w:pPr>
            <w:r>
              <w:t>Socialnämnden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7F00AE" w14:textId="77777777" w:rsidR="00536758" w:rsidRDefault="003E4DB0">
            <w:pPr>
              <w:pStyle w:val="Tabellcell"/>
              <w:jc w:val="right"/>
            </w:pPr>
            <w:r>
              <w:t>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A03AF" w14:textId="77777777" w:rsidR="00536758" w:rsidRDefault="003E4DB0">
            <w:pPr>
              <w:pStyle w:val="Tabellcell"/>
              <w:jc w:val="right"/>
            </w:pPr>
            <w:r>
              <w:t>8,8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7BF657" w14:textId="77777777" w:rsidR="00536758" w:rsidRDefault="003E4DB0">
            <w:pPr>
              <w:pStyle w:val="Tabellcell"/>
              <w:jc w:val="right"/>
            </w:pPr>
            <w:r>
              <w:t>0,4</w:t>
            </w:r>
          </w:p>
        </w:tc>
      </w:tr>
      <w:tr w:rsidR="00536758" w14:paraId="32BE41BB"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0E8EA218" w14:textId="77777777" w:rsidR="00536758" w:rsidRDefault="003E4DB0">
            <w:pPr>
              <w:pStyle w:val="Tabellcell"/>
            </w:pPr>
            <w:r>
              <w:rPr>
                <w:b/>
              </w:rPr>
              <w:t>Totalt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ED22E7" w14:textId="77777777" w:rsidR="00536758" w:rsidRDefault="003E4DB0">
            <w:pPr>
              <w:pStyle w:val="Tabellcell"/>
              <w:jc w:val="right"/>
            </w:pPr>
            <w:r>
              <w:rPr>
                <w:b/>
              </w:rPr>
              <w:t>8,8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60A386" w14:textId="77777777" w:rsidR="00536758" w:rsidRDefault="003E4DB0">
            <w:pPr>
              <w:pStyle w:val="Tabellcell"/>
              <w:jc w:val="right"/>
            </w:pPr>
            <w:r>
              <w:rPr>
                <w:b/>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6E40F1" w14:textId="77777777" w:rsidR="00536758" w:rsidRDefault="003E4DB0">
            <w:pPr>
              <w:pStyle w:val="Tabellcell"/>
              <w:jc w:val="right"/>
            </w:pPr>
            <w:r>
              <w:rPr>
                <w:b/>
              </w:rPr>
              <w:t>8,1</w:t>
            </w:r>
          </w:p>
        </w:tc>
      </w:tr>
    </w:tbl>
    <w:p w14:paraId="47EC7727" w14:textId="77777777" w:rsidR="00536758" w:rsidRDefault="003E4DB0">
      <w:pPr>
        <w:pStyle w:val="Rubrik3"/>
      </w:pPr>
      <w:r>
        <w:t>Anställda Malåbostaden AB</w:t>
      </w:r>
    </w:p>
    <w:tbl>
      <w:tblPr>
        <w:tblStyle w:val="Tabellrutnt"/>
        <w:tblOverlap w:val="never"/>
        <w:tblW w:w="0" w:type="auto"/>
        <w:tblLayout w:type="fixed"/>
        <w:tblLook w:val="04A0" w:firstRow="1" w:lastRow="0" w:firstColumn="1" w:lastColumn="0" w:noHBand="0" w:noVBand="1"/>
      </w:tblPr>
      <w:tblGrid>
        <w:gridCol w:w="5670"/>
        <w:gridCol w:w="1134"/>
        <w:gridCol w:w="1134"/>
        <w:gridCol w:w="1134"/>
      </w:tblGrid>
      <w:tr w:rsidR="00536758" w14:paraId="7D8B4653" w14:textId="77777777">
        <w:tc>
          <w:tcPr>
            <w:tcW w:w="5670" w:type="dxa"/>
            <w:tcBorders>
              <w:top w:val="single" w:sz="4" w:space="0" w:color="auto"/>
              <w:left w:val="single" w:sz="4" w:space="0" w:color="auto"/>
              <w:bottom w:val="single" w:sz="18" w:space="0" w:color="auto"/>
              <w:right w:val="single" w:sz="4" w:space="0" w:color="auto"/>
            </w:tcBorders>
            <w:shd w:val="clear" w:color="auto" w:fill="E9E9E9"/>
            <w:vAlign w:val="center"/>
          </w:tcPr>
          <w:p w14:paraId="55A3F34D" w14:textId="77777777" w:rsidR="00536758" w:rsidRDefault="003E4DB0">
            <w:pPr>
              <w:pStyle w:val="Tabellcell"/>
            </w:pPr>
            <w:r>
              <w:rPr>
                <w:b/>
              </w:rPr>
              <w:t>Antal tillsvidareanställda</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0DB9AC8A" w14:textId="77777777" w:rsidR="00536758" w:rsidRDefault="003E4DB0">
            <w:pPr>
              <w:pStyle w:val="Tabellcell"/>
              <w:jc w:val="right"/>
            </w:pPr>
            <w:r>
              <w:rPr>
                <w:b/>
              </w:rPr>
              <w:t>202308 antal totalt</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271CDC43" w14:textId="77777777" w:rsidR="00536758" w:rsidRDefault="003E4DB0">
            <w:pPr>
              <w:pStyle w:val="Tabellcell"/>
              <w:jc w:val="right"/>
            </w:pPr>
            <w:r>
              <w:rPr>
                <w:b/>
              </w:rPr>
              <w:t>202308 antal kvinnor</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193ABDAD" w14:textId="77777777" w:rsidR="00536758" w:rsidRDefault="003E4DB0">
            <w:pPr>
              <w:pStyle w:val="Tabellcell"/>
              <w:jc w:val="right"/>
            </w:pPr>
            <w:r>
              <w:rPr>
                <w:b/>
              </w:rPr>
              <w:t>202308 antal män</w:t>
            </w:r>
          </w:p>
        </w:tc>
      </w:tr>
      <w:tr w:rsidR="00536758" w14:paraId="012FF6FF" w14:textId="77777777">
        <w:tc>
          <w:tcPr>
            <w:tcW w:w="5670" w:type="dxa"/>
            <w:tcBorders>
              <w:top w:val="single" w:sz="18" w:space="0" w:color="auto"/>
              <w:left w:val="single" w:sz="4" w:space="0" w:color="auto"/>
              <w:bottom w:val="single" w:sz="4" w:space="0" w:color="auto"/>
              <w:right w:val="single" w:sz="4" w:space="0" w:color="auto"/>
            </w:tcBorders>
            <w:shd w:val="clear" w:color="auto" w:fill="FFFFFF"/>
            <w:vAlign w:val="center"/>
          </w:tcPr>
          <w:p w14:paraId="6315CBFF" w14:textId="77777777" w:rsidR="00536758" w:rsidRDefault="003E4DB0">
            <w:pPr>
              <w:pStyle w:val="Tabellcell"/>
            </w:pPr>
            <w:r>
              <w:t>Malåbostaden AB</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563FDA90" w14:textId="77777777" w:rsidR="00536758" w:rsidRDefault="003E4DB0">
            <w:pPr>
              <w:pStyle w:val="Tabellcell"/>
              <w:jc w:val="right"/>
            </w:pPr>
            <w:r>
              <w:t>4</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6AB0B9DA" w14:textId="77777777" w:rsidR="00536758" w:rsidRDefault="003E4DB0">
            <w:pPr>
              <w:pStyle w:val="Tabellcell"/>
              <w:jc w:val="right"/>
            </w:pPr>
            <w:r>
              <w:t>2</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18D6BD7C" w14:textId="77777777" w:rsidR="00536758" w:rsidRDefault="003E4DB0">
            <w:pPr>
              <w:pStyle w:val="Tabellcell"/>
              <w:jc w:val="right"/>
            </w:pPr>
            <w:r>
              <w:t>2</w:t>
            </w:r>
          </w:p>
        </w:tc>
      </w:tr>
    </w:tbl>
    <w:p w14:paraId="282349EA" w14:textId="77777777" w:rsidR="00536758" w:rsidRDefault="003E4DB0">
      <w:pPr>
        <w:pStyle w:val="Rubrik3"/>
      </w:pPr>
      <w:r>
        <w:t>Anställda Malå Energi- och Industri AB</w:t>
      </w:r>
    </w:p>
    <w:tbl>
      <w:tblPr>
        <w:tblStyle w:val="Tabellrutnt"/>
        <w:tblOverlap w:val="never"/>
        <w:tblW w:w="0" w:type="auto"/>
        <w:tblLayout w:type="fixed"/>
        <w:tblLook w:val="04A0" w:firstRow="1" w:lastRow="0" w:firstColumn="1" w:lastColumn="0" w:noHBand="0" w:noVBand="1"/>
      </w:tblPr>
      <w:tblGrid>
        <w:gridCol w:w="5670"/>
        <w:gridCol w:w="1134"/>
        <w:gridCol w:w="1134"/>
        <w:gridCol w:w="1134"/>
      </w:tblGrid>
      <w:tr w:rsidR="00536758" w14:paraId="78F2FF90" w14:textId="77777777">
        <w:tc>
          <w:tcPr>
            <w:tcW w:w="5670" w:type="dxa"/>
            <w:tcBorders>
              <w:top w:val="single" w:sz="4" w:space="0" w:color="auto"/>
              <w:left w:val="single" w:sz="4" w:space="0" w:color="auto"/>
              <w:bottom w:val="single" w:sz="18" w:space="0" w:color="auto"/>
              <w:right w:val="single" w:sz="4" w:space="0" w:color="auto"/>
            </w:tcBorders>
            <w:shd w:val="clear" w:color="auto" w:fill="E9E9E9"/>
            <w:vAlign w:val="center"/>
          </w:tcPr>
          <w:p w14:paraId="6CD74F1A" w14:textId="77777777" w:rsidR="00536758" w:rsidRDefault="003E4DB0">
            <w:pPr>
              <w:pStyle w:val="Tabellcell"/>
            </w:pPr>
            <w:r>
              <w:rPr>
                <w:b/>
              </w:rPr>
              <w:t>Antal tillsvidareanställda</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1B028D86" w14:textId="77777777" w:rsidR="00536758" w:rsidRDefault="003E4DB0">
            <w:pPr>
              <w:pStyle w:val="Tabellcell"/>
              <w:jc w:val="right"/>
            </w:pPr>
            <w:r>
              <w:rPr>
                <w:b/>
              </w:rPr>
              <w:t>202308 antal totalt</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4BFC0D4B" w14:textId="77777777" w:rsidR="00536758" w:rsidRDefault="003E4DB0">
            <w:pPr>
              <w:pStyle w:val="Tabellcell"/>
              <w:jc w:val="right"/>
            </w:pPr>
            <w:r>
              <w:rPr>
                <w:b/>
              </w:rPr>
              <w:t>202308 antal kvinnor</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1F96D841" w14:textId="77777777" w:rsidR="00536758" w:rsidRDefault="003E4DB0">
            <w:pPr>
              <w:pStyle w:val="Tabellcell"/>
              <w:jc w:val="right"/>
            </w:pPr>
            <w:r>
              <w:rPr>
                <w:b/>
              </w:rPr>
              <w:t>202308 antal män</w:t>
            </w:r>
          </w:p>
        </w:tc>
      </w:tr>
      <w:tr w:rsidR="00536758" w14:paraId="5C7BABA2" w14:textId="77777777">
        <w:tc>
          <w:tcPr>
            <w:tcW w:w="5670" w:type="dxa"/>
            <w:tcBorders>
              <w:top w:val="single" w:sz="18" w:space="0" w:color="auto"/>
              <w:left w:val="single" w:sz="4" w:space="0" w:color="auto"/>
              <w:bottom w:val="single" w:sz="4" w:space="0" w:color="auto"/>
              <w:right w:val="single" w:sz="4" w:space="0" w:color="auto"/>
            </w:tcBorders>
            <w:shd w:val="clear" w:color="auto" w:fill="FFFFFF"/>
            <w:vAlign w:val="center"/>
          </w:tcPr>
          <w:p w14:paraId="1D43423B" w14:textId="77777777" w:rsidR="00536758" w:rsidRDefault="003E4DB0">
            <w:pPr>
              <w:pStyle w:val="Tabellcell"/>
            </w:pPr>
            <w:r>
              <w:t>Malå Energi och Industri AB</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3850A248" w14:textId="77777777" w:rsidR="00536758" w:rsidRDefault="003E4DB0">
            <w:pPr>
              <w:pStyle w:val="Tabellcell"/>
              <w:jc w:val="right"/>
            </w:pPr>
            <w:r>
              <w:t>8</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086E7DA0" w14:textId="77777777" w:rsidR="00536758" w:rsidRDefault="003E4DB0">
            <w:pPr>
              <w:pStyle w:val="Tabellcell"/>
              <w:jc w:val="right"/>
            </w:pPr>
            <w:r>
              <w:t>4</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11D611F5" w14:textId="77777777" w:rsidR="00536758" w:rsidRDefault="003E4DB0">
            <w:pPr>
              <w:pStyle w:val="Tabellcell"/>
              <w:jc w:val="right"/>
            </w:pPr>
            <w:r>
              <w:t>4</w:t>
            </w:r>
          </w:p>
        </w:tc>
      </w:tr>
    </w:tbl>
    <w:p w14:paraId="0F745892" w14:textId="77777777" w:rsidR="00536758" w:rsidRDefault="003E4DB0">
      <w:pPr>
        <w:pStyle w:val="Rubrik2"/>
      </w:pPr>
      <w:bookmarkStart w:id="6" w:name="_Toc147819501"/>
      <w:r>
        <w:t>Viktiga förhållanden för resultat och ekonomisk ställning</w:t>
      </w:r>
      <w:bookmarkEnd w:id="6"/>
    </w:p>
    <w:p w14:paraId="7D769008" w14:textId="77777777" w:rsidR="00536758" w:rsidRDefault="003E4DB0">
      <w:pPr>
        <w:pStyle w:val="BodyText"/>
        <w:widowControl w:val="0"/>
      </w:pPr>
      <w:r>
        <w:t>Skatteunderlagsprognosen från SKR (Sveriges kommuner och regioner)</w:t>
      </w:r>
    </w:p>
    <w:p w14:paraId="48808F8C" w14:textId="77777777" w:rsidR="00536758" w:rsidRDefault="003E4DB0">
      <w:pPr>
        <w:pStyle w:val="BodyText"/>
        <w:widowControl w:val="0"/>
      </w:pPr>
      <w:r>
        <w:t>Global ekonomi präglas fortsatt av hög inflation och penningpolitisk åtstramning. Bakgrunden är de störningar som rubbat utbud och efterfrågan, där pandemin, Rysslands anfallskrig mot Ukraina och expansiv ekonomisk politik utmynnat i den exceptionella inflationsutveckling som utspelat sig sedan början av 2022. Utgången väntas ge två år av svagare global tillväxt 2023–2024. Den ekonomiska politiken, och penningpolitiken i synnerhet, har lagts om för att få kontroll över inflationen.</w:t>
      </w:r>
    </w:p>
    <w:p w14:paraId="070FC574" w14:textId="77777777" w:rsidR="00536758" w:rsidRDefault="003E4DB0">
      <w:pPr>
        <w:pStyle w:val="BodyText"/>
        <w:widowControl w:val="0"/>
      </w:pPr>
      <w:r>
        <w:t>I likhet med omvärlden har även svensk arbetsmarknad visat sig motståndskraftig, men  bedömning är att den lägre efterfrågan (BNP) i år kommer leda till en avmattning på arbetsmarknaden framöver. Efterfrågan tar fart igen under 2024 då inflationen sjunker tillbaka till målnivåer och centralbankerna anpassar politiken med att inleda en följd av räntesänkningar. Utvecklingen för svensk inflation tyder på ett bredare och mer varaktigt förlopp än i våra tidigare prognoser. För kommuner och regioner spiller den starka arbetsmarknaden över i ett starkare skatteunderlag. I reala termer har bilden dock inte förändrats, sektorns köpkraft faller i år och blir mycket svag nästa år.</w:t>
      </w:r>
    </w:p>
    <w:p w14:paraId="0316B395" w14:textId="77777777" w:rsidR="00536758" w:rsidRDefault="003E4DB0">
      <w:pPr>
        <w:pStyle w:val="BodyText"/>
        <w:widowControl w:val="0"/>
      </w:pPr>
      <w:r>
        <w:rPr>
          <w:b/>
        </w:rPr>
        <w:lastRenderedPageBreak/>
        <w:t>Inflationen ligger bakom de stora kostnadsökningarna</w:t>
      </w:r>
    </w:p>
    <w:p w14:paraId="18F416B3" w14:textId="77777777" w:rsidR="00536758" w:rsidRDefault="003E4DB0">
      <w:pPr>
        <w:pStyle w:val="BodyText"/>
        <w:widowControl w:val="0"/>
      </w:pPr>
      <w:r>
        <w:t>Inflationen har under många år varit låg och stabil, vilket hållit tillbaka kostnaderna för den förmånsbestämda pensionen. Prisbasbeloppet beräknas utifrån inflationstakten i juni året innan. Prisbasbeloppet för 2023 motsvarade en ökning med 8,7 procent och prisbasbeloppet för 2024 ökar med 9,1 procent. Dessa två år av mycket hög ökning av prisbasbeloppet ger höga kostnader, i synnerhet för den förmånsbestämda pensionen då historiska inkomster räknas upp till dagens penningvärde. Ökat prisbasbelopp påverkar pensionskostnaderna på flera sätt: • Högre uppräkning av pensionsutbetalningar. • Högre uppräkning av värdet på den avgiftsbestämda delen, som värdejusteras med prisbasbeloppet under utbetalningsåret. • Högre intjänad förmånsbestämd pension, då pensionsunderlaget består av inkomster ett antal år tillbaka i tiden som räknas upp till dagens prisnivå med prisbasbeloppet. Det innebär ett högre pensionsunderlag och även ett högre pensionsunderlag för dem med inkomster över 7,5 inkomstbasbelopp, som är golvet för den förmånsbestämda pensionen. • Stor effekt på den finansiella kostnaden, räntan/värdeuppräkningen av pensionsskulden som belastar finansnettot.</w:t>
      </w:r>
    </w:p>
    <w:p w14:paraId="67179403" w14:textId="77777777" w:rsidR="00536758" w:rsidRDefault="003E4DB0">
      <w:pPr>
        <w:pStyle w:val="BodyText"/>
        <w:widowControl w:val="0"/>
      </w:pPr>
      <w:r>
        <w:rPr>
          <w:b/>
        </w:rPr>
        <w:t>Kommunens påverkan</w:t>
      </w:r>
    </w:p>
    <w:p w14:paraId="0E9636C5" w14:textId="77777777" w:rsidR="00536758" w:rsidRDefault="003E4DB0">
      <w:pPr>
        <w:pStyle w:val="BodyText"/>
        <w:widowControl w:val="0"/>
      </w:pPr>
      <w:r>
        <w:t>Alla dessa faktorer har märkts av i kommunens verksamheter och blir i sig en utmaning då de annars fast budgeterade kostnaderna ökar samtidigt som nya avtal och inköp blir allt dyrare. På grund av stigande priser på el, drivmedel och livsmedel vill våra ramavtalsleverantörer prisjustera sina priser vilket medför ökade kostnader för verksamheterna.</w:t>
      </w:r>
    </w:p>
    <w:p w14:paraId="33BFEAD3" w14:textId="77777777" w:rsidR="00536758" w:rsidRDefault="003E4DB0">
      <w:pPr>
        <w:pStyle w:val="Rubrik3"/>
      </w:pPr>
      <w:r>
        <w:t>Kommunkoncernen</w:t>
      </w:r>
    </w:p>
    <w:p w14:paraId="64A07086" w14:textId="77777777" w:rsidR="00536758" w:rsidRDefault="003E4DB0">
      <w:pPr>
        <w:pStyle w:val="BodyText"/>
        <w:widowControl w:val="0"/>
      </w:pPr>
      <w:r>
        <w:t>Periodens resultat för kommunkoncernen blev 5 969 tkr (202208: 12 045 tkr) Prognosen för kommunkoncernen visar ett resultat på -9 441 tkr för 2023.</w:t>
      </w:r>
    </w:p>
    <w:p w14:paraId="7A09B6A4" w14:textId="77777777" w:rsidR="00536758" w:rsidRDefault="003E4DB0">
      <w:pPr>
        <w:pStyle w:val="BodyText"/>
        <w:widowControl w:val="0"/>
      </w:pPr>
      <w:r>
        <w:rPr>
          <w:b/>
          <w:u w:val="single"/>
        </w:rPr>
        <w:t>MALÅ KOMMUN</w:t>
      </w:r>
    </w:p>
    <w:p w14:paraId="61B0BC58" w14:textId="77777777" w:rsidR="00536758" w:rsidRDefault="003E4DB0">
      <w:pPr>
        <w:pStyle w:val="BodyText"/>
        <w:widowControl w:val="0"/>
      </w:pPr>
      <w:r>
        <w:t>Trots högre skatteintäkter så visar prognosen för Malå kommun ett negativt resultat 2023. Dels på grund av högre pensionskostnader än vad som budgeterats samt högre kostnader inom verksamheterna.</w:t>
      </w:r>
    </w:p>
    <w:p w14:paraId="54366518" w14:textId="77777777" w:rsidR="00536758" w:rsidRDefault="003E4DB0">
      <w:pPr>
        <w:pStyle w:val="BodyText"/>
        <w:widowControl w:val="0"/>
      </w:pPr>
      <w:r>
        <w:rPr>
          <w:b/>
          <w:u w:val="single"/>
        </w:rPr>
        <w:t>MALÅBOSTADEN</w:t>
      </w:r>
    </w:p>
    <w:p w14:paraId="45D11D7D" w14:textId="77777777" w:rsidR="00536758" w:rsidRDefault="003E4DB0">
      <w:pPr>
        <w:pStyle w:val="BodyText"/>
        <w:widowControl w:val="0"/>
      </w:pPr>
      <w:r>
        <w:t>Periodens resultat är 218 tkr sämre än föregående år och uppgår till - 550 tkr.</w:t>
      </w:r>
    </w:p>
    <w:p w14:paraId="0265211A" w14:textId="77777777" w:rsidR="00536758" w:rsidRDefault="003E4DB0">
      <w:pPr>
        <w:pStyle w:val="BodyText"/>
        <w:widowControl w:val="0"/>
      </w:pPr>
      <w:r>
        <w:t>De främsta anledningarna är kraftigt höjda räntekostnader med 1 608 tkr. Kostnader för skötsel, tillsyn (1 097 tkr över budget) och rep- underhållskostnader (667 tkr över budget)  är högre än budgeterat vilket bidrar till underskottet.</w:t>
      </w:r>
    </w:p>
    <w:p w14:paraId="7CB38A01" w14:textId="77777777" w:rsidR="00536758" w:rsidRDefault="003E4DB0">
      <w:pPr>
        <w:pStyle w:val="BodyText"/>
        <w:widowControl w:val="0"/>
      </w:pPr>
      <w:r>
        <w:t> </w:t>
      </w:r>
    </w:p>
    <w:p w14:paraId="0EC244FA" w14:textId="77777777" w:rsidR="00536758" w:rsidRDefault="003E4DB0">
      <w:pPr>
        <w:pStyle w:val="BodyText"/>
        <w:widowControl w:val="0"/>
      </w:pPr>
      <w:r>
        <w:t> </w:t>
      </w:r>
    </w:p>
    <w:p w14:paraId="4DDCD18F" w14:textId="77777777" w:rsidR="00536758" w:rsidRDefault="003E4DB0">
      <w:pPr>
        <w:pStyle w:val="BodyText"/>
        <w:widowControl w:val="0"/>
      </w:pPr>
      <w:r>
        <w:t> </w:t>
      </w:r>
    </w:p>
    <w:p w14:paraId="2B603145" w14:textId="77777777" w:rsidR="00536758" w:rsidRDefault="003E4DB0">
      <w:pPr>
        <w:pStyle w:val="BodyText"/>
        <w:widowControl w:val="0"/>
      </w:pPr>
      <w:r>
        <w:t> </w:t>
      </w:r>
    </w:p>
    <w:p w14:paraId="244EE123" w14:textId="77777777" w:rsidR="00536758" w:rsidRDefault="003E4DB0">
      <w:pPr>
        <w:pStyle w:val="Tabellrubrik"/>
      </w:pPr>
      <w:r>
        <w:t>Årets resultat</w:t>
      </w:r>
    </w:p>
    <w:tbl>
      <w:tblPr>
        <w:tblStyle w:val="Tabellrutnt"/>
        <w:tblOverlap w:val="never"/>
        <w:tblW w:w="0" w:type="auto"/>
        <w:tblLook w:val="04A0" w:firstRow="1" w:lastRow="0" w:firstColumn="1" w:lastColumn="0" w:noHBand="0" w:noVBand="1"/>
      </w:tblPr>
      <w:tblGrid>
        <w:gridCol w:w="3020"/>
        <w:gridCol w:w="3021"/>
        <w:gridCol w:w="3021"/>
      </w:tblGrid>
      <w:tr w:rsidR="00536758" w14:paraId="0CB6EEE1" w14:textId="77777777">
        <w:tc>
          <w:tcPr>
            <w:tcW w:w="3024" w:type="dxa"/>
            <w:tcBorders>
              <w:top w:val="single" w:sz="4" w:space="0" w:color="auto"/>
              <w:left w:val="single" w:sz="4" w:space="0" w:color="auto"/>
              <w:bottom w:val="single" w:sz="18" w:space="0" w:color="auto"/>
              <w:right w:val="single" w:sz="4" w:space="0" w:color="auto"/>
            </w:tcBorders>
            <w:shd w:val="clear" w:color="auto" w:fill="E9E9E9"/>
            <w:vAlign w:val="center"/>
          </w:tcPr>
          <w:p w14:paraId="011FB09E" w14:textId="77777777" w:rsidR="00536758" w:rsidRDefault="003E4DB0">
            <w:pPr>
              <w:pStyle w:val="Tabellcell"/>
            </w:pPr>
            <w:r>
              <w:rPr>
                <w:b/>
              </w:rPr>
              <w:t>Koncernen</w:t>
            </w:r>
          </w:p>
        </w:tc>
        <w:tc>
          <w:tcPr>
            <w:tcW w:w="3024" w:type="dxa"/>
            <w:tcBorders>
              <w:top w:val="single" w:sz="4" w:space="0" w:color="auto"/>
              <w:left w:val="single" w:sz="4" w:space="0" w:color="auto"/>
              <w:bottom w:val="single" w:sz="18" w:space="0" w:color="auto"/>
              <w:right w:val="single" w:sz="4" w:space="0" w:color="auto"/>
            </w:tcBorders>
            <w:shd w:val="clear" w:color="auto" w:fill="E9E9E9"/>
            <w:vAlign w:val="center"/>
          </w:tcPr>
          <w:p w14:paraId="37C75A04" w14:textId="77777777" w:rsidR="00536758" w:rsidRDefault="003E4DB0">
            <w:pPr>
              <w:pStyle w:val="Tabellcell"/>
              <w:jc w:val="right"/>
            </w:pPr>
            <w:r>
              <w:rPr>
                <w:b/>
              </w:rPr>
              <w:t>Utfall 202308</w:t>
            </w:r>
          </w:p>
        </w:tc>
        <w:tc>
          <w:tcPr>
            <w:tcW w:w="3024" w:type="dxa"/>
            <w:tcBorders>
              <w:top w:val="single" w:sz="4" w:space="0" w:color="auto"/>
              <w:left w:val="single" w:sz="4" w:space="0" w:color="auto"/>
              <w:bottom w:val="single" w:sz="18" w:space="0" w:color="auto"/>
              <w:right w:val="single" w:sz="4" w:space="0" w:color="auto"/>
            </w:tcBorders>
            <w:shd w:val="clear" w:color="auto" w:fill="E9E9E9"/>
            <w:vAlign w:val="center"/>
          </w:tcPr>
          <w:p w14:paraId="75D52344" w14:textId="77777777" w:rsidR="00536758" w:rsidRDefault="003E4DB0">
            <w:pPr>
              <w:pStyle w:val="Tabellcell"/>
              <w:jc w:val="right"/>
            </w:pPr>
            <w:r>
              <w:rPr>
                <w:b/>
              </w:rPr>
              <w:t>Prognos 202308</w:t>
            </w:r>
          </w:p>
        </w:tc>
      </w:tr>
      <w:tr w:rsidR="00536758" w14:paraId="3264387F" w14:textId="77777777">
        <w:tc>
          <w:tcPr>
            <w:tcW w:w="3024" w:type="dxa"/>
            <w:tcBorders>
              <w:top w:val="single" w:sz="18" w:space="0" w:color="auto"/>
              <w:left w:val="single" w:sz="4" w:space="0" w:color="auto"/>
              <w:bottom w:val="single" w:sz="4" w:space="0" w:color="auto"/>
              <w:right w:val="single" w:sz="4" w:space="0" w:color="auto"/>
            </w:tcBorders>
            <w:shd w:val="clear" w:color="auto" w:fill="FFFFFF"/>
            <w:vAlign w:val="center"/>
          </w:tcPr>
          <w:p w14:paraId="60F6D4ED" w14:textId="77777777" w:rsidR="00536758" w:rsidRDefault="003E4DB0">
            <w:pPr>
              <w:pStyle w:val="Tabellcell"/>
            </w:pPr>
            <w:r>
              <w:t>Malå Kommun</w:t>
            </w:r>
          </w:p>
        </w:tc>
        <w:tc>
          <w:tcPr>
            <w:tcW w:w="3024" w:type="dxa"/>
            <w:tcBorders>
              <w:top w:val="single" w:sz="18" w:space="0" w:color="auto"/>
              <w:left w:val="single" w:sz="4" w:space="0" w:color="auto"/>
              <w:bottom w:val="single" w:sz="4" w:space="0" w:color="auto"/>
              <w:right w:val="single" w:sz="4" w:space="0" w:color="auto"/>
            </w:tcBorders>
            <w:shd w:val="clear" w:color="auto" w:fill="FFFFFF"/>
            <w:vAlign w:val="center"/>
          </w:tcPr>
          <w:p w14:paraId="785361DC" w14:textId="77777777" w:rsidR="00536758" w:rsidRDefault="003E4DB0">
            <w:pPr>
              <w:pStyle w:val="Tabellcell"/>
              <w:jc w:val="right"/>
            </w:pPr>
            <w:r>
              <w:t>4 180</w:t>
            </w:r>
          </w:p>
        </w:tc>
        <w:tc>
          <w:tcPr>
            <w:tcW w:w="3024" w:type="dxa"/>
            <w:tcBorders>
              <w:top w:val="single" w:sz="18" w:space="0" w:color="auto"/>
              <w:left w:val="single" w:sz="4" w:space="0" w:color="auto"/>
              <w:bottom w:val="single" w:sz="4" w:space="0" w:color="auto"/>
              <w:right w:val="single" w:sz="4" w:space="0" w:color="auto"/>
            </w:tcBorders>
            <w:shd w:val="clear" w:color="auto" w:fill="FFFFFF"/>
            <w:vAlign w:val="center"/>
          </w:tcPr>
          <w:p w14:paraId="31DE25FD" w14:textId="77777777" w:rsidR="00536758" w:rsidRDefault="003E4DB0">
            <w:pPr>
              <w:pStyle w:val="Tabellcell"/>
              <w:jc w:val="right"/>
            </w:pPr>
            <w:r>
              <w:t>-9 591</w:t>
            </w:r>
          </w:p>
        </w:tc>
      </w:tr>
      <w:tr w:rsidR="00536758" w14:paraId="58C6AFE5"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49D834F5" w14:textId="77777777" w:rsidR="00536758" w:rsidRDefault="003E4DB0">
            <w:pPr>
              <w:pStyle w:val="Tabellcell"/>
            </w:pPr>
            <w:r>
              <w:t>Malåbostaden AB</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06746629" w14:textId="77777777" w:rsidR="00536758" w:rsidRDefault="003E4DB0">
            <w:pPr>
              <w:pStyle w:val="Tabellcell"/>
              <w:jc w:val="right"/>
            </w:pPr>
            <w:r>
              <w:t>-550</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3A7FED7D" w14:textId="77777777" w:rsidR="00536758" w:rsidRDefault="003E4DB0">
            <w:pPr>
              <w:pStyle w:val="Tabellcell"/>
              <w:jc w:val="right"/>
            </w:pPr>
            <w:r>
              <w:t>-850</w:t>
            </w:r>
          </w:p>
        </w:tc>
      </w:tr>
      <w:tr w:rsidR="00536758" w14:paraId="0476D338"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5956DC13" w14:textId="77777777" w:rsidR="00536758" w:rsidRDefault="003E4DB0">
            <w:pPr>
              <w:pStyle w:val="Tabellcell"/>
            </w:pPr>
            <w:r>
              <w:t>Malå Energi- och Industri AB</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7445B6B7" w14:textId="77777777" w:rsidR="00536758" w:rsidRDefault="003E4DB0">
            <w:pPr>
              <w:pStyle w:val="Tabellcell"/>
              <w:jc w:val="right"/>
            </w:pPr>
            <w:r>
              <w:t>2 339</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317F8750" w14:textId="77777777" w:rsidR="00536758" w:rsidRDefault="003E4DB0">
            <w:pPr>
              <w:pStyle w:val="Tabellcell"/>
              <w:jc w:val="right"/>
            </w:pPr>
            <w:r>
              <w:t>1 000</w:t>
            </w:r>
          </w:p>
        </w:tc>
      </w:tr>
      <w:tr w:rsidR="00536758" w14:paraId="5F81C8F7" w14:textId="77777777">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5D91C5F0" w14:textId="77777777" w:rsidR="00536758" w:rsidRDefault="003E4DB0">
            <w:pPr>
              <w:pStyle w:val="Tabellcell"/>
            </w:pPr>
            <w:r>
              <w:rPr>
                <w:b/>
              </w:rPr>
              <w:t>Totalt</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3C6363AD" w14:textId="77777777" w:rsidR="00536758" w:rsidRDefault="003E4DB0">
            <w:pPr>
              <w:pStyle w:val="Tabellcell"/>
              <w:jc w:val="right"/>
            </w:pPr>
            <w:r>
              <w:rPr>
                <w:b/>
              </w:rPr>
              <w:t>5 969</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14:paraId="4BF3B55F" w14:textId="77777777" w:rsidR="00536758" w:rsidRDefault="003E4DB0">
            <w:pPr>
              <w:pStyle w:val="Tabellcell"/>
              <w:jc w:val="right"/>
            </w:pPr>
            <w:r>
              <w:rPr>
                <w:b/>
              </w:rPr>
              <w:t>-9 441</w:t>
            </w:r>
          </w:p>
        </w:tc>
      </w:tr>
    </w:tbl>
    <w:p w14:paraId="11078233" w14:textId="77777777" w:rsidR="00536758" w:rsidRDefault="003E4DB0">
      <w:pPr>
        <w:pStyle w:val="Rubrik2"/>
      </w:pPr>
      <w:bookmarkStart w:id="7" w:name="_Toc147819502"/>
      <w:r>
        <w:t>Balanskravsresultat</w:t>
      </w:r>
      <w:bookmarkEnd w:id="7"/>
    </w:p>
    <w:p w14:paraId="681AA987" w14:textId="77777777" w:rsidR="00536758" w:rsidRDefault="003E4DB0">
      <w:pPr>
        <w:pStyle w:val="BodyText"/>
        <w:widowControl w:val="0"/>
      </w:pPr>
      <w:r>
        <w:rPr>
          <w:b/>
        </w:rPr>
        <w:t>Bakgrund</w:t>
      </w:r>
    </w:p>
    <w:p w14:paraId="61E6996D" w14:textId="77777777" w:rsidR="00536758" w:rsidRDefault="003E4DB0">
      <w:pPr>
        <w:pStyle w:val="BodyText"/>
        <w:widowControl w:val="0"/>
      </w:pPr>
      <w:r>
        <w:lastRenderedPageBreak/>
        <w:t>Från och med 2013 finns det i kommunallagen en möjlighet att under vissa förutsättningar reservera delar av ett positivt resultat i en resultatutjämningsreserv (RUR). Denna reserv kan sedan användas för att utjämna intäkter över en konjunkturcykel, under förutsättning att årets resultat efter balanskravsjusteringar är negativt. RUR är frivillig att tilllämpa, de kommuner och regioner som gör det måste besluta om hur reserven ska hanteras. Hur man avser att reservera och disponera medel till/från RUR ska framgå av de riktlinjer för god ekonomisk hushållning som fullmäktige fastställt.</w:t>
      </w:r>
    </w:p>
    <w:p w14:paraId="6698CE53" w14:textId="77777777" w:rsidR="00536758" w:rsidRDefault="003E4DB0">
      <w:pPr>
        <w:pStyle w:val="BodyText"/>
        <w:widowControl w:val="0"/>
      </w:pPr>
      <w:r>
        <w:t>Enligt kommunallagen innebär balanskravet att om ett negativt årsresultat uppstår i kommunen ska detta underskott återställas genom överskott inom en period av maximalt tre år. Under 2020 återställdes underskottet från 2018 i sin helhet.</w:t>
      </w:r>
    </w:p>
    <w:p w14:paraId="0F303D4B" w14:textId="77777777" w:rsidR="00536758" w:rsidRDefault="003E4DB0">
      <w:pPr>
        <w:pStyle w:val="BodyText"/>
        <w:widowControl w:val="0"/>
      </w:pPr>
      <w:r>
        <w:t xml:space="preserve">För första gången 2020 kunde Malå kommun reservera pengar i </w:t>
      </w:r>
      <w:r>
        <w:rPr>
          <w:i/>
        </w:rPr>
        <w:t>Resultatutjämningsreserven</w:t>
      </w:r>
      <w:r>
        <w:t xml:space="preserve"> (RUR) vilket också gjordes med 10,5 mnkr. 2021 reserverades också pengar i RUR (6,8 mnkr) av resultatet 11,6 mnkr. Även för 2022 reserverades pengar i RUR (10 mnkr av resultat 14,8 mnkr) Prognosen för 2023 indikerar på att kommunen inte kommer kunna reservera pengar till RUR.</w:t>
      </w:r>
    </w:p>
    <w:p w14:paraId="48AC1261" w14:textId="77777777" w:rsidR="00536758" w:rsidRDefault="003E4DB0">
      <w:pPr>
        <w:pStyle w:val="BodyText"/>
        <w:widowControl w:val="0"/>
      </w:pPr>
      <w:r>
        <w:t>Kriterierna är att kommunen ska återställa eventuella balanskravsunderskott samt ha ett resultat som motsvarar 2 %, resultatet är justerat realisationsvinst vid försäljning (maskiner och inventarier)</w:t>
      </w:r>
    </w:p>
    <w:p w14:paraId="0C49EC8E" w14:textId="77777777" w:rsidR="00536758" w:rsidRDefault="003E4DB0">
      <w:pPr>
        <w:pStyle w:val="BodyText"/>
        <w:widowControl w:val="0"/>
      </w:pPr>
      <w:r>
        <w:t> </w:t>
      </w:r>
    </w:p>
    <w:tbl>
      <w:tblPr>
        <w:tblStyle w:val="Tabellrutnt"/>
        <w:tblOverlap w:val="never"/>
        <w:tblW w:w="0" w:type="auto"/>
        <w:tblLayout w:type="fixed"/>
        <w:tblLook w:val="04A0" w:firstRow="1" w:lastRow="0" w:firstColumn="1" w:lastColumn="0" w:noHBand="0" w:noVBand="1"/>
      </w:tblPr>
      <w:tblGrid>
        <w:gridCol w:w="3969"/>
        <w:gridCol w:w="1701"/>
        <w:gridCol w:w="3402"/>
      </w:tblGrid>
      <w:tr w:rsidR="00536758" w14:paraId="452C0471" w14:textId="77777777">
        <w:tc>
          <w:tcPr>
            <w:tcW w:w="3969" w:type="dxa"/>
            <w:tcBorders>
              <w:top w:val="single" w:sz="4" w:space="0" w:color="auto"/>
              <w:left w:val="single" w:sz="4" w:space="0" w:color="auto"/>
              <w:bottom w:val="single" w:sz="18" w:space="0" w:color="auto"/>
              <w:right w:val="single" w:sz="4" w:space="0" w:color="auto"/>
            </w:tcBorders>
            <w:shd w:val="clear" w:color="auto" w:fill="E9E9E9"/>
            <w:vAlign w:val="center"/>
          </w:tcPr>
          <w:p w14:paraId="0B04CAD9" w14:textId="77777777" w:rsidR="00536758" w:rsidRDefault="003E4DB0">
            <w:pPr>
              <w:pStyle w:val="Tabellcell"/>
            </w:pPr>
            <w:r>
              <w:rPr>
                <w:b/>
              </w:rPr>
              <w:t>Balanskrav (Tkr)</w:t>
            </w:r>
          </w:p>
        </w:tc>
        <w:tc>
          <w:tcPr>
            <w:tcW w:w="1701" w:type="dxa"/>
            <w:tcBorders>
              <w:top w:val="single" w:sz="4" w:space="0" w:color="auto"/>
              <w:left w:val="single" w:sz="4" w:space="0" w:color="auto"/>
              <w:bottom w:val="single" w:sz="18" w:space="0" w:color="auto"/>
              <w:right w:val="single" w:sz="4" w:space="0" w:color="auto"/>
            </w:tcBorders>
            <w:shd w:val="clear" w:color="auto" w:fill="E9E9E9"/>
            <w:vAlign w:val="center"/>
          </w:tcPr>
          <w:p w14:paraId="51E69057" w14:textId="77777777" w:rsidR="00536758" w:rsidRDefault="003E4DB0">
            <w:pPr>
              <w:pStyle w:val="Tabellcell"/>
              <w:jc w:val="right"/>
            </w:pPr>
            <w:r>
              <w:rPr>
                <w:b/>
              </w:rPr>
              <w:t>Prognos 2023</w:t>
            </w:r>
          </w:p>
        </w:tc>
        <w:tc>
          <w:tcPr>
            <w:tcW w:w="3402" w:type="dxa"/>
            <w:tcBorders>
              <w:top w:val="single" w:sz="4" w:space="0" w:color="auto"/>
              <w:left w:val="single" w:sz="4" w:space="0" w:color="auto"/>
              <w:bottom w:val="single" w:sz="18" w:space="0" w:color="auto"/>
              <w:right w:val="single" w:sz="4" w:space="0" w:color="auto"/>
            </w:tcBorders>
            <w:shd w:val="clear" w:color="auto" w:fill="E9E9E9"/>
            <w:vAlign w:val="center"/>
          </w:tcPr>
          <w:p w14:paraId="153C4B93" w14:textId="77777777" w:rsidR="00536758" w:rsidRDefault="003E4DB0">
            <w:pPr>
              <w:pStyle w:val="Tabellcell"/>
              <w:jc w:val="right"/>
            </w:pPr>
            <w:r>
              <w:rPr>
                <w:b/>
              </w:rPr>
              <w:t>2022</w:t>
            </w:r>
          </w:p>
        </w:tc>
      </w:tr>
      <w:tr w:rsidR="00536758" w14:paraId="35FB756B" w14:textId="77777777">
        <w:tc>
          <w:tcPr>
            <w:tcW w:w="3969" w:type="dxa"/>
            <w:tcBorders>
              <w:top w:val="single" w:sz="18" w:space="0" w:color="auto"/>
              <w:left w:val="single" w:sz="4" w:space="0" w:color="auto"/>
              <w:bottom w:val="single" w:sz="4" w:space="0" w:color="auto"/>
              <w:right w:val="single" w:sz="4" w:space="0" w:color="auto"/>
            </w:tcBorders>
            <w:shd w:val="clear" w:color="auto" w:fill="FFFFFF"/>
            <w:vAlign w:val="center"/>
          </w:tcPr>
          <w:p w14:paraId="44B34C2D" w14:textId="77777777" w:rsidR="00536758" w:rsidRDefault="003E4DB0">
            <w:pPr>
              <w:pStyle w:val="Tabellcell"/>
            </w:pPr>
            <w:r>
              <w:rPr>
                <w:b/>
              </w:rPr>
              <w:t>Skatter och generella statsbidrag</w:t>
            </w:r>
          </w:p>
        </w:tc>
        <w:tc>
          <w:tcPr>
            <w:tcW w:w="1701" w:type="dxa"/>
            <w:tcBorders>
              <w:top w:val="single" w:sz="18" w:space="0" w:color="auto"/>
              <w:left w:val="single" w:sz="4" w:space="0" w:color="auto"/>
              <w:bottom w:val="single" w:sz="4" w:space="0" w:color="auto"/>
              <w:right w:val="single" w:sz="4" w:space="0" w:color="auto"/>
            </w:tcBorders>
            <w:shd w:val="clear" w:color="auto" w:fill="FFFFFF"/>
            <w:vAlign w:val="center"/>
          </w:tcPr>
          <w:p w14:paraId="2D7E2E1E" w14:textId="77777777" w:rsidR="00536758" w:rsidRDefault="003E4DB0">
            <w:pPr>
              <w:pStyle w:val="Tabellcell"/>
              <w:jc w:val="right"/>
            </w:pPr>
            <w:r>
              <w:t>245 006</w:t>
            </w:r>
          </w:p>
        </w:tc>
        <w:tc>
          <w:tcPr>
            <w:tcW w:w="3402" w:type="dxa"/>
            <w:tcBorders>
              <w:top w:val="single" w:sz="18" w:space="0" w:color="auto"/>
              <w:left w:val="single" w:sz="4" w:space="0" w:color="auto"/>
              <w:bottom w:val="single" w:sz="4" w:space="0" w:color="auto"/>
              <w:right w:val="single" w:sz="4" w:space="0" w:color="auto"/>
            </w:tcBorders>
            <w:shd w:val="clear" w:color="auto" w:fill="FFFFFF"/>
            <w:vAlign w:val="center"/>
          </w:tcPr>
          <w:p w14:paraId="5CBC1195" w14:textId="77777777" w:rsidR="00536758" w:rsidRDefault="003E4DB0">
            <w:pPr>
              <w:pStyle w:val="Tabellcell"/>
              <w:jc w:val="right"/>
            </w:pPr>
            <w:r>
              <w:t>234 876</w:t>
            </w:r>
          </w:p>
        </w:tc>
      </w:tr>
      <w:tr w:rsidR="00536758" w14:paraId="12EC546D"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AD4601E" w14:textId="77777777" w:rsidR="00536758" w:rsidRDefault="003E4DB0">
            <w:pPr>
              <w:pStyle w:val="Tabellcell"/>
            </w:pPr>
            <w:r>
              <w:t>2 % av skatter och bidrag motsvarar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781500" w14:textId="77777777" w:rsidR="00536758" w:rsidRDefault="003E4DB0">
            <w:pPr>
              <w:pStyle w:val="Tabellcell"/>
              <w:jc w:val="right"/>
            </w:pPr>
            <w:r>
              <w:t>4 900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9CA5A05" w14:textId="77777777" w:rsidR="00536758" w:rsidRDefault="003E4DB0">
            <w:pPr>
              <w:pStyle w:val="Tabellcell"/>
              <w:jc w:val="right"/>
            </w:pPr>
            <w:r>
              <w:t>4 698</w:t>
            </w:r>
          </w:p>
        </w:tc>
      </w:tr>
      <w:tr w:rsidR="00536758" w14:paraId="36311907"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F6F8E93" w14:textId="77777777" w:rsidR="00536758" w:rsidRDefault="003E4DB0">
            <w:pPr>
              <w:pStyle w:val="Tabellcell"/>
            </w:pPr>
            <w:r>
              <w:t>IB balanskravsunderskott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5BD60FD" w14:textId="77777777" w:rsidR="00536758" w:rsidRDefault="003E4DB0">
            <w:pPr>
              <w:pStyle w:val="Tabellcell"/>
              <w:jc w:val="right"/>
            </w:pPr>
            <w:r>
              <w:t>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0D3E9D9C" w14:textId="77777777" w:rsidR="00536758" w:rsidRDefault="003E4DB0">
            <w:pPr>
              <w:pStyle w:val="Tabellcell"/>
              <w:jc w:val="right"/>
            </w:pPr>
            <w:r>
              <w:t>0</w:t>
            </w:r>
          </w:p>
        </w:tc>
      </w:tr>
      <w:tr w:rsidR="00536758" w14:paraId="7C591F80"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499F398" w14:textId="77777777" w:rsidR="00536758" w:rsidRDefault="003E4DB0">
            <w:pPr>
              <w:pStyle w:val="Tabellcell"/>
            </w:pPr>
            <w:r>
              <w:rPr>
                <w:b/>
              </w:rPr>
              <w:t>Resultat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122BDB8" w14:textId="77777777" w:rsidR="00536758" w:rsidRDefault="003E4DB0">
            <w:pPr>
              <w:pStyle w:val="Tabellcell"/>
              <w:jc w:val="right"/>
            </w:pPr>
            <w:r>
              <w:rPr>
                <w:b/>
              </w:rPr>
              <w:t>4 180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CD54230" w14:textId="77777777" w:rsidR="00536758" w:rsidRDefault="003E4DB0">
            <w:pPr>
              <w:pStyle w:val="Tabellcell"/>
              <w:jc w:val="right"/>
            </w:pPr>
            <w:r>
              <w:rPr>
                <w:b/>
              </w:rPr>
              <w:t>14 744</w:t>
            </w:r>
          </w:p>
        </w:tc>
      </w:tr>
      <w:tr w:rsidR="00536758" w14:paraId="7A67B8D0"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21A5934" w14:textId="77777777" w:rsidR="00536758" w:rsidRDefault="003E4DB0">
            <w:pPr>
              <w:pStyle w:val="Tabellcell"/>
            </w:pPr>
            <w:r>
              <w:t>Reservering medel resultat utjämningsreserv</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7DCE25A" w14:textId="77777777" w:rsidR="00536758" w:rsidRDefault="003E4DB0">
            <w:pPr>
              <w:pStyle w:val="Tabellcell"/>
              <w:jc w:val="right"/>
            </w:pPr>
            <w:r>
              <w:t>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FE474F4" w14:textId="77777777" w:rsidR="00536758" w:rsidRDefault="003E4DB0">
            <w:pPr>
              <w:pStyle w:val="Tabellcell"/>
              <w:jc w:val="right"/>
            </w:pPr>
            <w:r>
              <w:t>10 046</w:t>
            </w:r>
          </w:p>
        </w:tc>
      </w:tr>
      <w:tr w:rsidR="00536758" w14:paraId="5D57BB6F"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829ED49" w14:textId="77777777" w:rsidR="00536758" w:rsidRDefault="003E4DB0">
            <w:pPr>
              <w:pStyle w:val="Tabellcell"/>
            </w:pPr>
            <w:r>
              <w:rPr>
                <w:b/>
              </w:rPr>
              <w:t>Årets blanskravsresultat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B80EEBF" w14:textId="77777777" w:rsidR="00536758" w:rsidRDefault="003E4DB0">
            <w:pPr>
              <w:pStyle w:val="Tabellcell"/>
              <w:jc w:val="right"/>
            </w:pPr>
            <w:r>
              <w:t>4 900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C53FE83" w14:textId="77777777" w:rsidR="00536758" w:rsidRDefault="003E4DB0">
            <w:pPr>
              <w:pStyle w:val="Tabellcell"/>
              <w:jc w:val="right"/>
            </w:pPr>
            <w:r>
              <w:t>4 698</w:t>
            </w:r>
          </w:p>
        </w:tc>
      </w:tr>
    </w:tbl>
    <w:p w14:paraId="09BE74FC" w14:textId="77777777" w:rsidR="00536758" w:rsidRDefault="00536758">
      <w:pPr>
        <w:pStyle w:val="BodyText"/>
      </w:pPr>
    </w:p>
    <w:tbl>
      <w:tblPr>
        <w:tblStyle w:val="Tabellrutnt"/>
        <w:tblOverlap w:val="never"/>
        <w:tblW w:w="0" w:type="auto"/>
        <w:tblLayout w:type="fixed"/>
        <w:tblLook w:val="04A0" w:firstRow="1" w:lastRow="0" w:firstColumn="1" w:lastColumn="0" w:noHBand="0" w:noVBand="1"/>
      </w:tblPr>
      <w:tblGrid>
        <w:gridCol w:w="3969"/>
        <w:gridCol w:w="1701"/>
        <w:gridCol w:w="1701"/>
        <w:gridCol w:w="1701"/>
      </w:tblGrid>
      <w:tr w:rsidR="00536758" w14:paraId="46383FA2" w14:textId="77777777">
        <w:tc>
          <w:tcPr>
            <w:tcW w:w="3969" w:type="dxa"/>
            <w:tcBorders>
              <w:top w:val="single" w:sz="4" w:space="0" w:color="auto"/>
              <w:left w:val="single" w:sz="4" w:space="0" w:color="auto"/>
              <w:bottom w:val="single" w:sz="18" w:space="0" w:color="auto"/>
              <w:right w:val="single" w:sz="4" w:space="0" w:color="auto"/>
            </w:tcBorders>
            <w:shd w:val="clear" w:color="auto" w:fill="E9E9E9"/>
            <w:vAlign w:val="center"/>
          </w:tcPr>
          <w:p w14:paraId="6A9A8AFC" w14:textId="77777777" w:rsidR="00536758" w:rsidRDefault="003E4DB0">
            <w:pPr>
              <w:pStyle w:val="Tabellcell"/>
            </w:pPr>
            <w:r>
              <w:rPr>
                <w:b/>
              </w:rPr>
              <w:t>Utredning av balanskravet (tkr)</w:t>
            </w:r>
          </w:p>
        </w:tc>
        <w:tc>
          <w:tcPr>
            <w:tcW w:w="1701" w:type="dxa"/>
            <w:tcBorders>
              <w:top w:val="single" w:sz="4" w:space="0" w:color="auto"/>
              <w:left w:val="single" w:sz="4" w:space="0" w:color="auto"/>
              <w:bottom w:val="single" w:sz="18" w:space="0" w:color="auto"/>
              <w:right w:val="single" w:sz="4" w:space="0" w:color="auto"/>
            </w:tcBorders>
            <w:shd w:val="clear" w:color="auto" w:fill="E9E9E9"/>
            <w:vAlign w:val="center"/>
          </w:tcPr>
          <w:p w14:paraId="45D2E287" w14:textId="77777777" w:rsidR="00536758" w:rsidRDefault="003E4DB0">
            <w:pPr>
              <w:pStyle w:val="Tabellcell"/>
              <w:jc w:val="right"/>
            </w:pPr>
            <w:r>
              <w:rPr>
                <w:b/>
              </w:rPr>
              <w:t>202308</w:t>
            </w:r>
          </w:p>
        </w:tc>
        <w:tc>
          <w:tcPr>
            <w:tcW w:w="1701" w:type="dxa"/>
            <w:tcBorders>
              <w:top w:val="single" w:sz="4" w:space="0" w:color="auto"/>
              <w:left w:val="single" w:sz="4" w:space="0" w:color="auto"/>
              <w:bottom w:val="single" w:sz="18" w:space="0" w:color="auto"/>
              <w:right w:val="single" w:sz="4" w:space="0" w:color="auto"/>
            </w:tcBorders>
            <w:shd w:val="clear" w:color="auto" w:fill="E9E9E9"/>
            <w:vAlign w:val="center"/>
          </w:tcPr>
          <w:p w14:paraId="46492DFC" w14:textId="77777777" w:rsidR="00536758" w:rsidRDefault="003E4DB0">
            <w:pPr>
              <w:pStyle w:val="Tabellcell"/>
              <w:jc w:val="right"/>
            </w:pPr>
            <w:r>
              <w:rPr>
                <w:b/>
              </w:rPr>
              <w:t>2022</w:t>
            </w:r>
          </w:p>
        </w:tc>
        <w:tc>
          <w:tcPr>
            <w:tcW w:w="1701" w:type="dxa"/>
            <w:tcBorders>
              <w:top w:val="single" w:sz="4" w:space="0" w:color="auto"/>
              <w:left w:val="single" w:sz="4" w:space="0" w:color="auto"/>
              <w:bottom w:val="single" w:sz="18" w:space="0" w:color="auto"/>
              <w:right w:val="single" w:sz="4" w:space="0" w:color="auto"/>
            </w:tcBorders>
            <w:shd w:val="clear" w:color="auto" w:fill="E9E9E9"/>
            <w:vAlign w:val="center"/>
          </w:tcPr>
          <w:p w14:paraId="0075E754" w14:textId="77777777" w:rsidR="00536758" w:rsidRDefault="003E4DB0">
            <w:pPr>
              <w:pStyle w:val="Tabellcell"/>
              <w:jc w:val="right"/>
            </w:pPr>
            <w:r>
              <w:rPr>
                <w:b/>
              </w:rPr>
              <w:t>2021</w:t>
            </w:r>
          </w:p>
        </w:tc>
      </w:tr>
      <w:tr w:rsidR="00536758" w14:paraId="4A4897E4" w14:textId="77777777">
        <w:tc>
          <w:tcPr>
            <w:tcW w:w="3969" w:type="dxa"/>
            <w:tcBorders>
              <w:top w:val="single" w:sz="18" w:space="0" w:color="auto"/>
              <w:left w:val="single" w:sz="4" w:space="0" w:color="auto"/>
              <w:bottom w:val="single" w:sz="4" w:space="0" w:color="auto"/>
              <w:right w:val="single" w:sz="4" w:space="0" w:color="auto"/>
            </w:tcBorders>
            <w:shd w:val="clear" w:color="auto" w:fill="FFFFFF"/>
            <w:vAlign w:val="center"/>
          </w:tcPr>
          <w:p w14:paraId="76EDF394" w14:textId="77777777" w:rsidR="00536758" w:rsidRDefault="003E4DB0">
            <w:pPr>
              <w:pStyle w:val="Tabellcell"/>
            </w:pPr>
            <w:r>
              <w:t>Årets resultat enligt resultaträkningen</w:t>
            </w:r>
          </w:p>
        </w:tc>
        <w:tc>
          <w:tcPr>
            <w:tcW w:w="1701" w:type="dxa"/>
            <w:tcBorders>
              <w:top w:val="single" w:sz="18" w:space="0" w:color="auto"/>
              <w:left w:val="single" w:sz="4" w:space="0" w:color="auto"/>
              <w:bottom w:val="single" w:sz="4" w:space="0" w:color="auto"/>
              <w:right w:val="single" w:sz="4" w:space="0" w:color="auto"/>
            </w:tcBorders>
            <w:shd w:val="clear" w:color="auto" w:fill="FFFFFF"/>
            <w:vAlign w:val="center"/>
          </w:tcPr>
          <w:p w14:paraId="21A6763E" w14:textId="77777777" w:rsidR="00536758" w:rsidRDefault="003E4DB0">
            <w:pPr>
              <w:pStyle w:val="Tabellcell"/>
              <w:jc w:val="right"/>
            </w:pPr>
            <w:r>
              <w:t>4 180</w:t>
            </w:r>
          </w:p>
        </w:tc>
        <w:tc>
          <w:tcPr>
            <w:tcW w:w="1701" w:type="dxa"/>
            <w:tcBorders>
              <w:top w:val="single" w:sz="18" w:space="0" w:color="auto"/>
              <w:left w:val="single" w:sz="4" w:space="0" w:color="auto"/>
              <w:bottom w:val="single" w:sz="4" w:space="0" w:color="auto"/>
              <w:right w:val="single" w:sz="4" w:space="0" w:color="auto"/>
            </w:tcBorders>
            <w:shd w:val="clear" w:color="auto" w:fill="FFFFFF"/>
            <w:vAlign w:val="center"/>
          </w:tcPr>
          <w:p w14:paraId="0A12FD92" w14:textId="77777777" w:rsidR="00536758" w:rsidRDefault="003E4DB0">
            <w:pPr>
              <w:pStyle w:val="Tabellcell"/>
              <w:jc w:val="right"/>
            </w:pPr>
            <w:r>
              <w:t>15 393</w:t>
            </w:r>
          </w:p>
        </w:tc>
        <w:tc>
          <w:tcPr>
            <w:tcW w:w="1701" w:type="dxa"/>
            <w:tcBorders>
              <w:top w:val="single" w:sz="18" w:space="0" w:color="auto"/>
              <w:left w:val="single" w:sz="4" w:space="0" w:color="auto"/>
              <w:bottom w:val="single" w:sz="4" w:space="0" w:color="auto"/>
              <w:right w:val="single" w:sz="4" w:space="0" w:color="auto"/>
            </w:tcBorders>
            <w:shd w:val="clear" w:color="auto" w:fill="FFFFFF"/>
            <w:vAlign w:val="center"/>
          </w:tcPr>
          <w:p w14:paraId="159683BD" w14:textId="77777777" w:rsidR="00536758" w:rsidRDefault="003E4DB0">
            <w:pPr>
              <w:pStyle w:val="Tabellcell"/>
              <w:jc w:val="right"/>
            </w:pPr>
            <w:r>
              <w:t>11 602</w:t>
            </w:r>
          </w:p>
        </w:tc>
      </w:tr>
      <w:tr w:rsidR="00536758" w14:paraId="5ACED6F4"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DF7E270" w14:textId="77777777" w:rsidR="00536758" w:rsidRDefault="003E4DB0">
            <w:pPr>
              <w:pStyle w:val="Tabellcell"/>
            </w:pPr>
            <w:r>
              <w:t>-Samtliga realisationsvinster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9B6D003"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556B717"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BAC972" w14:textId="77777777" w:rsidR="00536758" w:rsidRDefault="003E4DB0">
            <w:pPr>
              <w:pStyle w:val="Tabellcell"/>
              <w:jc w:val="right"/>
            </w:pPr>
            <w:r>
              <w:t>-260</w:t>
            </w:r>
          </w:p>
        </w:tc>
      </w:tr>
      <w:tr w:rsidR="00536758" w14:paraId="5B51AC43"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C1945DA" w14:textId="77777777" w:rsidR="00536758" w:rsidRDefault="003E4DB0">
            <w:pPr>
              <w:pStyle w:val="Tabellcell"/>
            </w:pPr>
            <w:r>
              <w:t>+Realisationsvinster enligt undantagsmöjlighet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9995AA"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F0F4997"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886ED7D" w14:textId="77777777" w:rsidR="00536758" w:rsidRDefault="003E4DB0">
            <w:pPr>
              <w:pStyle w:val="Tabellcell"/>
              <w:jc w:val="right"/>
            </w:pPr>
            <w:r>
              <w:t>0</w:t>
            </w:r>
          </w:p>
        </w:tc>
      </w:tr>
      <w:tr w:rsidR="00536758" w14:paraId="53353122"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74A7259" w14:textId="77777777" w:rsidR="00536758" w:rsidRDefault="003E4DB0">
            <w:pPr>
              <w:pStyle w:val="Tabellcell"/>
            </w:pPr>
            <w:r>
              <w:t>+ Reaförluster enligt undantagsmöjlighet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11A6FC"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63FE58A"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C55D0BA" w14:textId="77777777" w:rsidR="00536758" w:rsidRDefault="003E4DB0">
            <w:pPr>
              <w:pStyle w:val="Tabellcell"/>
              <w:jc w:val="right"/>
            </w:pPr>
            <w:r>
              <w:t>0</w:t>
            </w:r>
          </w:p>
        </w:tc>
      </w:tr>
      <w:tr w:rsidR="00536758" w14:paraId="748B5986"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AAABCB8" w14:textId="77777777" w:rsidR="00536758" w:rsidRDefault="003E4DB0">
            <w:pPr>
              <w:pStyle w:val="Tabellcell"/>
            </w:pPr>
            <w:r>
              <w:t>-/+ Orealiserade vinster och förluster i värdepapper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316B0BE"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88730F4"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56DE8DD" w14:textId="77777777" w:rsidR="00536758" w:rsidRDefault="003E4DB0">
            <w:pPr>
              <w:pStyle w:val="Tabellcell"/>
              <w:jc w:val="right"/>
            </w:pPr>
            <w:r>
              <w:t>0</w:t>
            </w:r>
          </w:p>
        </w:tc>
      </w:tr>
      <w:tr w:rsidR="00536758" w14:paraId="1DD4BC1E"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0F65175" w14:textId="77777777" w:rsidR="00536758" w:rsidRDefault="003E4DB0">
            <w:pPr>
              <w:pStyle w:val="Tabellcell"/>
            </w:pPr>
            <w:r>
              <w:t>-/+ Återföring av orealiserade vinster och förluster i värdepapper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49FBF03"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F6F90D6"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61424CE" w14:textId="77777777" w:rsidR="00536758" w:rsidRDefault="003E4DB0">
            <w:pPr>
              <w:pStyle w:val="Tabellcell"/>
              <w:jc w:val="right"/>
            </w:pPr>
            <w:r>
              <w:t>0</w:t>
            </w:r>
          </w:p>
        </w:tc>
      </w:tr>
      <w:tr w:rsidR="00536758" w14:paraId="4BFABAD7"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541971B" w14:textId="77777777" w:rsidR="00536758" w:rsidRDefault="003E4DB0">
            <w:pPr>
              <w:pStyle w:val="Tabellcell"/>
            </w:pPr>
            <w:r>
              <w:rPr>
                <w:b/>
              </w:rPr>
              <w:t>Årets resultat efter balanskravsjusteringar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04E8FDF" w14:textId="77777777" w:rsidR="00536758" w:rsidRDefault="003E4DB0">
            <w:pPr>
              <w:pStyle w:val="Tabellcell"/>
              <w:jc w:val="right"/>
            </w:pPr>
            <w:r>
              <w:rPr>
                <w:b/>
              </w:rPr>
              <w:t>4 180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0F2262B" w14:textId="77777777" w:rsidR="00536758" w:rsidRDefault="003E4DB0">
            <w:pPr>
              <w:pStyle w:val="Tabellcell"/>
              <w:jc w:val="right"/>
            </w:pPr>
            <w:r>
              <w:rPr>
                <w:b/>
              </w:rPr>
              <w:t>15 393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AF1664" w14:textId="77777777" w:rsidR="00536758" w:rsidRDefault="003E4DB0">
            <w:pPr>
              <w:pStyle w:val="Tabellcell"/>
              <w:jc w:val="right"/>
            </w:pPr>
            <w:r>
              <w:rPr>
                <w:b/>
              </w:rPr>
              <w:t>11 342</w:t>
            </w:r>
          </w:p>
        </w:tc>
      </w:tr>
      <w:tr w:rsidR="00536758" w14:paraId="5FDE0853"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CDEB301" w14:textId="77777777" w:rsidR="00536758" w:rsidRDefault="003E4DB0">
            <w:pPr>
              <w:pStyle w:val="Tabellcell"/>
            </w:pPr>
            <w:r>
              <w:t>-Reservering av medel till resultatutjämningsreserv</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861298"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08413FB" w14:textId="77777777" w:rsidR="00536758" w:rsidRDefault="003E4DB0">
            <w:pPr>
              <w:pStyle w:val="Tabellcell"/>
              <w:jc w:val="right"/>
            </w:pPr>
            <w:r>
              <w:t>-10 675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FF57F3" w14:textId="77777777" w:rsidR="00536758" w:rsidRDefault="003E4DB0">
            <w:pPr>
              <w:pStyle w:val="Tabellcell"/>
              <w:jc w:val="right"/>
            </w:pPr>
            <w:r>
              <w:t>-6 751</w:t>
            </w:r>
          </w:p>
        </w:tc>
      </w:tr>
      <w:tr w:rsidR="00536758" w14:paraId="645621B0"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3F24C84" w14:textId="77777777" w:rsidR="00536758" w:rsidRDefault="003E4DB0">
            <w:pPr>
              <w:pStyle w:val="Tabellcell"/>
            </w:pPr>
            <w:r>
              <w:t>+Användning av medel från resultatutjämningsreserv</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16E412A"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DC6C099"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D78D58" w14:textId="77777777" w:rsidR="00536758" w:rsidRDefault="003E4DB0">
            <w:pPr>
              <w:pStyle w:val="Tabellcell"/>
              <w:jc w:val="right"/>
            </w:pPr>
            <w:r>
              <w:t>0</w:t>
            </w:r>
          </w:p>
        </w:tc>
      </w:tr>
      <w:tr w:rsidR="00536758" w14:paraId="116A4DFF"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7574A08" w14:textId="77777777" w:rsidR="00536758" w:rsidRDefault="003E4DB0">
            <w:pPr>
              <w:pStyle w:val="Tabellcell"/>
            </w:pPr>
            <w:r>
              <w:rPr>
                <w:b/>
              </w:rPr>
              <w:t>Årets balanskravsresultat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AC000BA" w14:textId="77777777" w:rsidR="00536758" w:rsidRDefault="003E4DB0">
            <w:pPr>
              <w:pStyle w:val="Tabellcell"/>
              <w:jc w:val="right"/>
            </w:pPr>
            <w:r>
              <w:rPr>
                <w:b/>
              </w:rPr>
              <w:t>4 180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2E8C805" w14:textId="77777777" w:rsidR="00536758" w:rsidRDefault="003E4DB0">
            <w:pPr>
              <w:pStyle w:val="Tabellcell"/>
              <w:jc w:val="right"/>
            </w:pPr>
            <w:r>
              <w:rPr>
                <w:b/>
              </w:rPr>
              <w:t>4 718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74E4998" w14:textId="77777777" w:rsidR="00536758" w:rsidRDefault="003E4DB0">
            <w:pPr>
              <w:pStyle w:val="Tabellcell"/>
              <w:jc w:val="right"/>
            </w:pPr>
            <w:r>
              <w:rPr>
                <w:b/>
              </w:rPr>
              <w:t>4 591</w:t>
            </w:r>
          </w:p>
        </w:tc>
      </w:tr>
    </w:tbl>
    <w:p w14:paraId="363EFA31" w14:textId="77777777" w:rsidR="00536758" w:rsidRDefault="00536758">
      <w:pPr>
        <w:pStyle w:val="BodyText"/>
      </w:pPr>
    </w:p>
    <w:tbl>
      <w:tblPr>
        <w:tblStyle w:val="Tabellrutnt"/>
        <w:tblOverlap w:val="never"/>
        <w:tblW w:w="0" w:type="auto"/>
        <w:tblLayout w:type="fixed"/>
        <w:tblLook w:val="04A0" w:firstRow="1" w:lastRow="0" w:firstColumn="1" w:lastColumn="0" w:noHBand="0" w:noVBand="1"/>
      </w:tblPr>
      <w:tblGrid>
        <w:gridCol w:w="3969"/>
        <w:gridCol w:w="1701"/>
        <w:gridCol w:w="1701"/>
        <w:gridCol w:w="1701"/>
      </w:tblGrid>
      <w:tr w:rsidR="00536758" w14:paraId="1A1C020A" w14:textId="77777777">
        <w:tc>
          <w:tcPr>
            <w:tcW w:w="3969" w:type="dxa"/>
            <w:tcBorders>
              <w:top w:val="single" w:sz="4" w:space="0" w:color="auto"/>
              <w:left w:val="single" w:sz="4" w:space="0" w:color="auto"/>
              <w:bottom w:val="single" w:sz="18" w:space="0" w:color="auto"/>
              <w:right w:val="single" w:sz="4" w:space="0" w:color="auto"/>
            </w:tcBorders>
            <w:shd w:val="clear" w:color="auto" w:fill="E9E9E9"/>
            <w:vAlign w:val="center"/>
          </w:tcPr>
          <w:p w14:paraId="2910F960" w14:textId="77777777" w:rsidR="00536758" w:rsidRDefault="003E4DB0">
            <w:pPr>
              <w:pStyle w:val="Tabellcell"/>
            </w:pPr>
            <w:r>
              <w:rPr>
                <w:b/>
              </w:rPr>
              <w:lastRenderedPageBreak/>
              <w:t> </w:t>
            </w:r>
          </w:p>
        </w:tc>
        <w:tc>
          <w:tcPr>
            <w:tcW w:w="1701" w:type="dxa"/>
            <w:tcBorders>
              <w:top w:val="single" w:sz="4" w:space="0" w:color="auto"/>
              <w:left w:val="single" w:sz="4" w:space="0" w:color="auto"/>
              <w:bottom w:val="single" w:sz="18" w:space="0" w:color="auto"/>
              <w:right w:val="single" w:sz="4" w:space="0" w:color="auto"/>
            </w:tcBorders>
            <w:shd w:val="clear" w:color="auto" w:fill="E9E9E9"/>
            <w:vAlign w:val="center"/>
          </w:tcPr>
          <w:p w14:paraId="0B3BADF9" w14:textId="77777777" w:rsidR="00536758" w:rsidRDefault="003E4DB0">
            <w:pPr>
              <w:pStyle w:val="Tabellcell"/>
              <w:jc w:val="right"/>
            </w:pPr>
            <w:r>
              <w:rPr>
                <w:b/>
              </w:rPr>
              <w:t>202308</w:t>
            </w:r>
          </w:p>
        </w:tc>
        <w:tc>
          <w:tcPr>
            <w:tcW w:w="1701" w:type="dxa"/>
            <w:tcBorders>
              <w:top w:val="single" w:sz="4" w:space="0" w:color="auto"/>
              <w:left w:val="single" w:sz="4" w:space="0" w:color="auto"/>
              <w:bottom w:val="single" w:sz="18" w:space="0" w:color="auto"/>
              <w:right w:val="single" w:sz="4" w:space="0" w:color="auto"/>
            </w:tcBorders>
            <w:shd w:val="clear" w:color="auto" w:fill="E9E9E9"/>
            <w:vAlign w:val="center"/>
          </w:tcPr>
          <w:p w14:paraId="0B8DD19F" w14:textId="77777777" w:rsidR="00536758" w:rsidRDefault="003E4DB0">
            <w:pPr>
              <w:pStyle w:val="Tabellcell"/>
              <w:jc w:val="right"/>
            </w:pPr>
            <w:r>
              <w:rPr>
                <w:b/>
              </w:rPr>
              <w:t>2022</w:t>
            </w:r>
          </w:p>
        </w:tc>
        <w:tc>
          <w:tcPr>
            <w:tcW w:w="1701" w:type="dxa"/>
            <w:tcBorders>
              <w:top w:val="single" w:sz="4" w:space="0" w:color="auto"/>
              <w:left w:val="single" w:sz="4" w:space="0" w:color="auto"/>
              <w:bottom w:val="single" w:sz="18" w:space="0" w:color="auto"/>
              <w:right w:val="single" w:sz="4" w:space="0" w:color="auto"/>
            </w:tcBorders>
            <w:shd w:val="clear" w:color="auto" w:fill="E9E9E9"/>
            <w:vAlign w:val="center"/>
          </w:tcPr>
          <w:p w14:paraId="5AAF8206" w14:textId="77777777" w:rsidR="00536758" w:rsidRDefault="003E4DB0">
            <w:pPr>
              <w:pStyle w:val="Tabellcell"/>
              <w:jc w:val="right"/>
            </w:pPr>
            <w:r>
              <w:rPr>
                <w:b/>
              </w:rPr>
              <w:t>2021</w:t>
            </w:r>
          </w:p>
        </w:tc>
      </w:tr>
      <w:tr w:rsidR="00536758" w14:paraId="0C020EA0" w14:textId="77777777">
        <w:tc>
          <w:tcPr>
            <w:tcW w:w="3969" w:type="dxa"/>
            <w:tcBorders>
              <w:top w:val="single" w:sz="18" w:space="0" w:color="auto"/>
              <w:left w:val="single" w:sz="4" w:space="0" w:color="auto"/>
              <w:bottom w:val="single" w:sz="4" w:space="0" w:color="auto"/>
              <w:right w:val="single" w:sz="4" w:space="0" w:color="auto"/>
            </w:tcBorders>
            <w:shd w:val="clear" w:color="auto" w:fill="FFFFFF"/>
            <w:vAlign w:val="center"/>
          </w:tcPr>
          <w:p w14:paraId="3F86F5A7" w14:textId="77777777" w:rsidR="00536758" w:rsidRDefault="003E4DB0">
            <w:pPr>
              <w:pStyle w:val="Tabellcell"/>
            </w:pPr>
            <w:r>
              <w:rPr>
                <w:b/>
              </w:rPr>
              <w:t>IB ackumulerade ej återställda negativa resultat</w:t>
            </w:r>
          </w:p>
        </w:tc>
        <w:tc>
          <w:tcPr>
            <w:tcW w:w="1701" w:type="dxa"/>
            <w:tcBorders>
              <w:top w:val="single" w:sz="18" w:space="0" w:color="auto"/>
              <w:left w:val="single" w:sz="4" w:space="0" w:color="auto"/>
              <w:bottom w:val="single" w:sz="4" w:space="0" w:color="auto"/>
              <w:right w:val="single" w:sz="4" w:space="0" w:color="auto"/>
            </w:tcBorders>
            <w:shd w:val="clear" w:color="auto" w:fill="FFFFFF"/>
            <w:vAlign w:val="center"/>
          </w:tcPr>
          <w:p w14:paraId="378ACE1A" w14:textId="77777777" w:rsidR="00536758" w:rsidRDefault="003E4DB0">
            <w:pPr>
              <w:pStyle w:val="Tabellcell"/>
              <w:jc w:val="right"/>
            </w:pPr>
            <w:r>
              <w:t>0</w:t>
            </w:r>
          </w:p>
        </w:tc>
        <w:tc>
          <w:tcPr>
            <w:tcW w:w="1701" w:type="dxa"/>
            <w:tcBorders>
              <w:top w:val="single" w:sz="18" w:space="0" w:color="auto"/>
              <w:left w:val="single" w:sz="4" w:space="0" w:color="auto"/>
              <w:bottom w:val="single" w:sz="4" w:space="0" w:color="auto"/>
              <w:right w:val="single" w:sz="4" w:space="0" w:color="auto"/>
            </w:tcBorders>
            <w:shd w:val="clear" w:color="auto" w:fill="FFFFFF"/>
            <w:vAlign w:val="center"/>
          </w:tcPr>
          <w:p w14:paraId="63118B64" w14:textId="77777777" w:rsidR="00536758" w:rsidRDefault="003E4DB0">
            <w:pPr>
              <w:pStyle w:val="Tabellcell"/>
              <w:jc w:val="right"/>
            </w:pPr>
            <w:r>
              <w:t>0</w:t>
            </w:r>
          </w:p>
        </w:tc>
        <w:tc>
          <w:tcPr>
            <w:tcW w:w="1701" w:type="dxa"/>
            <w:tcBorders>
              <w:top w:val="single" w:sz="18" w:space="0" w:color="auto"/>
              <w:left w:val="single" w:sz="4" w:space="0" w:color="auto"/>
              <w:bottom w:val="single" w:sz="4" w:space="0" w:color="auto"/>
              <w:right w:val="single" w:sz="4" w:space="0" w:color="auto"/>
            </w:tcBorders>
            <w:shd w:val="clear" w:color="auto" w:fill="FFFFFF"/>
            <w:vAlign w:val="center"/>
          </w:tcPr>
          <w:p w14:paraId="331D7443" w14:textId="77777777" w:rsidR="00536758" w:rsidRDefault="003E4DB0">
            <w:pPr>
              <w:pStyle w:val="Tabellcell"/>
              <w:jc w:val="right"/>
            </w:pPr>
            <w:r>
              <w:t>0</w:t>
            </w:r>
          </w:p>
        </w:tc>
      </w:tr>
      <w:tr w:rsidR="00536758" w14:paraId="08DDC98C"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5F7D343" w14:textId="77777777" w:rsidR="00536758" w:rsidRDefault="003E4DB0">
            <w:pPr>
              <w:pStyle w:val="Tabellcell"/>
            </w:pPr>
            <w:r>
              <w:t>-Varav från 2018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F708196"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2845F0"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0FD7FC" w14:textId="77777777" w:rsidR="00536758" w:rsidRDefault="003E4DB0">
            <w:pPr>
              <w:pStyle w:val="Tabellcell"/>
              <w:jc w:val="right"/>
            </w:pPr>
            <w:r>
              <w:t>0</w:t>
            </w:r>
          </w:p>
        </w:tc>
      </w:tr>
      <w:tr w:rsidR="00536758" w14:paraId="1FCC363C"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F89C205" w14:textId="77777777" w:rsidR="00536758" w:rsidRDefault="003E4DB0">
            <w:pPr>
              <w:pStyle w:val="Tabellcell"/>
            </w:pPr>
            <w:r>
              <w:t>-Varav från 2019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2E52291"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B6BEBF8"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485407" w14:textId="77777777" w:rsidR="00536758" w:rsidRDefault="003E4DB0">
            <w:pPr>
              <w:pStyle w:val="Tabellcell"/>
              <w:jc w:val="right"/>
            </w:pPr>
            <w:r>
              <w:t>0</w:t>
            </w:r>
          </w:p>
        </w:tc>
      </w:tr>
      <w:tr w:rsidR="00536758" w14:paraId="3496ECBD"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8495D48" w14:textId="77777777" w:rsidR="00536758" w:rsidRDefault="003E4DB0">
            <w:pPr>
              <w:pStyle w:val="Tabellcell"/>
            </w:pPr>
            <w:r>
              <w:rPr>
                <w:b/>
              </w:rPr>
              <w:t>Årets balanskravsresultat enligt balanskravsutredningen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8C89EB" w14:textId="77777777" w:rsidR="00536758" w:rsidRDefault="003E4DB0">
            <w:pPr>
              <w:pStyle w:val="Tabellcell"/>
              <w:jc w:val="right"/>
            </w:pPr>
            <w:r>
              <w:rPr>
                <w:b/>
              </w:rPr>
              <w:t>4 180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793D276" w14:textId="77777777" w:rsidR="00536758" w:rsidRDefault="003E4DB0">
            <w:pPr>
              <w:pStyle w:val="Tabellcell"/>
              <w:jc w:val="right"/>
            </w:pPr>
            <w:r>
              <w:rPr>
                <w:b/>
              </w:rPr>
              <w:t>4 718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CFDEDC0" w14:textId="77777777" w:rsidR="00536758" w:rsidRDefault="003E4DB0">
            <w:pPr>
              <w:pStyle w:val="Tabellcell"/>
              <w:jc w:val="right"/>
            </w:pPr>
            <w:r>
              <w:rPr>
                <w:b/>
              </w:rPr>
              <w:t>4 591</w:t>
            </w:r>
          </w:p>
        </w:tc>
      </w:tr>
      <w:tr w:rsidR="00536758" w14:paraId="66BC7B0C"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D04F098" w14:textId="77777777" w:rsidR="00536758" w:rsidRDefault="003E4DB0">
            <w:pPr>
              <w:pStyle w:val="Tabellcell"/>
            </w:pPr>
            <w:r>
              <w:t>+Synnerliga skäl att inte återställa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18EBA34"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B8A4591"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29B9C00" w14:textId="77777777" w:rsidR="00536758" w:rsidRDefault="003E4DB0">
            <w:pPr>
              <w:pStyle w:val="Tabellcell"/>
              <w:jc w:val="right"/>
            </w:pPr>
            <w:r>
              <w:t>0</w:t>
            </w:r>
          </w:p>
        </w:tc>
      </w:tr>
      <w:tr w:rsidR="00536758" w14:paraId="41CA1E85"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7C96D66" w14:textId="77777777" w:rsidR="00536758" w:rsidRDefault="003E4DB0">
            <w:pPr>
              <w:pStyle w:val="Tabellcell"/>
            </w:pPr>
            <w:r>
              <w:t>+Synnerliga skäl att återställa över längre tid</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576CD6E"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9B3B39A"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DFDEF16" w14:textId="77777777" w:rsidR="00536758" w:rsidRDefault="003E4DB0">
            <w:pPr>
              <w:pStyle w:val="Tabellcell"/>
              <w:jc w:val="right"/>
            </w:pPr>
            <w:r>
              <w:t>0</w:t>
            </w:r>
          </w:p>
        </w:tc>
      </w:tr>
      <w:tr w:rsidR="00536758" w14:paraId="1F7B5B2C"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201B427" w14:textId="77777777" w:rsidR="00536758" w:rsidRDefault="003E4DB0">
            <w:pPr>
              <w:pStyle w:val="Tabellcell"/>
            </w:pPr>
            <w:r>
              <w:rPr>
                <w:b/>
              </w:rPr>
              <w:t>UB ackumulerade negativa resultat att återställa inom tre år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668FBDC" w14:textId="77777777" w:rsidR="00536758" w:rsidRDefault="003E4DB0">
            <w:pPr>
              <w:pStyle w:val="Tabellcell"/>
              <w:jc w:val="right"/>
            </w:pPr>
            <w:r>
              <w:rPr>
                <w:b/>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492E989" w14:textId="77777777" w:rsidR="00536758" w:rsidRDefault="003E4DB0">
            <w:pPr>
              <w:pStyle w:val="Tabellcell"/>
              <w:jc w:val="right"/>
            </w:pPr>
            <w:r>
              <w:rPr>
                <w:b/>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16099C" w14:textId="77777777" w:rsidR="00536758" w:rsidRDefault="003E4DB0">
            <w:pPr>
              <w:pStyle w:val="Tabellcell"/>
              <w:jc w:val="right"/>
            </w:pPr>
            <w:r>
              <w:rPr>
                <w:b/>
              </w:rPr>
              <w:t>0</w:t>
            </w:r>
          </w:p>
        </w:tc>
      </w:tr>
      <w:tr w:rsidR="00536758" w14:paraId="78A27F32"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A6574FC" w14:textId="77777777" w:rsidR="00536758" w:rsidRDefault="003E4DB0">
            <w:pPr>
              <w:pStyle w:val="Tabellcell"/>
            </w:pPr>
            <w:r>
              <w:t>UB ackumulerade ej återställda negativa resultat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145C4C3"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C9A1ED1"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F9D17AF" w14:textId="77777777" w:rsidR="00536758" w:rsidRDefault="003E4DB0">
            <w:pPr>
              <w:pStyle w:val="Tabellcell"/>
              <w:jc w:val="right"/>
            </w:pPr>
            <w:r>
              <w:t>0</w:t>
            </w:r>
          </w:p>
        </w:tc>
      </w:tr>
      <w:tr w:rsidR="00536758" w14:paraId="2E45B7C1"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CF68D4A" w14:textId="77777777" w:rsidR="00536758" w:rsidRDefault="003E4DB0">
            <w:pPr>
              <w:pStyle w:val="Tabellcell"/>
            </w:pPr>
            <w:r>
              <w:t>- Varav från år 2018, återställas senast 2021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97078D"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09AADA" w14:textId="77777777" w:rsidR="00536758" w:rsidRDefault="003E4DB0">
            <w:pPr>
              <w:pStyle w:val="Tabellcell"/>
              <w:jc w:val="right"/>
            </w:pPr>
            <w: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7EC45FD" w14:textId="77777777" w:rsidR="00536758" w:rsidRDefault="003E4DB0">
            <w:pPr>
              <w:pStyle w:val="Tabellcell"/>
              <w:jc w:val="right"/>
            </w:pPr>
            <w:r>
              <w:t>0</w:t>
            </w:r>
          </w:p>
        </w:tc>
      </w:tr>
    </w:tbl>
    <w:p w14:paraId="43A72D79" w14:textId="77777777" w:rsidR="00536758" w:rsidRDefault="003E4DB0">
      <w:pPr>
        <w:pStyle w:val="Rubrik1-Sidbryt"/>
      </w:pPr>
      <w:bookmarkStart w:id="8" w:name="_Toc147819503"/>
      <w:r>
        <w:lastRenderedPageBreak/>
        <w:t>Resultaträkning sammanställd redovisning</w:t>
      </w:r>
      <w:bookmarkEnd w:id="8"/>
    </w:p>
    <w:tbl>
      <w:tblPr>
        <w:tblStyle w:val="Tabellrutnt"/>
        <w:tblOverlap w:val="never"/>
        <w:tblW w:w="0" w:type="auto"/>
        <w:tblLayout w:type="fixed"/>
        <w:tblLook w:val="04A0" w:firstRow="1" w:lastRow="0" w:firstColumn="1" w:lastColumn="0" w:noHBand="0" w:noVBand="1"/>
      </w:tblPr>
      <w:tblGrid>
        <w:gridCol w:w="4536"/>
        <w:gridCol w:w="1134"/>
        <w:gridCol w:w="1134"/>
        <w:gridCol w:w="1134"/>
        <w:gridCol w:w="1134"/>
      </w:tblGrid>
      <w:tr w:rsidR="00536758" w14:paraId="5CEBC81E" w14:textId="77777777">
        <w:tc>
          <w:tcPr>
            <w:tcW w:w="4536" w:type="dxa"/>
            <w:tcBorders>
              <w:top w:val="single" w:sz="4" w:space="0" w:color="auto"/>
              <w:left w:val="single" w:sz="4" w:space="0" w:color="auto"/>
              <w:bottom w:val="single" w:sz="18" w:space="0" w:color="auto"/>
              <w:right w:val="single" w:sz="4" w:space="0" w:color="auto"/>
            </w:tcBorders>
            <w:shd w:val="clear" w:color="auto" w:fill="E9E9E9"/>
            <w:vAlign w:val="bottom"/>
          </w:tcPr>
          <w:p w14:paraId="7F8843EF" w14:textId="77777777" w:rsidR="00536758" w:rsidRDefault="003E4DB0">
            <w:pPr>
              <w:pStyle w:val="Tabellcell"/>
            </w:pPr>
            <w:r>
              <w:rPr>
                <w:b/>
              </w:rPr>
              <w:t>RESULTATRÄKNING</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bottom"/>
          </w:tcPr>
          <w:p w14:paraId="29A324E2" w14:textId="77777777" w:rsidR="00536758" w:rsidRDefault="003E4DB0">
            <w:pPr>
              <w:pStyle w:val="Tabellcell"/>
              <w:jc w:val="right"/>
            </w:pPr>
            <w:r>
              <w:rPr>
                <w:b/>
              </w:rPr>
              <w:t>Koncernen 202308</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bottom"/>
          </w:tcPr>
          <w:p w14:paraId="72CAABB8" w14:textId="77777777" w:rsidR="00536758" w:rsidRDefault="003E4DB0">
            <w:pPr>
              <w:pStyle w:val="Tabellcell"/>
              <w:jc w:val="right"/>
            </w:pPr>
            <w:r>
              <w:rPr>
                <w:b/>
              </w:rPr>
              <w:t>Koncernen 202208</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bottom"/>
          </w:tcPr>
          <w:p w14:paraId="642AA5D5" w14:textId="77777777" w:rsidR="00536758" w:rsidRDefault="003E4DB0">
            <w:pPr>
              <w:pStyle w:val="Tabellcell"/>
              <w:jc w:val="right"/>
            </w:pPr>
            <w:r>
              <w:rPr>
                <w:b/>
              </w:rPr>
              <w:t>Kommunen 202308</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bottom"/>
          </w:tcPr>
          <w:p w14:paraId="5328BD1C" w14:textId="77777777" w:rsidR="00536758" w:rsidRDefault="003E4DB0">
            <w:pPr>
              <w:pStyle w:val="Tabellcell"/>
              <w:jc w:val="right"/>
            </w:pPr>
            <w:r>
              <w:rPr>
                <w:b/>
              </w:rPr>
              <w:t>Kommunen 202208</w:t>
            </w:r>
          </w:p>
        </w:tc>
      </w:tr>
      <w:tr w:rsidR="00536758" w14:paraId="4A248CED" w14:textId="77777777">
        <w:tc>
          <w:tcPr>
            <w:tcW w:w="4536" w:type="dxa"/>
            <w:tcBorders>
              <w:top w:val="single" w:sz="18" w:space="0" w:color="auto"/>
              <w:left w:val="single" w:sz="4" w:space="0" w:color="auto"/>
              <w:bottom w:val="single" w:sz="4" w:space="0" w:color="auto"/>
              <w:right w:val="single" w:sz="4" w:space="0" w:color="auto"/>
            </w:tcBorders>
            <w:shd w:val="clear" w:color="auto" w:fill="FFFFFF"/>
            <w:vAlign w:val="center"/>
          </w:tcPr>
          <w:p w14:paraId="5C6904C8" w14:textId="77777777" w:rsidR="00536758" w:rsidRDefault="003E4DB0">
            <w:pPr>
              <w:pStyle w:val="Tabellcell"/>
            </w:pPr>
            <w:r>
              <w:t>Verksamhetens intäkter</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43E95D59" w14:textId="77777777" w:rsidR="00536758" w:rsidRDefault="003E4DB0">
            <w:pPr>
              <w:pStyle w:val="Tabellcell"/>
              <w:jc w:val="right"/>
            </w:pPr>
            <w:r>
              <w:t>93 768</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6AAF005D" w14:textId="77777777" w:rsidR="00536758" w:rsidRDefault="003E4DB0">
            <w:pPr>
              <w:pStyle w:val="Tabellcell"/>
              <w:jc w:val="right"/>
            </w:pPr>
            <w:r>
              <w:t>92 812</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56ADD23D" w14:textId="77777777" w:rsidR="00536758" w:rsidRDefault="003E4DB0">
            <w:pPr>
              <w:pStyle w:val="Tabellcell"/>
              <w:jc w:val="right"/>
            </w:pPr>
            <w:r>
              <w:t>59 718</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656761EC" w14:textId="77777777" w:rsidR="00536758" w:rsidRDefault="003E4DB0">
            <w:pPr>
              <w:pStyle w:val="Tabellcell"/>
              <w:jc w:val="right"/>
            </w:pPr>
            <w:r>
              <w:t>65 074</w:t>
            </w:r>
          </w:p>
        </w:tc>
      </w:tr>
      <w:tr w:rsidR="00536758" w14:paraId="046F2CF3"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73F330A" w14:textId="77777777" w:rsidR="00536758" w:rsidRDefault="003E4DB0">
            <w:pPr>
              <w:pStyle w:val="Tabellcell"/>
            </w:pPr>
            <w:r>
              <w:t>Verksamhetens kostnader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9609C2" w14:textId="77777777" w:rsidR="00536758" w:rsidRDefault="003E4DB0">
            <w:pPr>
              <w:pStyle w:val="Tabellcell"/>
              <w:jc w:val="right"/>
            </w:pPr>
            <w:r>
              <w:t>-239 170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012C85" w14:textId="77777777" w:rsidR="00536758" w:rsidRDefault="003E4DB0">
            <w:pPr>
              <w:pStyle w:val="Tabellcell"/>
              <w:jc w:val="right"/>
            </w:pPr>
            <w:r>
              <w:t>-230 853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15CA5F" w14:textId="77777777" w:rsidR="00536758" w:rsidRDefault="003E4DB0">
            <w:pPr>
              <w:pStyle w:val="Tabellcell"/>
              <w:jc w:val="right"/>
            </w:pPr>
            <w:r>
              <w:t>-213 772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01999F" w14:textId="77777777" w:rsidR="00536758" w:rsidRDefault="003E4DB0">
            <w:pPr>
              <w:pStyle w:val="Tabellcell"/>
              <w:jc w:val="right"/>
            </w:pPr>
            <w:r>
              <w:t>-205 536</w:t>
            </w:r>
          </w:p>
        </w:tc>
      </w:tr>
      <w:tr w:rsidR="00536758" w14:paraId="6062BCA5"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81C24FE" w14:textId="77777777" w:rsidR="00536758" w:rsidRDefault="003E4DB0">
            <w:pPr>
              <w:pStyle w:val="Tabellcell"/>
            </w:pPr>
            <w:r>
              <w:t>Avskrivningar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3FF63" w14:textId="77777777" w:rsidR="00536758" w:rsidRDefault="003E4DB0">
            <w:pPr>
              <w:pStyle w:val="Tabellcell"/>
              <w:jc w:val="right"/>
            </w:pPr>
            <w:r>
              <w:t>-9 034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94E02" w14:textId="77777777" w:rsidR="00536758" w:rsidRDefault="003E4DB0">
            <w:pPr>
              <w:pStyle w:val="Tabellcell"/>
              <w:jc w:val="right"/>
            </w:pPr>
            <w:r>
              <w:t>-8 591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A282CA" w14:textId="77777777" w:rsidR="00536758" w:rsidRDefault="003E4DB0">
            <w:pPr>
              <w:pStyle w:val="Tabellcell"/>
              <w:jc w:val="right"/>
            </w:pPr>
            <w:r>
              <w:t>-4 455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802D9D" w14:textId="77777777" w:rsidR="00536758" w:rsidRDefault="003E4DB0">
            <w:pPr>
              <w:pStyle w:val="Tabellcell"/>
              <w:jc w:val="right"/>
            </w:pPr>
            <w:r>
              <w:t>-4 565</w:t>
            </w:r>
          </w:p>
        </w:tc>
      </w:tr>
      <w:tr w:rsidR="00536758" w14:paraId="27DCF4D6"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6EBF343" w14:textId="77777777" w:rsidR="00536758" w:rsidRDefault="003E4DB0">
            <w:pPr>
              <w:pStyle w:val="Tabellcell"/>
            </w:pPr>
            <w:r>
              <w:t>Nedskrivningar</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4E02BB4"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F9747B" w14:textId="77777777" w:rsidR="00536758" w:rsidRDefault="003E4DB0">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F64F3A" w14:textId="77777777" w:rsidR="00536758" w:rsidRDefault="003E4DB0">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4A34EB" w14:textId="77777777" w:rsidR="00536758" w:rsidRDefault="003E4DB0">
            <w:pPr>
              <w:pStyle w:val="Tabellcell"/>
              <w:jc w:val="right"/>
            </w:pPr>
            <w:r>
              <w:t>0</w:t>
            </w:r>
          </w:p>
        </w:tc>
      </w:tr>
      <w:tr w:rsidR="00536758" w14:paraId="1D4919C0"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2A98AEF" w14:textId="77777777" w:rsidR="00536758" w:rsidRDefault="003E4DB0">
            <w:pPr>
              <w:pStyle w:val="Tabellcell"/>
            </w:pPr>
            <w:r>
              <w:rPr>
                <w:b/>
              </w:rPr>
              <w:t>Verksamhetens nettokostnader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43E0D2" w14:textId="77777777" w:rsidR="00536758" w:rsidRDefault="003E4DB0">
            <w:pPr>
              <w:pStyle w:val="Tabellcell"/>
              <w:jc w:val="right"/>
            </w:pPr>
            <w:r>
              <w:rPr>
                <w:b/>
              </w:rPr>
              <w:t>-154 436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14A4A4" w14:textId="77777777" w:rsidR="00536758" w:rsidRDefault="003E4DB0">
            <w:pPr>
              <w:pStyle w:val="Tabellcell"/>
              <w:jc w:val="right"/>
            </w:pPr>
            <w:r>
              <w:rPr>
                <w:b/>
              </w:rPr>
              <w:t>-146 632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D04F0" w14:textId="77777777" w:rsidR="00536758" w:rsidRDefault="003E4DB0">
            <w:pPr>
              <w:pStyle w:val="Tabellcell"/>
              <w:jc w:val="right"/>
            </w:pPr>
            <w:r>
              <w:rPr>
                <w:b/>
              </w:rPr>
              <w:t>-158 509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B35176" w14:textId="77777777" w:rsidR="00536758" w:rsidRDefault="003E4DB0">
            <w:pPr>
              <w:pStyle w:val="Tabellcell"/>
              <w:jc w:val="right"/>
            </w:pPr>
            <w:r>
              <w:rPr>
                <w:b/>
              </w:rPr>
              <w:t>-145 027</w:t>
            </w:r>
          </w:p>
        </w:tc>
      </w:tr>
      <w:tr w:rsidR="00536758" w14:paraId="749C2136" w14:textId="77777777">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86D9439"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EDC0E65"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B2121AB"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11562F4"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C820F93" w14:textId="77777777" w:rsidR="00536758" w:rsidRDefault="00536758">
            <w:pPr>
              <w:pStyle w:val="Tabellcell"/>
            </w:pPr>
          </w:p>
        </w:tc>
      </w:tr>
      <w:tr w:rsidR="00536758" w14:paraId="5C2D50A2"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4B31845" w14:textId="77777777" w:rsidR="00536758" w:rsidRDefault="003E4DB0">
            <w:pPr>
              <w:pStyle w:val="Tabellcell"/>
            </w:pPr>
            <w:r>
              <w:t>Skatteintäkter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6C817" w14:textId="77777777" w:rsidR="00536758" w:rsidRDefault="003E4DB0">
            <w:pPr>
              <w:pStyle w:val="Tabellcell"/>
              <w:jc w:val="right"/>
            </w:pPr>
            <w:r>
              <w:t>109 699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26D699" w14:textId="77777777" w:rsidR="00536758" w:rsidRDefault="003E4DB0">
            <w:pPr>
              <w:pStyle w:val="Tabellcell"/>
              <w:jc w:val="right"/>
            </w:pPr>
            <w:r>
              <w:t>107 490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0386EB" w14:textId="77777777" w:rsidR="00536758" w:rsidRDefault="003E4DB0">
            <w:pPr>
              <w:pStyle w:val="Tabellcell"/>
              <w:jc w:val="right"/>
            </w:pPr>
            <w:r>
              <w:t>109 699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5BCF53" w14:textId="77777777" w:rsidR="00536758" w:rsidRDefault="003E4DB0">
            <w:pPr>
              <w:pStyle w:val="Tabellcell"/>
              <w:jc w:val="right"/>
            </w:pPr>
            <w:r>
              <w:t>107 490</w:t>
            </w:r>
          </w:p>
        </w:tc>
      </w:tr>
      <w:tr w:rsidR="00536758" w14:paraId="59CF217B"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17B3A81" w14:textId="77777777" w:rsidR="00536758" w:rsidRDefault="003E4DB0">
            <w:pPr>
              <w:pStyle w:val="Tabellcell"/>
            </w:pPr>
            <w:r>
              <w:t>Generella statsbidrag och utjämning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805707" w14:textId="77777777" w:rsidR="00536758" w:rsidRDefault="003E4DB0">
            <w:pPr>
              <w:pStyle w:val="Tabellcell"/>
              <w:jc w:val="right"/>
            </w:pPr>
            <w:r>
              <w:t>53 101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97A485" w14:textId="77777777" w:rsidR="00536758" w:rsidRDefault="003E4DB0">
            <w:pPr>
              <w:pStyle w:val="Tabellcell"/>
              <w:jc w:val="right"/>
            </w:pPr>
            <w:r>
              <w:t>49 653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8F819F" w14:textId="77777777" w:rsidR="00536758" w:rsidRDefault="003E4DB0">
            <w:pPr>
              <w:pStyle w:val="Tabellcell"/>
              <w:jc w:val="right"/>
            </w:pPr>
            <w:r>
              <w:t>53 101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6C7B9E" w14:textId="77777777" w:rsidR="00536758" w:rsidRDefault="003E4DB0">
            <w:pPr>
              <w:pStyle w:val="Tabellcell"/>
              <w:jc w:val="right"/>
            </w:pPr>
            <w:r>
              <w:t>49 653</w:t>
            </w:r>
          </w:p>
        </w:tc>
      </w:tr>
      <w:tr w:rsidR="00536758" w14:paraId="6963B928"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A4457A7" w14:textId="77777777" w:rsidR="00536758" w:rsidRDefault="003E4DB0">
            <w:pPr>
              <w:pStyle w:val="Tabellcell"/>
            </w:pPr>
            <w:r>
              <w:rPr>
                <w:b/>
              </w:rPr>
              <w:t>Verksamhetens resultat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E3980E" w14:textId="77777777" w:rsidR="00536758" w:rsidRDefault="003E4DB0">
            <w:pPr>
              <w:pStyle w:val="Tabellcell"/>
              <w:jc w:val="right"/>
            </w:pPr>
            <w:r>
              <w:rPr>
                <w:b/>
              </w:rPr>
              <w:t>8 364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4D2A9F" w14:textId="77777777" w:rsidR="00536758" w:rsidRDefault="003E4DB0">
            <w:pPr>
              <w:pStyle w:val="Tabellcell"/>
              <w:jc w:val="right"/>
            </w:pPr>
            <w:r>
              <w:rPr>
                <w:b/>
              </w:rPr>
              <w:t>10 511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691849" w14:textId="77777777" w:rsidR="00536758" w:rsidRDefault="003E4DB0">
            <w:pPr>
              <w:pStyle w:val="Tabellcell"/>
              <w:jc w:val="right"/>
            </w:pPr>
            <w:r>
              <w:rPr>
                <w:b/>
              </w:rPr>
              <w:t>4 291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D5928B" w14:textId="77777777" w:rsidR="00536758" w:rsidRDefault="003E4DB0">
            <w:pPr>
              <w:pStyle w:val="Tabellcell"/>
              <w:jc w:val="right"/>
            </w:pPr>
            <w:r>
              <w:rPr>
                <w:b/>
              </w:rPr>
              <w:t>12 116</w:t>
            </w:r>
          </w:p>
        </w:tc>
      </w:tr>
      <w:tr w:rsidR="00536758" w14:paraId="12E82A59" w14:textId="77777777">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1C32B7E"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7685332"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84C7782"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891A7F7"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E5A497" w14:textId="77777777" w:rsidR="00536758" w:rsidRDefault="00536758">
            <w:pPr>
              <w:pStyle w:val="Tabellcell"/>
            </w:pPr>
          </w:p>
        </w:tc>
      </w:tr>
      <w:tr w:rsidR="00536758" w14:paraId="7A68B106"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FAD449D" w14:textId="77777777" w:rsidR="00536758" w:rsidRDefault="003E4DB0">
            <w:pPr>
              <w:pStyle w:val="Tabellcell"/>
            </w:pPr>
            <w:r>
              <w:t>Finansiella intäkter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2E2249" w14:textId="77777777" w:rsidR="00536758" w:rsidRDefault="003E4DB0">
            <w:pPr>
              <w:pStyle w:val="Tabellcell"/>
              <w:jc w:val="right"/>
            </w:pPr>
            <w:r>
              <w:t>1 503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6300C" w14:textId="77777777" w:rsidR="00536758" w:rsidRDefault="003E4DB0">
            <w:pPr>
              <w:pStyle w:val="Tabellcell"/>
              <w:jc w:val="right"/>
            </w:pPr>
            <w:r>
              <w:t>992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CE1AEB" w14:textId="77777777" w:rsidR="00536758" w:rsidRDefault="003E4DB0">
            <w:pPr>
              <w:pStyle w:val="Tabellcell"/>
              <w:jc w:val="right"/>
            </w:pPr>
            <w:r>
              <w:t>2 721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EB8C0E" w14:textId="77777777" w:rsidR="00536758" w:rsidRDefault="003E4DB0">
            <w:pPr>
              <w:pStyle w:val="Tabellcell"/>
              <w:jc w:val="right"/>
            </w:pPr>
            <w:r>
              <w:t>1 285</w:t>
            </w:r>
          </w:p>
        </w:tc>
      </w:tr>
      <w:tr w:rsidR="00536758" w14:paraId="3326FAEA"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D5C3F5F" w14:textId="77777777" w:rsidR="00536758" w:rsidRDefault="003E4DB0">
            <w:pPr>
              <w:pStyle w:val="Tabellcell"/>
            </w:pPr>
            <w:r>
              <w:t>Finansiella kostnader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F7F3A7" w14:textId="77777777" w:rsidR="00536758" w:rsidRDefault="003E4DB0">
            <w:pPr>
              <w:pStyle w:val="Tabellcell"/>
              <w:jc w:val="right"/>
            </w:pPr>
            <w:r>
              <w:t>-3 898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4B4D33" w14:textId="77777777" w:rsidR="00536758" w:rsidRDefault="003E4DB0">
            <w:pPr>
              <w:pStyle w:val="Tabellcell"/>
              <w:jc w:val="right"/>
            </w:pPr>
            <w:r>
              <w:t>542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DD56FF" w14:textId="77777777" w:rsidR="00536758" w:rsidRDefault="003E4DB0">
            <w:pPr>
              <w:pStyle w:val="Tabellcell"/>
              <w:jc w:val="right"/>
            </w:pPr>
            <w:r>
              <w:t>-2 832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5F5AB1" w14:textId="77777777" w:rsidR="00536758" w:rsidRDefault="003E4DB0">
            <w:pPr>
              <w:pStyle w:val="Tabellcell"/>
              <w:jc w:val="right"/>
            </w:pPr>
            <w:r>
              <w:t>1 343</w:t>
            </w:r>
          </w:p>
        </w:tc>
      </w:tr>
      <w:tr w:rsidR="00536758" w14:paraId="7E40B98B"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974A8D6" w14:textId="77777777" w:rsidR="00536758" w:rsidRDefault="003E4DB0">
            <w:pPr>
              <w:pStyle w:val="Tabellcell"/>
            </w:pPr>
            <w:r>
              <w:rPr>
                <w:b/>
              </w:rPr>
              <w:t>Resultat efter finansiella poster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7E250A" w14:textId="77777777" w:rsidR="00536758" w:rsidRDefault="003E4DB0">
            <w:pPr>
              <w:pStyle w:val="Tabellcell"/>
              <w:jc w:val="right"/>
            </w:pPr>
            <w:r>
              <w:rPr>
                <w:b/>
              </w:rPr>
              <w:t>5 969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5F9786" w14:textId="77777777" w:rsidR="00536758" w:rsidRDefault="003E4DB0">
            <w:pPr>
              <w:pStyle w:val="Tabellcell"/>
              <w:jc w:val="right"/>
            </w:pPr>
            <w:r>
              <w:rPr>
                <w:b/>
              </w:rPr>
              <w:t>12 045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44AD92" w14:textId="77777777" w:rsidR="00536758" w:rsidRDefault="003E4DB0">
            <w:pPr>
              <w:pStyle w:val="Tabellcell"/>
              <w:jc w:val="right"/>
            </w:pPr>
            <w:r>
              <w:rPr>
                <w:b/>
              </w:rPr>
              <w:t>4 180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C3953B" w14:textId="77777777" w:rsidR="00536758" w:rsidRDefault="003E4DB0">
            <w:pPr>
              <w:pStyle w:val="Tabellcell"/>
              <w:jc w:val="right"/>
            </w:pPr>
            <w:r>
              <w:rPr>
                <w:b/>
              </w:rPr>
              <w:t>14 744</w:t>
            </w:r>
          </w:p>
        </w:tc>
      </w:tr>
      <w:tr w:rsidR="00536758" w14:paraId="652B91E4" w14:textId="77777777">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41B03C8"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B6CD3EA"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90AA40E"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844843A"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791886D" w14:textId="77777777" w:rsidR="00536758" w:rsidRDefault="00536758">
            <w:pPr>
              <w:pStyle w:val="Tabellcell"/>
            </w:pPr>
          </w:p>
        </w:tc>
      </w:tr>
      <w:tr w:rsidR="00536758" w14:paraId="515326B3"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388BEEE" w14:textId="77777777" w:rsidR="00536758" w:rsidRDefault="003E4DB0">
            <w:pPr>
              <w:pStyle w:val="Tabellcell"/>
            </w:pPr>
            <w:r>
              <w:t>Extraordinära poster, netto</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01187E7"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B9781C8"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E5ABFD3"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A7E10B0" w14:textId="77777777" w:rsidR="00536758" w:rsidRDefault="00536758">
            <w:pPr>
              <w:pStyle w:val="Tabellcell"/>
            </w:pPr>
          </w:p>
        </w:tc>
      </w:tr>
      <w:tr w:rsidR="00536758" w14:paraId="093A151A"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E00771E" w14:textId="77777777" w:rsidR="00536758" w:rsidRDefault="003E4DB0">
            <w:pPr>
              <w:pStyle w:val="Tabellcell"/>
            </w:pPr>
            <w:r>
              <w:t>Bokslutsdispositoner</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2E6AEC9"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6CC3CA6"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43F67E0"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F80BF5B" w14:textId="77777777" w:rsidR="00536758" w:rsidRDefault="00536758">
            <w:pPr>
              <w:pStyle w:val="Tabellcell"/>
            </w:pPr>
          </w:p>
        </w:tc>
      </w:tr>
      <w:tr w:rsidR="00536758" w14:paraId="56D5F647"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448307C" w14:textId="77777777" w:rsidR="00536758" w:rsidRDefault="003E4DB0">
            <w:pPr>
              <w:pStyle w:val="Tabellcell"/>
            </w:pPr>
            <w:r>
              <w:t>Skattekostnad</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078B4B4"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1B924F3"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6CB43A9"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EEF8BE0" w14:textId="77777777" w:rsidR="00536758" w:rsidRDefault="00536758">
            <w:pPr>
              <w:pStyle w:val="Tabellcell"/>
            </w:pPr>
          </w:p>
        </w:tc>
      </w:tr>
      <w:tr w:rsidR="00536758" w14:paraId="5FA3707C" w14:textId="77777777">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955DCD4"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E05A575"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9A93752"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BBC1902"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A1841DD" w14:textId="77777777" w:rsidR="00536758" w:rsidRDefault="00536758">
            <w:pPr>
              <w:pStyle w:val="Tabellcell"/>
            </w:pPr>
          </w:p>
        </w:tc>
      </w:tr>
      <w:tr w:rsidR="00536758" w14:paraId="3939F6BC" w14:textId="77777777">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C1F1D8A" w14:textId="77777777" w:rsidR="00536758" w:rsidRDefault="003E4DB0">
            <w:pPr>
              <w:pStyle w:val="Tabellcell"/>
            </w:pPr>
            <w:r>
              <w:rPr>
                <w:b/>
              </w:rPr>
              <w:t>Periodens resultat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BCFE76" w14:textId="77777777" w:rsidR="00536758" w:rsidRDefault="003E4DB0">
            <w:pPr>
              <w:pStyle w:val="Tabellcell"/>
              <w:jc w:val="right"/>
            </w:pPr>
            <w:r>
              <w:rPr>
                <w:b/>
              </w:rPr>
              <w:t>5 969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7AF213" w14:textId="77777777" w:rsidR="00536758" w:rsidRDefault="003E4DB0">
            <w:pPr>
              <w:pStyle w:val="Tabellcell"/>
              <w:jc w:val="right"/>
            </w:pPr>
            <w:r>
              <w:rPr>
                <w:b/>
              </w:rPr>
              <w:t>12 045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A58A76" w14:textId="77777777" w:rsidR="00536758" w:rsidRDefault="003E4DB0">
            <w:pPr>
              <w:pStyle w:val="Tabellcell"/>
              <w:jc w:val="right"/>
            </w:pPr>
            <w:r>
              <w:rPr>
                <w:b/>
              </w:rPr>
              <w:t>4 180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BD9640" w14:textId="77777777" w:rsidR="00536758" w:rsidRDefault="003E4DB0">
            <w:pPr>
              <w:pStyle w:val="Tabellcell"/>
              <w:jc w:val="right"/>
            </w:pPr>
            <w:r>
              <w:rPr>
                <w:b/>
              </w:rPr>
              <w:t>14 744</w:t>
            </w:r>
          </w:p>
        </w:tc>
      </w:tr>
    </w:tbl>
    <w:p w14:paraId="7FBB49D5" w14:textId="77777777" w:rsidR="00536758" w:rsidRDefault="003E4DB0">
      <w:pPr>
        <w:pStyle w:val="Rubrik1-Sidbryt"/>
      </w:pPr>
      <w:bookmarkStart w:id="9" w:name="_Toc147819504"/>
      <w:r>
        <w:lastRenderedPageBreak/>
        <w:t>Balansräkning sammanställd redovisning</w:t>
      </w:r>
      <w:bookmarkEnd w:id="9"/>
    </w:p>
    <w:tbl>
      <w:tblPr>
        <w:tblStyle w:val="Tabellrutnt"/>
        <w:tblOverlap w:val="never"/>
        <w:tblW w:w="0" w:type="auto"/>
        <w:tblLayout w:type="fixed"/>
        <w:tblLook w:val="04A0" w:firstRow="1" w:lastRow="0" w:firstColumn="1" w:lastColumn="0" w:noHBand="0" w:noVBand="1"/>
      </w:tblPr>
      <w:tblGrid>
        <w:gridCol w:w="4082"/>
        <w:gridCol w:w="1247"/>
        <w:gridCol w:w="1247"/>
        <w:gridCol w:w="1247"/>
        <w:gridCol w:w="1247"/>
      </w:tblGrid>
      <w:tr w:rsidR="00536758" w14:paraId="15D8A0D3" w14:textId="77777777">
        <w:tc>
          <w:tcPr>
            <w:tcW w:w="4082" w:type="dxa"/>
            <w:tcBorders>
              <w:top w:val="single" w:sz="4" w:space="0" w:color="auto"/>
              <w:left w:val="single" w:sz="4" w:space="0" w:color="auto"/>
              <w:bottom w:val="single" w:sz="18" w:space="0" w:color="auto"/>
              <w:right w:val="single" w:sz="4" w:space="0" w:color="auto"/>
            </w:tcBorders>
            <w:shd w:val="clear" w:color="auto" w:fill="E9E9E9"/>
            <w:vAlign w:val="center"/>
          </w:tcPr>
          <w:p w14:paraId="4F0C71C8" w14:textId="77777777" w:rsidR="00536758" w:rsidRDefault="003E4DB0">
            <w:pPr>
              <w:pStyle w:val="Tabellcell"/>
            </w:pPr>
            <w:r>
              <w:rPr>
                <w:b/>
              </w:rPr>
              <w:t>BALANSRÄKNING</w:t>
            </w:r>
          </w:p>
        </w:tc>
        <w:tc>
          <w:tcPr>
            <w:tcW w:w="1247" w:type="dxa"/>
            <w:tcBorders>
              <w:top w:val="single" w:sz="4" w:space="0" w:color="auto"/>
              <w:left w:val="single" w:sz="4" w:space="0" w:color="auto"/>
              <w:bottom w:val="single" w:sz="18" w:space="0" w:color="auto"/>
              <w:right w:val="single" w:sz="4" w:space="0" w:color="auto"/>
            </w:tcBorders>
            <w:shd w:val="clear" w:color="auto" w:fill="E9E9E9"/>
            <w:vAlign w:val="center"/>
          </w:tcPr>
          <w:p w14:paraId="2B75D3CF" w14:textId="77777777" w:rsidR="00536758" w:rsidRDefault="003E4DB0">
            <w:pPr>
              <w:pStyle w:val="Tabellcell"/>
              <w:jc w:val="center"/>
            </w:pPr>
            <w:r>
              <w:rPr>
                <w:b/>
              </w:rPr>
              <w:t>Koncern 202308</w:t>
            </w:r>
          </w:p>
        </w:tc>
        <w:tc>
          <w:tcPr>
            <w:tcW w:w="1247" w:type="dxa"/>
            <w:tcBorders>
              <w:top w:val="single" w:sz="4" w:space="0" w:color="auto"/>
              <w:left w:val="single" w:sz="4" w:space="0" w:color="auto"/>
              <w:bottom w:val="single" w:sz="18" w:space="0" w:color="auto"/>
              <w:right w:val="single" w:sz="4" w:space="0" w:color="auto"/>
            </w:tcBorders>
            <w:shd w:val="clear" w:color="auto" w:fill="E9E9E9"/>
            <w:vAlign w:val="center"/>
          </w:tcPr>
          <w:p w14:paraId="624B70FB" w14:textId="77777777" w:rsidR="00536758" w:rsidRDefault="003E4DB0">
            <w:pPr>
              <w:pStyle w:val="Tabellcell"/>
              <w:jc w:val="center"/>
            </w:pPr>
            <w:r>
              <w:rPr>
                <w:b/>
              </w:rPr>
              <w:t>Koncern 20221231</w:t>
            </w:r>
          </w:p>
        </w:tc>
        <w:tc>
          <w:tcPr>
            <w:tcW w:w="1247" w:type="dxa"/>
            <w:tcBorders>
              <w:top w:val="single" w:sz="4" w:space="0" w:color="auto"/>
              <w:left w:val="single" w:sz="4" w:space="0" w:color="auto"/>
              <w:bottom w:val="single" w:sz="18" w:space="0" w:color="auto"/>
              <w:right w:val="single" w:sz="4" w:space="0" w:color="auto"/>
            </w:tcBorders>
            <w:shd w:val="clear" w:color="auto" w:fill="E9E9E9"/>
            <w:vAlign w:val="center"/>
          </w:tcPr>
          <w:p w14:paraId="033A43A6" w14:textId="77777777" w:rsidR="00536758" w:rsidRDefault="003E4DB0">
            <w:pPr>
              <w:pStyle w:val="Tabellcell"/>
              <w:jc w:val="center"/>
            </w:pPr>
            <w:r>
              <w:rPr>
                <w:b/>
              </w:rPr>
              <w:t>Kommun 202308</w:t>
            </w:r>
          </w:p>
        </w:tc>
        <w:tc>
          <w:tcPr>
            <w:tcW w:w="1247" w:type="dxa"/>
            <w:tcBorders>
              <w:top w:val="single" w:sz="4" w:space="0" w:color="auto"/>
              <w:left w:val="single" w:sz="4" w:space="0" w:color="auto"/>
              <w:bottom w:val="single" w:sz="18" w:space="0" w:color="auto"/>
              <w:right w:val="single" w:sz="4" w:space="0" w:color="auto"/>
            </w:tcBorders>
            <w:shd w:val="clear" w:color="auto" w:fill="E9E9E9"/>
            <w:vAlign w:val="center"/>
          </w:tcPr>
          <w:p w14:paraId="6D41F172" w14:textId="77777777" w:rsidR="00536758" w:rsidRDefault="003E4DB0">
            <w:pPr>
              <w:pStyle w:val="Tabellcell"/>
              <w:jc w:val="center"/>
            </w:pPr>
            <w:r>
              <w:rPr>
                <w:b/>
              </w:rPr>
              <w:t>Kommun 20221231</w:t>
            </w:r>
          </w:p>
        </w:tc>
      </w:tr>
      <w:tr w:rsidR="00536758" w14:paraId="7EE1823E" w14:textId="77777777">
        <w:tc>
          <w:tcPr>
            <w:tcW w:w="4082" w:type="dxa"/>
            <w:tcBorders>
              <w:top w:val="single" w:sz="18" w:space="0" w:color="auto"/>
              <w:left w:val="single" w:sz="4" w:space="0" w:color="auto"/>
              <w:bottom w:val="single" w:sz="4" w:space="0" w:color="auto"/>
              <w:right w:val="single" w:sz="4" w:space="0" w:color="auto"/>
            </w:tcBorders>
            <w:shd w:val="clear" w:color="auto" w:fill="FFFFFF"/>
            <w:vAlign w:val="center"/>
          </w:tcPr>
          <w:p w14:paraId="329E732E" w14:textId="77777777" w:rsidR="00536758" w:rsidRDefault="003E4DB0">
            <w:pPr>
              <w:pStyle w:val="Tabellcell"/>
            </w:pPr>
            <w:r>
              <w:rPr>
                <w:b/>
              </w:rPr>
              <w:t>TILLGÅNGAR</w:t>
            </w:r>
          </w:p>
        </w:tc>
        <w:tc>
          <w:tcPr>
            <w:tcW w:w="124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3B56BDB" w14:textId="77777777" w:rsidR="00536758" w:rsidRDefault="00536758">
            <w:pPr>
              <w:pStyle w:val="Tabellcell"/>
            </w:pPr>
          </w:p>
        </w:tc>
        <w:tc>
          <w:tcPr>
            <w:tcW w:w="124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1F75040" w14:textId="77777777" w:rsidR="00536758" w:rsidRDefault="00536758">
            <w:pPr>
              <w:pStyle w:val="Tabellcell"/>
            </w:pPr>
          </w:p>
        </w:tc>
        <w:tc>
          <w:tcPr>
            <w:tcW w:w="124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7CEA115" w14:textId="77777777" w:rsidR="00536758" w:rsidRDefault="00536758">
            <w:pPr>
              <w:pStyle w:val="Tabellcell"/>
            </w:pPr>
          </w:p>
        </w:tc>
        <w:tc>
          <w:tcPr>
            <w:tcW w:w="124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D0689CD" w14:textId="77777777" w:rsidR="00536758" w:rsidRDefault="00536758">
            <w:pPr>
              <w:pStyle w:val="Tabellcell"/>
            </w:pPr>
          </w:p>
        </w:tc>
      </w:tr>
      <w:tr w:rsidR="00536758" w14:paraId="476B5ECD"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2C4E7FA2" w14:textId="77777777" w:rsidR="00536758" w:rsidRDefault="003E4DB0">
            <w:pPr>
              <w:pStyle w:val="Tabellcell"/>
            </w:pPr>
            <w:r>
              <w:rPr>
                <w:b/>
              </w:rPr>
              <w:t>ANLÄGGNINGSTILLGÅNGAR</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A832E1C"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58CD437"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6B63F56"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8A89BBD" w14:textId="77777777" w:rsidR="00536758" w:rsidRDefault="00536758">
            <w:pPr>
              <w:pStyle w:val="Tabellcell"/>
            </w:pPr>
          </w:p>
        </w:tc>
      </w:tr>
      <w:tr w:rsidR="00536758" w14:paraId="73FDA708"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7D20C0B3" w14:textId="77777777" w:rsidR="00536758" w:rsidRDefault="003E4DB0">
            <w:pPr>
              <w:pStyle w:val="Tabellcell"/>
            </w:pPr>
            <w:r>
              <w:t>Immateriella anläggningstillgångar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C8D983F" w14:textId="77777777" w:rsidR="00536758" w:rsidRDefault="003E4DB0">
            <w:pPr>
              <w:pStyle w:val="Tabellcell"/>
              <w:jc w:val="right"/>
            </w:pPr>
            <w:r>
              <w:t>838</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F16A798" w14:textId="77777777" w:rsidR="00536758" w:rsidRDefault="003E4DB0">
            <w:pPr>
              <w:pStyle w:val="Tabellcell"/>
              <w:jc w:val="right"/>
            </w:pPr>
            <w:r>
              <w:t>977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3282BB0" w14:textId="77777777" w:rsidR="00536758" w:rsidRDefault="003E4DB0">
            <w:pPr>
              <w:pStyle w:val="Tabellcell"/>
              <w:jc w:val="right"/>
            </w:pPr>
            <w:r>
              <w:t>34</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720E4FD" w14:textId="77777777" w:rsidR="00536758" w:rsidRDefault="003E4DB0">
            <w:pPr>
              <w:pStyle w:val="Tabellcell"/>
              <w:jc w:val="right"/>
            </w:pPr>
            <w:r>
              <w:t>41</w:t>
            </w:r>
          </w:p>
        </w:tc>
      </w:tr>
      <w:tr w:rsidR="00536758" w14:paraId="5FFD5BE5"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64FDD80A" w14:textId="77777777" w:rsidR="00536758" w:rsidRDefault="003E4DB0">
            <w:pPr>
              <w:pStyle w:val="Tabellcell"/>
            </w:pPr>
            <w:r>
              <w:t>Mark, byggnader och tekn anläggningstillgång</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955D477" w14:textId="77777777" w:rsidR="00536758" w:rsidRDefault="003E4DB0">
            <w:pPr>
              <w:pStyle w:val="Tabellcell"/>
              <w:jc w:val="right"/>
            </w:pPr>
            <w:r>
              <w:t>279 139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CC4DB74" w14:textId="77777777" w:rsidR="00536758" w:rsidRDefault="003E4DB0">
            <w:pPr>
              <w:pStyle w:val="Tabellcell"/>
              <w:jc w:val="right"/>
            </w:pPr>
            <w:r>
              <w:t>266 862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723E5A7" w14:textId="77777777" w:rsidR="00536758" w:rsidRDefault="003E4DB0">
            <w:pPr>
              <w:pStyle w:val="Tabellcell"/>
              <w:jc w:val="right"/>
            </w:pPr>
            <w:r>
              <w:t>101 494</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72E22E5" w14:textId="77777777" w:rsidR="00536758" w:rsidRDefault="003E4DB0">
            <w:pPr>
              <w:pStyle w:val="Tabellcell"/>
              <w:jc w:val="right"/>
            </w:pPr>
            <w:r>
              <w:t>105 578</w:t>
            </w:r>
          </w:p>
        </w:tc>
      </w:tr>
      <w:tr w:rsidR="00536758" w14:paraId="1153713C"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15BB3C95" w14:textId="77777777" w:rsidR="00536758" w:rsidRDefault="003E4DB0">
            <w:pPr>
              <w:pStyle w:val="Tabellcell"/>
            </w:pPr>
            <w:r>
              <w:t>Maskiner och inventarier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B0FD22E" w14:textId="77777777" w:rsidR="00536758" w:rsidRDefault="003E4DB0">
            <w:pPr>
              <w:pStyle w:val="Tabellcell"/>
              <w:jc w:val="right"/>
            </w:pPr>
            <w:r>
              <w:t>14 584</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38FF1570" w14:textId="77777777" w:rsidR="00536758" w:rsidRDefault="003E4DB0">
            <w:pPr>
              <w:pStyle w:val="Tabellcell"/>
              <w:jc w:val="right"/>
            </w:pPr>
            <w:r>
              <w:t>14 798</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CE644A7" w14:textId="77777777" w:rsidR="00536758" w:rsidRDefault="003E4DB0">
            <w:pPr>
              <w:pStyle w:val="Tabellcell"/>
              <w:jc w:val="right"/>
            </w:pPr>
            <w:r>
              <w:t>11 145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8E481C7" w14:textId="77777777" w:rsidR="00536758" w:rsidRDefault="003E4DB0">
            <w:pPr>
              <w:pStyle w:val="Tabellcell"/>
              <w:jc w:val="right"/>
            </w:pPr>
            <w:r>
              <w:t>12 460</w:t>
            </w:r>
          </w:p>
        </w:tc>
      </w:tr>
      <w:tr w:rsidR="00536758" w14:paraId="34359B4C"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492BB847" w14:textId="77777777" w:rsidR="00536758" w:rsidRDefault="003E4DB0">
            <w:pPr>
              <w:pStyle w:val="Tabellcell"/>
            </w:pPr>
            <w:r>
              <w:t>Pågående ny- och ombyggnader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D495F73" w14:textId="77777777" w:rsidR="00536758" w:rsidRDefault="003E4DB0">
            <w:pPr>
              <w:pStyle w:val="Tabellcell"/>
              <w:jc w:val="right"/>
            </w:pPr>
            <w:r>
              <w:t>2 054</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2DF8894" w14:textId="77777777" w:rsidR="00536758" w:rsidRDefault="003E4DB0">
            <w:pPr>
              <w:pStyle w:val="Tabellcell"/>
              <w:jc w:val="right"/>
            </w:pPr>
            <w:r>
              <w:t>38 144</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48792C0" w14:textId="77777777" w:rsidR="00536758" w:rsidRDefault="003E4DB0">
            <w:pPr>
              <w:pStyle w:val="Tabellcell"/>
              <w:jc w:val="right"/>
            </w:pPr>
            <w:r>
              <w:t>953</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0158253" w14:textId="77777777" w:rsidR="00536758" w:rsidRDefault="00536758">
            <w:pPr>
              <w:pStyle w:val="Tabellcell"/>
            </w:pPr>
          </w:p>
        </w:tc>
      </w:tr>
      <w:tr w:rsidR="00536758" w14:paraId="4176BC16"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079370BB" w14:textId="77777777" w:rsidR="00536758" w:rsidRDefault="003E4DB0">
            <w:pPr>
              <w:pStyle w:val="Tabellcell"/>
            </w:pPr>
            <w:r>
              <w:rPr>
                <w:b/>
              </w:rPr>
              <w:t>Summa materiella anläggningstillgångar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3E58594D" w14:textId="77777777" w:rsidR="00536758" w:rsidRDefault="003E4DB0">
            <w:pPr>
              <w:pStyle w:val="Tabellcell"/>
              <w:jc w:val="right"/>
            </w:pPr>
            <w:r>
              <w:rPr>
                <w:b/>
              </w:rPr>
              <w:t>296 615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E66AE9F" w14:textId="77777777" w:rsidR="00536758" w:rsidRDefault="003E4DB0">
            <w:pPr>
              <w:pStyle w:val="Tabellcell"/>
              <w:jc w:val="right"/>
            </w:pPr>
            <w:r>
              <w:rPr>
                <w:b/>
              </w:rPr>
              <w:t>320 781</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445E6D3" w14:textId="77777777" w:rsidR="00536758" w:rsidRDefault="003E4DB0">
            <w:pPr>
              <w:pStyle w:val="Tabellcell"/>
              <w:jc w:val="right"/>
            </w:pPr>
            <w:r>
              <w:rPr>
                <w:b/>
              </w:rPr>
              <w:t>113 626</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8B4F70F" w14:textId="77777777" w:rsidR="00536758" w:rsidRDefault="003E4DB0">
            <w:pPr>
              <w:pStyle w:val="Tabellcell"/>
              <w:jc w:val="right"/>
            </w:pPr>
            <w:r>
              <w:rPr>
                <w:b/>
              </w:rPr>
              <w:t>118 079</w:t>
            </w:r>
          </w:p>
        </w:tc>
      </w:tr>
      <w:tr w:rsidR="00536758" w14:paraId="529E6E04" w14:textId="77777777">
        <w:tc>
          <w:tcPr>
            <w:tcW w:w="408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31A7655"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93A424B"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B0DFF8E"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311BFEE"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AFCE307" w14:textId="77777777" w:rsidR="00536758" w:rsidRDefault="00536758">
            <w:pPr>
              <w:pStyle w:val="Tabellcell"/>
            </w:pPr>
          </w:p>
        </w:tc>
      </w:tr>
      <w:tr w:rsidR="00536758" w14:paraId="0978AC04"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22EF6DA4" w14:textId="77777777" w:rsidR="00536758" w:rsidRDefault="003E4DB0">
            <w:pPr>
              <w:pStyle w:val="Tabellcell"/>
            </w:pPr>
            <w:r>
              <w:t>Värdepapper, andelar m m</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64DEC6A" w14:textId="77777777" w:rsidR="00536758" w:rsidRDefault="003E4DB0">
            <w:pPr>
              <w:pStyle w:val="Tabellcell"/>
              <w:jc w:val="right"/>
            </w:pPr>
            <w:r>
              <w:t>4 058</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673956C" w14:textId="77777777" w:rsidR="00536758" w:rsidRDefault="003E4DB0">
            <w:pPr>
              <w:pStyle w:val="Tabellcell"/>
              <w:jc w:val="right"/>
            </w:pPr>
            <w:r>
              <w:t>3 753</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B380DD4" w14:textId="77777777" w:rsidR="00536758" w:rsidRDefault="003E4DB0">
            <w:pPr>
              <w:pStyle w:val="Tabellcell"/>
              <w:jc w:val="right"/>
            </w:pPr>
            <w:r>
              <w:t>9 813</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0773D54" w14:textId="77777777" w:rsidR="00536758" w:rsidRDefault="003E4DB0">
            <w:pPr>
              <w:pStyle w:val="Tabellcell"/>
              <w:jc w:val="right"/>
            </w:pPr>
            <w:r>
              <w:t>9 508</w:t>
            </w:r>
          </w:p>
        </w:tc>
      </w:tr>
      <w:tr w:rsidR="00536758" w14:paraId="03427900"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756BC986" w14:textId="77777777" w:rsidR="00536758" w:rsidRDefault="003E4DB0">
            <w:pPr>
              <w:pStyle w:val="Tabellcell"/>
            </w:pPr>
            <w:r>
              <w:t>Långfristiga fordringar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31F2319" w14:textId="77777777" w:rsidR="00536758" w:rsidRDefault="003E4DB0">
            <w:pPr>
              <w:pStyle w:val="Tabellcell"/>
              <w:jc w:val="right"/>
            </w:pPr>
            <w:r>
              <w:t>54</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C925505" w14:textId="77777777" w:rsidR="00536758" w:rsidRDefault="003E4DB0">
            <w:pPr>
              <w:pStyle w:val="Tabellcell"/>
              <w:jc w:val="right"/>
            </w:pPr>
            <w:r>
              <w:t>102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34D4599D" w14:textId="77777777" w:rsidR="00536758" w:rsidRDefault="003E4DB0">
            <w:pPr>
              <w:pStyle w:val="Tabellcell"/>
              <w:jc w:val="right"/>
            </w:pPr>
            <w:r>
              <w:t>143 721</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17EA9BC" w14:textId="77777777" w:rsidR="00536758" w:rsidRDefault="003E4DB0">
            <w:pPr>
              <w:pStyle w:val="Tabellcell"/>
              <w:jc w:val="right"/>
            </w:pPr>
            <w:r>
              <w:t>143 721</w:t>
            </w:r>
          </w:p>
        </w:tc>
      </w:tr>
      <w:tr w:rsidR="00536758" w14:paraId="680DF97C"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2828B777" w14:textId="77777777" w:rsidR="00536758" w:rsidRDefault="003E4DB0">
            <w:pPr>
              <w:pStyle w:val="Tabellcell"/>
            </w:pPr>
            <w:r>
              <w:rPr>
                <w:b/>
              </w:rPr>
              <w:t>Summa finansiella anläggningstillgångar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3D130821" w14:textId="77777777" w:rsidR="00536758" w:rsidRDefault="003E4DB0">
            <w:pPr>
              <w:pStyle w:val="Tabellcell"/>
              <w:jc w:val="right"/>
            </w:pPr>
            <w:r>
              <w:rPr>
                <w:b/>
              </w:rPr>
              <w:t>4 112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E2BB7CD" w14:textId="77777777" w:rsidR="00536758" w:rsidRDefault="003E4DB0">
            <w:pPr>
              <w:pStyle w:val="Tabellcell"/>
              <w:jc w:val="right"/>
            </w:pPr>
            <w:r>
              <w:rPr>
                <w:b/>
              </w:rPr>
              <w:t>3 855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E36F6D6" w14:textId="77777777" w:rsidR="00536758" w:rsidRDefault="003E4DB0">
            <w:pPr>
              <w:pStyle w:val="Tabellcell"/>
              <w:jc w:val="right"/>
            </w:pPr>
            <w:r>
              <w:rPr>
                <w:b/>
              </w:rPr>
              <w:t>153 534</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DA82E88" w14:textId="77777777" w:rsidR="00536758" w:rsidRDefault="003E4DB0">
            <w:pPr>
              <w:pStyle w:val="Tabellcell"/>
              <w:jc w:val="right"/>
            </w:pPr>
            <w:r>
              <w:rPr>
                <w:b/>
              </w:rPr>
              <w:t>153 229</w:t>
            </w:r>
          </w:p>
        </w:tc>
      </w:tr>
      <w:tr w:rsidR="00536758" w14:paraId="4C85052F" w14:textId="77777777">
        <w:tc>
          <w:tcPr>
            <w:tcW w:w="408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B290168"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F27DA2E"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EA0A06"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B8F7700"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9D50748" w14:textId="77777777" w:rsidR="00536758" w:rsidRDefault="00536758">
            <w:pPr>
              <w:pStyle w:val="Tabellcell"/>
            </w:pPr>
          </w:p>
        </w:tc>
      </w:tr>
      <w:tr w:rsidR="00536758" w14:paraId="0ED0CCBF"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2624C679" w14:textId="77777777" w:rsidR="00536758" w:rsidRDefault="003E4DB0">
            <w:pPr>
              <w:pStyle w:val="Tabellcell"/>
            </w:pPr>
            <w:r>
              <w:rPr>
                <w:b/>
              </w:rPr>
              <w:t>Summa anläggningstillgångar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BDEE719" w14:textId="77777777" w:rsidR="00536758" w:rsidRDefault="003E4DB0">
            <w:pPr>
              <w:pStyle w:val="Tabellcell"/>
              <w:jc w:val="right"/>
            </w:pPr>
            <w:r>
              <w:rPr>
                <w:b/>
              </w:rPr>
              <w:t>300 727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1548D6F" w14:textId="77777777" w:rsidR="00536758" w:rsidRDefault="003E4DB0">
            <w:pPr>
              <w:pStyle w:val="Tabellcell"/>
              <w:jc w:val="right"/>
            </w:pPr>
            <w:r>
              <w:rPr>
                <w:b/>
              </w:rPr>
              <w:t>324 636</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3C2D623" w14:textId="77777777" w:rsidR="00536758" w:rsidRDefault="003E4DB0">
            <w:pPr>
              <w:pStyle w:val="Tabellcell"/>
              <w:jc w:val="right"/>
            </w:pPr>
            <w:r>
              <w:rPr>
                <w:b/>
              </w:rPr>
              <w:t>267 160</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49DA506" w14:textId="77777777" w:rsidR="00536758" w:rsidRDefault="003E4DB0">
            <w:pPr>
              <w:pStyle w:val="Tabellcell"/>
              <w:jc w:val="right"/>
            </w:pPr>
            <w:r>
              <w:rPr>
                <w:b/>
              </w:rPr>
              <w:t>271 308</w:t>
            </w:r>
          </w:p>
        </w:tc>
      </w:tr>
      <w:tr w:rsidR="00536758" w14:paraId="08EB6B17" w14:textId="77777777">
        <w:tc>
          <w:tcPr>
            <w:tcW w:w="408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B4B6EA2"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7E04659"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1F783CD"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F87FD2D"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F089FE7" w14:textId="77777777" w:rsidR="00536758" w:rsidRDefault="00536758">
            <w:pPr>
              <w:pStyle w:val="Tabellcell"/>
            </w:pPr>
          </w:p>
        </w:tc>
      </w:tr>
      <w:tr w:rsidR="00536758" w14:paraId="52E1F2B5"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4A7802BC" w14:textId="77777777" w:rsidR="00536758" w:rsidRDefault="003E4DB0">
            <w:pPr>
              <w:pStyle w:val="Tabellcell"/>
            </w:pPr>
            <w:r>
              <w:rPr>
                <w:b/>
              </w:rPr>
              <w:t>OMSÄTTNINGSTILLGÅNGAR</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90DB4AB"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DD9042D"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981F629"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9CD4521" w14:textId="77777777" w:rsidR="00536758" w:rsidRDefault="00536758">
            <w:pPr>
              <w:pStyle w:val="Tabellcell"/>
            </w:pPr>
          </w:p>
        </w:tc>
      </w:tr>
      <w:tr w:rsidR="00536758" w14:paraId="1D8348F6"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4128DD00" w14:textId="77777777" w:rsidR="00536758" w:rsidRDefault="003E4DB0">
            <w:pPr>
              <w:pStyle w:val="Tabellcell"/>
            </w:pPr>
            <w:r>
              <w:t>Förråd</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7B31B45" w14:textId="77777777" w:rsidR="00536758" w:rsidRDefault="003E4DB0">
            <w:pPr>
              <w:pStyle w:val="Tabellcell"/>
              <w:jc w:val="right"/>
            </w:pPr>
            <w:r>
              <w:t>1 829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D2A10D8" w14:textId="77777777" w:rsidR="00536758" w:rsidRDefault="003E4DB0">
            <w:pPr>
              <w:pStyle w:val="Tabellcell"/>
              <w:jc w:val="right"/>
            </w:pPr>
            <w:r>
              <w:t>1 675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1D4DBBA" w14:textId="77777777" w:rsidR="00536758" w:rsidRDefault="003E4DB0">
            <w:pPr>
              <w:pStyle w:val="Tabellcell"/>
              <w:jc w:val="right"/>
            </w:pPr>
            <w:r>
              <w:t>1 502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DFE3D51" w14:textId="77777777" w:rsidR="00536758" w:rsidRDefault="003E4DB0">
            <w:pPr>
              <w:pStyle w:val="Tabellcell"/>
              <w:jc w:val="right"/>
            </w:pPr>
            <w:r>
              <w:t>1 502</w:t>
            </w:r>
          </w:p>
        </w:tc>
      </w:tr>
      <w:tr w:rsidR="00536758" w14:paraId="59611236"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5092B4A5" w14:textId="77777777" w:rsidR="00536758" w:rsidRDefault="003E4DB0">
            <w:pPr>
              <w:pStyle w:val="Tabellcell"/>
            </w:pPr>
            <w:r>
              <w:t>Kortfristiga fodringar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7290F62" w14:textId="77777777" w:rsidR="00536758" w:rsidRDefault="003E4DB0">
            <w:pPr>
              <w:pStyle w:val="Tabellcell"/>
              <w:jc w:val="right"/>
            </w:pPr>
            <w:r>
              <w:t>24 289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D3FFC97" w14:textId="77777777" w:rsidR="00536758" w:rsidRDefault="003E4DB0">
            <w:pPr>
              <w:pStyle w:val="Tabellcell"/>
              <w:jc w:val="right"/>
            </w:pPr>
            <w:r>
              <w:t>28 858</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ACA0C77" w14:textId="77777777" w:rsidR="00536758" w:rsidRDefault="003E4DB0">
            <w:pPr>
              <w:pStyle w:val="Tabellcell"/>
              <w:jc w:val="right"/>
            </w:pPr>
            <w:r>
              <w:t>23 485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44D0261" w14:textId="77777777" w:rsidR="00536758" w:rsidRDefault="003E4DB0">
            <w:pPr>
              <w:pStyle w:val="Tabellcell"/>
              <w:jc w:val="right"/>
            </w:pPr>
            <w:r>
              <w:t>29 157</w:t>
            </w:r>
          </w:p>
        </w:tc>
      </w:tr>
      <w:tr w:rsidR="00536758" w14:paraId="2298089F"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7C048CB0" w14:textId="77777777" w:rsidR="00536758" w:rsidRDefault="003E4DB0">
            <w:pPr>
              <w:pStyle w:val="Tabellcell"/>
            </w:pPr>
            <w:r>
              <w:t>Kortfristiga placeringar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5962B6E" w14:textId="77777777" w:rsidR="00536758" w:rsidRDefault="003E4DB0">
            <w:pPr>
              <w:pStyle w:val="Tabellcell"/>
              <w:jc w:val="right"/>
            </w:pPr>
            <w:r>
              <w:t>17 765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D0CFF96" w14:textId="77777777" w:rsidR="00536758" w:rsidRDefault="003E4DB0">
            <w:pPr>
              <w:pStyle w:val="Tabellcell"/>
              <w:jc w:val="right"/>
            </w:pPr>
            <w:r>
              <w:t>17 224</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6B61B85" w14:textId="77777777" w:rsidR="00536758" w:rsidRDefault="003E4DB0">
            <w:pPr>
              <w:pStyle w:val="Tabellcell"/>
              <w:jc w:val="right"/>
            </w:pPr>
            <w:r>
              <w:t>17 765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34AAB3D" w14:textId="77777777" w:rsidR="00536758" w:rsidRDefault="003E4DB0">
            <w:pPr>
              <w:pStyle w:val="Tabellcell"/>
              <w:jc w:val="right"/>
            </w:pPr>
            <w:r>
              <w:t>17 224</w:t>
            </w:r>
          </w:p>
        </w:tc>
      </w:tr>
      <w:tr w:rsidR="00536758" w14:paraId="6F31B33B"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3D8F7DD9" w14:textId="77777777" w:rsidR="00536758" w:rsidRDefault="003E4DB0">
            <w:pPr>
              <w:pStyle w:val="Tabellcell"/>
            </w:pPr>
            <w:r>
              <w:t>Kassa och bank</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4DBCF9D" w14:textId="77777777" w:rsidR="00536758" w:rsidRDefault="003E4DB0">
            <w:pPr>
              <w:pStyle w:val="Tabellcell"/>
              <w:jc w:val="right"/>
            </w:pPr>
            <w:r>
              <w:t>64 135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3FB89573" w14:textId="77777777" w:rsidR="00536758" w:rsidRDefault="003E4DB0">
            <w:pPr>
              <w:pStyle w:val="Tabellcell"/>
              <w:jc w:val="right"/>
            </w:pPr>
            <w:r>
              <w:t>60 346</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74A2755" w14:textId="77777777" w:rsidR="00536758" w:rsidRDefault="003E4DB0">
            <w:pPr>
              <w:pStyle w:val="Tabellcell"/>
              <w:jc w:val="right"/>
            </w:pPr>
            <w:r>
              <w:t>66 015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2D3B773" w14:textId="77777777" w:rsidR="00536758" w:rsidRDefault="003E4DB0">
            <w:pPr>
              <w:pStyle w:val="Tabellcell"/>
              <w:jc w:val="right"/>
            </w:pPr>
            <w:r>
              <w:t>55 946</w:t>
            </w:r>
          </w:p>
        </w:tc>
      </w:tr>
      <w:tr w:rsidR="00536758" w14:paraId="76B34F09"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60B5D352" w14:textId="77777777" w:rsidR="00536758" w:rsidRDefault="003E4DB0">
            <w:pPr>
              <w:pStyle w:val="Tabellcell"/>
            </w:pPr>
            <w:r>
              <w:rPr>
                <w:b/>
              </w:rPr>
              <w:t>Summa omsättningstillgångar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3A78D86A" w14:textId="77777777" w:rsidR="00536758" w:rsidRDefault="003E4DB0">
            <w:pPr>
              <w:pStyle w:val="Tabellcell"/>
              <w:jc w:val="right"/>
            </w:pPr>
            <w:r>
              <w:rPr>
                <w:b/>
              </w:rPr>
              <w:t>108 018</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9133C5D" w14:textId="77777777" w:rsidR="00536758" w:rsidRDefault="003E4DB0">
            <w:pPr>
              <w:pStyle w:val="Tabellcell"/>
              <w:jc w:val="right"/>
            </w:pPr>
            <w:r>
              <w:rPr>
                <w:b/>
              </w:rPr>
              <w:t>108 103</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1FF9E2C" w14:textId="77777777" w:rsidR="00536758" w:rsidRDefault="003E4DB0">
            <w:pPr>
              <w:pStyle w:val="Tabellcell"/>
              <w:jc w:val="right"/>
            </w:pPr>
            <w:r>
              <w:rPr>
                <w:b/>
              </w:rPr>
              <w:t>108 767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6639E0E" w14:textId="77777777" w:rsidR="00536758" w:rsidRDefault="003E4DB0">
            <w:pPr>
              <w:pStyle w:val="Tabellcell"/>
              <w:jc w:val="right"/>
            </w:pPr>
            <w:r>
              <w:rPr>
                <w:b/>
              </w:rPr>
              <w:t>103 829</w:t>
            </w:r>
          </w:p>
        </w:tc>
      </w:tr>
      <w:tr w:rsidR="00536758" w14:paraId="6D4846CC" w14:textId="77777777">
        <w:tc>
          <w:tcPr>
            <w:tcW w:w="408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7EBF5D8"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24336C3"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798A1C5"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582CE9E"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63D6B40" w14:textId="77777777" w:rsidR="00536758" w:rsidRDefault="00536758">
            <w:pPr>
              <w:pStyle w:val="Tabellcell"/>
            </w:pPr>
          </w:p>
        </w:tc>
      </w:tr>
      <w:tr w:rsidR="00536758" w14:paraId="782005F2"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08D0E411" w14:textId="77777777" w:rsidR="00536758" w:rsidRDefault="003E4DB0">
            <w:pPr>
              <w:pStyle w:val="Tabellcell"/>
            </w:pPr>
            <w:r>
              <w:rPr>
                <w:b/>
              </w:rPr>
              <w:t>SUMMA TILLGÅNGAR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0CA1FA4" w14:textId="77777777" w:rsidR="00536758" w:rsidRDefault="003E4DB0">
            <w:pPr>
              <w:pStyle w:val="Tabellcell"/>
              <w:jc w:val="right"/>
            </w:pPr>
            <w:r>
              <w:rPr>
                <w:b/>
              </w:rPr>
              <w:t>408 745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52CAAA5" w14:textId="77777777" w:rsidR="00536758" w:rsidRDefault="003E4DB0">
            <w:pPr>
              <w:pStyle w:val="Tabellcell"/>
              <w:jc w:val="right"/>
            </w:pPr>
            <w:r>
              <w:rPr>
                <w:b/>
              </w:rPr>
              <w:t>432 739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D9B7480" w14:textId="77777777" w:rsidR="00536758" w:rsidRDefault="003E4DB0">
            <w:pPr>
              <w:pStyle w:val="Tabellcell"/>
              <w:jc w:val="right"/>
            </w:pPr>
            <w:r>
              <w:rPr>
                <w:b/>
              </w:rPr>
              <w:t>375 927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FD13661" w14:textId="77777777" w:rsidR="00536758" w:rsidRDefault="003E4DB0">
            <w:pPr>
              <w:pStyle w:val="Tabellcell"/>
              <w:jc w:val="right"/>
            </w:pPr>
            <w:r>
              <w:rPr>
                <w:b/>
              </w:rPr>
              <w:t>375 137</w:t>
            </w:r>
          </w:p>
        </w:tc>
      </w:tr>
      <w:tr w:rsidR="00536758" w14:paraId="1FAFBEB4" w14:textId="77777777">
        <w:tc>
          <w:tcPr>
            <w:tcW w:w="408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F910587"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98E0C8B"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9841E1D"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C8434D9"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6EC3B67" w14:textId="77777777" w:rsidR="00536758" w:rsidRDefault="00536758">
            <w:pPr>
              <w:pStyle w:val="Tabellcell"/>
            </w:pPr>
          </w:p>
        </w:tc>
      </w:tr>
      <w:tr w:rsidR="00536758" w14:paraId="34F433FA"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3433C287" w14:textId="77777777" w:rsidR="00536758" w:rsidRDefault="003E4DB0">
            <w:pPr>
              <w:pStyle w:val="Tabellcell"/>
            </w:pPr>
            <w:r>
              <w:rPr>
                <w:b/>
              </w:rPr>
              <w:t>EGET KAPITAL, AVSÄTTNINGAR OCH SKULDER</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0BA854B"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E985654"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534A450"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F907C10" w14:textId="77777777" w:rsidR="00536758" w:rsidRDefault="00536758">
            <w:pPr>
              <w:pStyle w:val="Tabellcell"/>
            </w:pPr>
          </w:p>
        </w:tc>
      </w:tr>
      <w:tr w:rsidR="00536758" w14:paraId="494BEABF" w14:textId="77777777">
        <w:tc>
          <w:tcPr>
            <w:tcW w:w="408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77AC036"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B2C888B"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67F2DC9"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80C6A6F"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F5C0C2D" w14:textId="77777777" w:rsidR="00536758" w:rsidRDefault="00536758">
            <w:pPr>
              <w:pStyle w:val="Tabellcell"/>
            </w:pPr>
          </w:p>
        </w:tc>
      </w:tr>
      <w:tr w:rsidR="00536758" w14:paraId="7B79567B"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00797769" w14:textId="77777777" w:rsidR="00536758" w:rsidRDefault="003E4DB0">
            <w:pPr>
              <w:pStyle w:val="Tabellcell"/>
            </w:pPr>
            <w:r>
              <w:rPr>
                <w:b/>
              </w:rPr>
              <w:t>EGET KAPITAL</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EE69856"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F6F06FD"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16C04DB"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8032399" w14:textId="77777777" w:rsidR="00536758" w:rsidRDefault="00536758">
            <w:pPr>
              <w:pStyle w:val="Tabellcell"/>
            </w:pPr>
          </w:p>
        </w:tc>
      </w:tr>
      <w:tr w:rsidR="00536758" w14:paraId="773D3609"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78F7ABD5" w14:textId="77777777" w:rsidR="00536758" w:rsidRDefault="003E4DB0">
            <w:pPr>
              <w:pStyle w:val="Tabellcell"/>
            </w:pPr>
            <w:r>
              <w:rPr>
                <w:b/>
              </w:rPr>
              <w:t>Summa eget kapital</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0881406" w14:textId="77777777" w:rsidR="00536758" w:rsidRDefault="003E4DB0">
            <w:pPr>
              <w:pStyle w:val="Tabellcell"/>
              <w:jc w:val="right"/>
            </w:pPr>
            <w:r>
              <w:rPr>
                <w:b/>
              </w:rPr>
              <w:t>109 247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F74F795" w14:textId="77777777" w:rsidR="00536758" w:rsidRDefault="003E4DB0">
            <w:pPr>
              <w:pStyle w:val="Tabellcell"/>
              <w:jc w:val="right"/>
            </w:pPr>
            <w:r>
              <w:rPr>
                <w:b/>
              </w:rPr>
              <w:t>120 630</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54ADAF6" w14:textId="77777777" w:rsidR="00536758" w:rsidRDefault="003E4DB0">
            <w:pPr>
              <w:pStyle w:val="Tabellcell"/>
              <w:jc w:val="right"/>
            </w:pPr>
            <w:r>
              <w:rPr>
                <w:b/>
              </w:rPr>
              <w:t>87 803</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3BEBBF2" w14:textId="77777777" w:rsidR="00536758" w:rsidRDefault="003E4DB0">
            <w:pPr>
              <w:pStyle w:val="Tabellcell"/>
              <w:jc w:val="right"/>
            </w:pPr>
            <w:r>
              <w:rPr>
                <w:b/>
              </w:rPr>
              <w:t>83 623</w:t>
            </w:r>
          </w:p>
        </w:tc>
      </w:tr>
      <w:tr w:rsidR="00536758" w14:paraId="16F305D1"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024EF2AE" w14:textId="77777777" w:rsidR="00536758" w:rsidRDefault="003E4DB0">
            <w:pPr>
              <w:pStyle w:val="Tabellcell"/>
            </w:pPr>
            <w:r>
              <w:t>varav årets resultat</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9C0B6FB" w14:textId="77777777" w:rsidR="00536758" w:rsidRDefault="003E4DB0">
            <w:pPr>
              <w:pStyle w:val="Tabellcell"/>
              <w:jc w:val="right"/>
            </w:pPr>
            <w:r>
              <w:rPr>
                <w:b/>
              </w:rPr>
              <w:t>5 969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13896BF" w14:textId="77777777" w:rsidR="00536758" w:rsidRDefault="003E4DB0">
            <w:pPr>
              <w:pStyle w:val="Tabellcell"/>
              <w:jc w:val="right"/>
            </w:pPr>
            <w:r>
              <w:rPr>
                <w:b/>
              </w:rPr>
              <w:t>10 924</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2FC0CE1" w14:textId="77777777" w:rsidR="00536758" w:rsidRDefault="003E4DB0">
            <w:pPr>
              <w:pStyle w:val="Tabellcell"/>
              <w:jc w:val="right"/>
            </w:pPr>
            <w:r>
              <w:rPr>
                <w:b/>
              </w:rPr>
              <w:t>4 180</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A86F85E" w14:textId="77777777" w:rsidR="00536758" w:rsidRDefault="003E4DB0">
            <w:pPr>
              <w:pStyle w:val="Tabellcell"/>
              <w:jc w:val="right"/>
            </w:pPr>
            <w:r>
              <w:rPr>
                <w:b/>
              </w:rPr>
              <w:t>15 393</w:t>
            </w:r>
          </w:p>
        </w:tc>
      </w:tr>
      <w:tr w:rsidR="00536758" w14:paraId="31239B79" w14:textId="77777777">
        <w:tc>
          <w:tcPr>
            <w:tcW w:w="408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432EA56"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0549CB1"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90BF5A9"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ADC398D"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D9891F2" w14:textId="77777777" w:rsidR="00536758" w:rsidRDefault="00536758">
            <w:pPr>
              <w:pStyle w:val="Tabellcell"/>
            </w:pPr>
          </w:p>
        </w:tc>
      </w:tr>
      <w:tr w:rsidR="00536758" w14:paraId="4F2E03A1"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3E105164" w14:textId="77777777" w:rsidR="00536758" w:rsidRDefault="003E4DB0">
            <w:pPr>
              <w:pStyle w:val="Tabellcell"/>
            </w:pPr>
            <w:r>
              <w:t>Avsättningar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30F3A67" w14:textId="77777777" w:rsidR="00536758" w:rsidRDefault="003E4DB0">
            <w:pPr>
              <w:pStyle w:val="Tabellcell"/>
              <w:jc w:val="right"/>
            </w:pPr>
            <w:r>
              <w:t>20 009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A40496C" w14:textId="77777777" w:rsidR="00536758" w:rsidRDefault="003E4DB0">
            <w:pPr>
              <w:pStyle w:val="Tabellcell"/>
              <w:jc w:val="right"/>
            </w:pPr>
            <w:r>
              <w:t>25 157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F4DA36E" w14:textId="77777777" w:rsidR="00536758" w:rsidRDefault="003E4DB0">
            <w:pPr>
              <w:pStyle w:val="Tabellcell"/>
              <w:jc w:val="right"/>
            </w:pPr>
            <w:r>
              <w:t>19 706</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0837BB8" w14:textId="77777777" w:rsidR="00536758" w:rsidRDefault="003E4DB0">
            <w:pPr>
              <w:pStyle w:val="Tabellcell"/>
              <w:jc w:val="right"/>
            </w:pPr>
            <w:r>
              <w:t>19 960</w:t>
            </w:r>
          </w:p>
        </w:tc>
      </w:tr>
      <w:tr w:rsidR="00536758" w14:paraId="54D8B236"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334E23C3" w14:textId="77777777" w:rsidR="00536758" w:rsidRDefault="003E4DB0">
            <w:pPr>
              <w:pStyle w:val="Tabellcell"/>
            </w:pPr>
            <w:r>
              <w:rPr>
                <w:b/>
              </w:rPr>
              <w:t>Summa avsättningar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7BEC0D6" w14:textId="77777777" w:rsidR="00536758" w:rsidRDefault="003E4DB0">
            <w:pPr>
              <w:pStyle w:val="Tabellcell"/>
              <w:jc w:val="right"/>
            </w:pPr>
            <w:r>
              <w:rPr>
                <w:b/>
              </w:rPr>
              <w:t>20 009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BF8B925" w14:textId="77777777" w:rsidR="00536758" w:rsidRDefault="003E4DB0">
            <w:pPr>
              <w:pStyle w:val="Tabellcell"/>
              <w:jc w:val="right"/>
            </w:pPr>
            <w:r>
              <w:rPr>
                <w:b/>
              </w:rPr>
              <w:t>25 157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FE38D65" w14:textId="77777777" w:rsidR="00536758" w:rsidRDefault="003E4DB0">
            <w:pPr>
              <w:pStyle w:val="Tabellcell"/>
              <w:jc w:val="right"/>
            </w:pPr>
            <w:r>
              <w:rPr>
                <w:b/>
              </w:rPr>
              <w:t>19 706</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7B42412" w14:textId="77777777" w:rsidR="00536758" w:rsidRDefault="003E4DB0">
            <w:pPr>
              <w:pStyle w:val="Tabellcell"/>
              <w:jc w:val="right"/>
            </w:pPr>
            <w:r>
              <w:rPr>
                <w:b/>
              </w:rPr>
              <w:t>19 960</w:t>
            </w:r>
          </w:p>
        </w:tc>
      </w:tr>
      <w:tr w:rsidR="00536758" w14:paraId="39A8B326" w14:textId="77777777">
        <w:tc>
          <w:tcPr>
            <w:tcW w:w="408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8399C35"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52A67E1"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6E01FA4"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F2ACEFE"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85395DA" w14:textId="77777777" w:rsidR="00536758" w:rsidRDefault="00536758">
            <w:pPr>
              <w:pStyle w:val="Tabellcell"/>
            </w:pPr>
          </w:p>
        </w:tc>
      </w:tr>
      <w:tr w:rsidR="00536758" w14:paraId="76DB6FF7"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17ED8276" w14:textId="77777777" w:rsidR="00536758" w:rsidRDefault="003E4DB0">
            <w:pPr>
              <w:pStyle w:val="Tabellcell"/>
            </w:pPr>
            <w:r>
              <w:rPr>
                <w:b/>
              </w:rPr>
              <w:t>SKULDER</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DB2B18D"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B52290B"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9FD5507"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6B3B2B4" w14:textId="77777777" w:rsidR="00536758" w:rsidRDefault="00536758">
            <w:pPr>
              <w:pStyle w:val="Tabellcell"/>
            </w:pPr>
          </w:p>
        </w:tc>
      </w:tr>
      <w:tr w:rsidR="00536758" w14:paraId="1DF12F0A"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5B6348FF" w14:textId="77777777" w:rsidR="00536758" w:rsidRDefault="003E4DB0">
            <w:pPr>
              <w:pStyle w:val="Tabellcell"/>
            </w:pPr>
            <w:r>
              <w:t>Långfristiga skulder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AF438A1" w14:textId="77777777" w:rsidR="00536758" w:rsidRDefault="003E4DB0">
            <w:pPr>
              <w:pStyle w:val="Tabellcell"/>
              <w:jc w:val="right"/>
            </w:pPr>
            <w:r>
              <w:t>200 217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62D31BC" w14:textId="77777777" w:rsidR="00536758" w:rsidRDefault="003E4DB0">
            <w:pPr>
              <w:pStyle w:val="Tabellcell"/>
              <w:jc w:val="right"/>
            </w:pPr>
            <w:r>
              <w:t>202 462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ED9CA72" w14:textId="77777777" w:rsidR="00536758" w:rsidRDefault="003E4DB0">
            <w:pPr>
              <w:pStyle w:val="Tabellcell"/>
              <w:jc w:val="right"/>
            </w:pPr>
            <w:r>
              <w:t>200 217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4384664" w14:textId="77777777" w:rsidR="00536758" w:rsidRDefault="003E4DB0">
            <w:pPr>
              <w:pStyle w:val="Tabellcell"/>
              <w:jc w:val="right"/>
            </w:pPr>
            <w:r>
              <w:t>202 462</w:t>
            </w:r>
          </w:p>
        </w:tc>
      </w:tr>
      <w:tr w:rsidR="00536758" w14:paraId="3943D4D6"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48A65BC3" w14:textId="77777777" w:rsidR="00536758" w:rsidRDefault="003E4DB0">
            <w:pPr>
              <w:pStyle w:val="Tabellcell"/>
            </w:pPr>
            <w:r>
              <w:rPr>
                <w:b/>
              </w:rPr>
              <w:lastRenderedPageBreak/>
              <w:t>Summa långfristiga skulder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311B2C78" w14:textId="77777777" w:rsidR="00536758" w:rsidRDefault="003E4DB0">
            <w:pPr>
              <w:pStyle w:val="Tabellcell"/>
              <w:jc w:val="right"/>
            </w:pPr>
            <w:r>
              <w:rPr>
                <w:b/>
              </w:rPr>
              <w:t>200 217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A85CF42" w14:textId="77777777" w:rsidR="00536758" w:rsidRDefault="003E4DB0">
            <w:pPr>
              <w:pStyle w:val="Tabellcell"/>
              <w:jc w:val="right"/>
            </w:pPr>
            <w:r>
              <w:rPr>
                <w:b/>
              </w:rPr>
              <w:t>202 462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A6D04BE" w14:textId="77777777" w:rsidR="00536758" w:rsidRDefault="003E4DB0">
            <w:pPr>
              <w:pStyle w:val="Tabellcell"/>
              <w:jc w:val="right"/>
            </w:pPr>
            <w:r>
              <w:rPr>
                <w:b/>
              </w:rPr>
              <w:t>200 217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35BF146" w14:textId="77777777" w:rsidR="00536758" w:rsidRDefault="003E4DB0">
            <w:pPr>
              <w:pStyle w:val="Tabellcell"/>
              <w:jc w:val="right"/>
            </w:pPr>
            <w:r>
              <w:rPr>
                <w:b/>
              </w:rPr>
              <w:t>202 462</w:t>
            </w:r>
          </w:p>
        </w:tc>
      </w:tr>
      <w:tr w:rsidR="00536758" w14:paraId="795F1371" w14:textId="77777777">
        <w:tc>
          <w:tcPr>
            <w:tcW w:w="408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A48D760"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77B8292"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84D0F41"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F4EFFE2"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4BB880D" w14:textId="77777777" w:rsidR="00536758" w:rsidRDefault="00536758">
            <w:pPr>
              <w:pStyle w:val="Tabellcell"/>
            </w:pPr>
          </w:p>
        </w:tc>
      </w:tr>
      <w:tr w:rsidR="00536758" w14:paraId="6DD345FB"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4F79C325" w14:textId="77777777" w:rsidR="00536758" w:rsidRDefault="003E4DB0">
            <w:pPr>
              <w:pStyle w:val="Tabellcell"/>
            </w:pPr>
            <w:r>
              <w:t>Övriga kortfristiga skulder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D404E44" w14:textId="77777777" w:rsidR="00536758" w:rsidRDefault="003E4DB0">
            <w:pPr>
              <w:pStyle w:val="Tabellcell"/>
              <w:jc w:val="right"/>
            </w:pPr>
            <w:r>
              <w:t>79 272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70748C9" w14:textId="77777777" w:rsidR="00536758" w:rsidRDefault="003E4DB0">
            <w:pPr>
              <w:pStyle w:val="Tabellcell"/>
              <w:jc w:val="right"/>
            </w:pPr>
            <w:r>
              <w:t>84 490</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D804F29" w14:textId="77777777" w:rsidR="00536758" w:rsidRDefault="003E4DB0">
            <w:pPr>
              <w:pStyle w:val="Tabellcell"/>
              <w:jc w:val="right"/>
            </w:pPr>
            <w:r>
              <w:t>68 201</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E69D9BE" w14:textId="77777777" w:rsidR="00536758" w:rsidRDefault="003E4DB0">
            <w:pPr>
              <w:pStyle w:val="Tabellcell"/>
              <w:jc w:val="right"/>
            </w:pPr>
            <w:r>
              <w:t>69 092</w:t>
            </w:r>
          </w:p>
        </w:tc>
      </w:tr>
      <w:tr w:rsidR="00536758" w14:paraId="5D435531"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5D30A70B" w14:textId="77777777" w:rsidR="00536758" w:rsidRDefault="003E4DB0">
            <w:pPr>
              <w:pStyle w:val="Tabellcell"/>
            </w:pPr>
            <w:r>
              <w:rPr>
                <w:b/>
              </w:rPr>
              <w:t>Summa kortfristiga skulder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E852A63" w14:textId="77777777" w:rsidR="00536758" w:rsidRDefault="003E4DB0">
            <w:pPr>
              <w:pStyle w:val="Tabellcell"/>
              <w:jc w:val="right"/>
            </w:pPr>
            <w:r>
              <w:rPr>
                <w:b/>
              </w:rPr>
              <w:t>79 272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5B7E631" w14:textId="77777777" w:rsidR="00536758" w:rsidRDefault="003E4DB0">
            <w:pPr>
              <w:pStyle w:val="Tabellcell"/>
              <w:jc w:val="right"/>
            </w:pPr>
            <w:r>
              <w:rPr>
                <w:b/>
              </w:rPr>
              <w:t>84 490</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3B06B18E" w14:textId="77777777" w:rsidR="00536758" w:rsidRDefault="003E4DB0">
            <w:pPr>
              <w:pStyle w:val="Tabellcell"/>
              <w:jc w:val="right"/>
            </w:pPr>
            <w:r>
              <w:rPr>
                <w:b/>
              </w:rPr>
              <w:t>68 201</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AD66091" w14:textId="77777777" w:rsidR="00536758" w:rsidRDefault="003E4DB0">
            <w:pPr>
              <w:pStyle w:val="Tabellcell"/>
              <w:jc w:val="right"/>
            </w:pPr>
            <w:r>
              <w:rPr>
                <w:b/>
              </w:rPr>
              <w:t>69 092</w:t>
            </w:r>
          </w:p>
        </w:tc>
      </w:tr>
      <w:tr w:rsidR="00536758" w14:paraId="5A1338C6" w14:textId="77777777">
        <w:tc>
          <w:tcPr>
            <w:tcW w:w="408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B2833AE"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0539637"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1B6AD7F"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82AC218"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B64EE35" w14:textId="77777777" w:rsidR="00536758" w:rsidRDefault="00536758">
            <w:pPr>
              <w:pStyle w:val="Tabellcell"/>
            </w:pPr>
          </w:p>
        </w:tc>
      </w:tr>
      <w:tr w:rsidR="00536758" w14:paraId="1E59DC49"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2E75F5BF" w14:textId="77777777" w:rsidR="00536758" w:rsidRDefault="003E4DB0">
            <w:pPr>
              <w:pStyle w:val="Tabellcell"/>
            </w:pPr>
            <w:r>
              <w:rPr>
                <w:b/>
              </w:rPr>
              <w:t>Summa skulder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E6176DA" w14:textId="77777777" w:rsidR="00536758" w:rsidRDefault="003E4DB0">
            <w:pPr>
              <w:pStyle w:val="Tabellcell"/>
              <w:jc w:val="right"/>
            </w:pPr>
            <w:r>
              <w:rPr>
                <w:b/>
              </w:rPr>
              <w:t>279 489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C197A8F" w14:textId="77777777" w:rsidR="00536758" w:rsidRDefault="003E4DB0">
            <w:pPr>
              <w:pStyle w:val="Tabellcell"/>
              <w:jc w:val="right"/>
            </w:pPr>
            <w:r>
              <w:rPr>
                <w:b/>
              </w:rPr>
              <w:t>286 952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87FB968" w14:textId="77777777" w:rsidR="00536758" w:rsidRDefault="003E4DB0">
            <w:pPr>
              <w:pStyle w:val="Tabellcell"/>
              <w:jc w:val="right"/>
            </w:pPr>
            <w:r>
              <w:rPr>
                <w:b/>
              </w:rPr>
              <w:t>268 418</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6F8B58E" w14:textId="77777777" w:rsidR="00536758" w:rsidRDefault="003E4DB0">
            <w:pPr>
              <w:pStyle w:val="Tabellcell"/>
              <w:jc w:val="right"/>
            </w:pPr>
            <w:r>
              <w:rPr>
                <w:b/>
              </w:rPr>
              <w:t>271 554</w:t>
            </w:r>
          </w:p>
        </w:tc>
      </w:tr>
      <w:tr w:rsidR="00536758" w14:paraId="3FDA786D" w14:textId="77777777">
        <w:tc>
          <w:tcPr>
            <w:tcW w:w="408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8648BDF"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456E26C"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4391F2D"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E6DE84D"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9759B7A" w14:textId="77777777" w:rsidR="00536758" w:rsidRDefault="00536758">
            <w:pPr>
              <w:pStyle w:val="Tabellcell"/>
            </w:pPr>
          </w:p>
        </w:tc>
      </w:tr>
      <w:tr w:rsidR="00536758" w14:paraId="7D43343A"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3B4AD706" w14:textId="77777777" w:rsidR="00536758" w:rsidRDefault="003E4DB0">
            <w:pPr>
              <w:pStyle w:val="Tabellcell"/>
            </w:pPr>
            <w:r>
              <w:rPr>
                <w:b/>
              </w:rPr>
              <w:t>SUMMA EGET KAPITAL, AVSÄTTNING OCH SKULDER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127CA76" w14:textId="77777777" w:rsidR="00536758" w:rsidRDefault="003E4DB0">
            <w:pPr>
              <w:pStyle w:val="Tabellcell"/>
              <w:jc w:val="right"/>
            </w:pPr>
            <w:r>
              <w:rPr>
                <w:b/>
              </w:rPr>
              <w:t>408 745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E8EDD12" w14:textId="77777777" w:rsidR="00536758" w:rsidRDefault="003E4DB0">
            <w:pPr>
              <w:pStyle w:val="Tabellcell"/>
              <w:jc w:val="right"/>
            </w:pPr>
            <w:r>
              <w:rPr>
                <w:b/>
              </w:rPr>
              <w:t>432 739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39C3CAF7" w14:textId="77777777" w:rsidR="00536758" w:rsidRDefault="003E4DB0">
            <w:pPr>
              <w:pStyle w:val="Tabellcell"/>
              <w:jc w:val="right"/>
            </w:pPr>
            <w:r>
              <w:rPr>
                <w:b/>
              </w:rPr>
              <w:t>375 927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74E2DE3" w14:textId="77777777" w:rsidR="00536758" w:rsidRDefault="003E4DB0">
            <w:pPr>
              <w:pStyle w:val="Tabellcell"/>
              <w:jc w:val="right"/>
            </w:pPr>
            <w:r>
              <w:rPr>
                <w:b/>
              </w:rPr>
              <w:t>375 137</w:t>
            </w:r>
          </w:p>
        </w:tc>
      </w:tr>
      <w:tr w:rsidR="00536758" w14:paraId="3826F6E7" w14:textId="77777777">
        <w:tc>
          <w:tcPr>
            <w:tcW w:w="408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637A250"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F5A99AC"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1C647AF"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EB8C324"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1230943" w14:textId="77777777" w:rsidR="00536758" w:rsidRDefault="00536758">
            <w:pPr>
              <w:pStyle w:val="Tabellcell"/>
            </w:pPr>
          </w:p>
        </w:tc>
      </w:tr>
      <w:tr w:rsidR="00536758" w14:paraId="60C15D6C"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49DAD229" w14:textId="77777777" w:rsidR="00536758" w:rsidRDefault="003E4DB0">
            <w:pPr>
              <w:pStyle w:val="Tabellcell"/>
            </w:pPr>
            <w:r>
              <w:t>Pensionsförpliktelser</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ABD56D1" w14:textId="77777777" w:rsidR="00536758" w:rsidRDefault="003E4DB0">
            <w:pPr>
              <w:pStyle w:val="Tabellcell"/>
              <w:jc w:val="right"/>
            </w:pPr>
            <w:r>
              <w:t>93 612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CB88DA7" w14:textId="77777777" w:rsidR="00536758" w:rsidRDefault="003E4DB0">
            <w:pPr>
              <w:pStyle w:val="Tabellcell"/>
              <w:jc w:val="right"/>
            </w:pPr>
            <w:r>
              <w:t>87 668</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F1F37ED" w14:textId="77777777" w:rsidR="00536758" w:rsidRDefault="003E4DB0">
            <w:pPr>
              <w:pStyle w:val="Tabellcell"/>
              <w:jc w:val="right"/>
            </w:pPr>
            <w:r>
              <w:t>93 612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BB16D77" w14:textId="77777777" w:rsidR="00536758" w:rsidRDefault="003E4DB0">
            <w:pPr>
              <w:pStyle w:val="Tabellcell"/>
              <w:jc w:val="right"/>
            </w:pPr>
            <w:r>
              <w:t>87 668</w:t>
            </w:r>
          </w:p>
        </w:tc>
      </w:tr>
      <w:tr w:rsidR="00536758" w14:paraId="7F4E3E80" w14:textId="77777777">
        <w:tc>
          <w:tcPr>
            <w:tcW w:w="4082" w:type="dxa"/>
            <w:tcBorders>
              <w:top w:val="single" w:sz="4" w:space="0" w:color="auto"/>
              <w:left w:val="single" w:sz="4" w:space="0" w:color="auto"/>
              <w:bottom w:val="single" w:sz="4" w:space="0" w:color="auto"/>
              <w:right w:val="single" w:sz="4" w:space="0" w:color="auto"/>
            </w:tcBorders>
            <w:shd w:val="clear" w:color="auto" w:fill="FFFFFF"/>
            <w:vAlign w:val="center"/>
          </w:tcPr>
          <w:p w14:paraId="7529E75A" w14:textId="77777777" w:rsidR="00536758" w:rsidRDefault="003E4DB0">
            <w:pPr>
              <w:pStyle w:val="Tabellcell"/>
            </w:pPr>
            <w:r>
              <w:t>Övriga ansvarsförbindelser</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39D4FD8"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50CFDE4" w14:textId="77777777" w:rsidR="00536758" w:rsidRDefault="003E4DB0">
            <w:pPr>
              <w:pStyle w:val="Tabellcell"/>
              <w:jc w:val="right"/>
            </w:pPr>
            <w:r>
              <w:t>38</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E74E74B" w14:textId="77777777" w:rsidR="00536758" w:rsidRDefault="00536758">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5DA35C9" w14:textId="77777777" w:rsidR="00536758" w:rsidRDefault="00536758">
            <w:pPr>
              <w:pStyle w:val="Tabellcell"/>
            </w:pPr>
          </w:p>
        </w:tc>
      </w:tr>
    </w:tbl>
    <w:p w14:paraId="77C0B693" w14:textId="77777777" w:rsidR="00536758" w:rsidRDefault="003E4DB0">
      <w:pPr>
        <w:pStyle w:val="Rubrik1-Sidbryt"/>
      </w:pPr>
      <w:bookmarkStart w:id="10" w:name="_Toc147819505"/>
      <w:r>
        <w:lastRenderedPageBreak/>
        <w:t>Driftredovisning</w:t>
      </w:r>
      <w:bookmarkEnd w:id="10"/>
    </w:p>
    <w:p w14:paraId="37290BD5" w14:textId="77777777" w:rsidR="00536758" w:rsidRDefault="003E4DB0">
      <w:pPr>
        <w:pStyle w:val="Rubrik2"/>
      </w:pPr>
      <w:bookmarkStart w:id="11" w:name="_Toc147819506"/>
      <w:r>
        <w:t>Driftredovisning finansiering</w:t>
      </w:r>
      <w:bookmarkEnd w:id="11"/>
    </w:p>
    <w:tbl>
      <w:tblPr>
        <w:tblStyle w:val="Tabellrutnt"/>
        <w:tblOverlap w:val="never"/>
        <w:tblW w:w="0" w:type="auto"/>
        <w:tblLook w:val="04A0" w:firstRow="1" w:lastRow="0" w:firstColumn="1" w:lastColumn="0" w:noHBand="0" w:noVBand="1"/>
      </w:tblPr>
      <w:tblGrid>
        <w:gridCol w:w="1813"/>
        <w:gridCol w:w="1813"/>
        <w:gridCol w:w="1812"/>
        <w:gridCol w:w="1812"/>
        <w:gridCol w:w="1812"/>
      </w:tblGrid>
      <w:tr w:rsidR="00536758" w14:paraId="5DB71C0B" w14:textId="77777777">
        <w:tc>
          <w:tcPr>
            <w:tcW w:w="1814" w:type="dxa"/>
            <w:tcBorders>
              <w:top w:val="single" w:sz="4" w:space="0" w:color="auto"/>
              <w:left w:val="single" w:sz="4" w:space="0" w:color="auto"/>
              <w:bottom w:val="single" w:sz="18" w:space="0" w:color="auto"/>
              <w:right w:val="single" w:sz="4" w:space="0" w:color="auto"/>
            </w:tcBorders>
            <w:shd w:val="clear" w:color="auto" w:fill="E9E9E9"/>
            <w:vAlign w:val="center"/>
          </w:tcPr>
          <w:p w14:paraId="3CB7A98B" w14:textId="77777777" w:rsidR="00536758" w:rsidRDefault="003E4DB0">
            <w:pPr>
              <w:pStyle w:val="Tabellcell"/>
            </w:pPr>
            <w:r>
              <w:rPr>
                <w:b/>
              </w:rPr>
              <w:t> </w:t>
            </w:r>
          </w:p>
        </w:tc>
        <w:tc>
          <w:tcPr>
            <w:tcW w:w="1814" w:type="dxa"/>
            <w:tcBorders>
              <w:top w:val="single" w:sz="4" w:space="0" w:color="auto"/>
              <w:left w:val="single" w:sz="4" w:space="0" w:color="auto"/>
              <w:bottom w:val="single" w:sz="18" w:space="0" w:color="auto"/>
              <w:right w:val="single" w:sz="4" w:space="0" w:color="auto"/>
            </w:tcBorders>
            <w:shd w:val="clear" w:color="auto" w:fill="E9E9E9"/>
            <w:vAlign w:val="center"/>
          </w:tcPr>
          <w:p w14:paraId="6CF0180E" w14:textId="77777777" w:rsidR="00536758" w:rsidRDefault="003E4DB0">
            <w:pPr>
              <w:pStyle w:val="Tabellcell"/>
              <w:jc w:val="right"/>
            </w:pPr>
            <w:r>
              <w:rPr>
                <w:b/>
              </w:rPr>
              <w:t>Budget 2023</w:t>
            </w:r>
          </w:p>
        </w:tc>
        <w:tc>
          <w:tcPr>
            <w:tcW w:w="1814" w:type="dxa"/>
            <w:tcBorders>
              <w:top w:val="single" w:sz="4" w:space="0" w:color="auto"/>
              <w:left w:val="single" w:sz="4" w:space="0" w:color="auto"/>
              <w:bottom w:val="single" w:sz="18" w:space="0" w:color="auto"/>
              <w:right w:val="single" w:sz="4" w:space="0" w:color="auto"/>
            </w:tcBorders>
            <w:shd w:val="clear" w:color="auto" w:fill="E9E9E9"/>
            <w:vAlign w:val="center"/>
          </w:tcPr>
          <w:p w14:paraId="51D7B3C4" w14:textId="77777777" w:rsidR="00536758" w:rsidRDefault="003E4DB0">
            <w:pPr>
              <w:pStyle w:val="Tabellcell"/>
              <w:jc w:val="right"/>
            </w:pPr>
            <w:r>
              <w:rPr>
                <w:b/>
              </w:rPr>
              <w:t>Utfall 202308</w:t>
            </w:r>
          </w:p>
        </w:tc>
        <w:tc>
          <w:tcPr>
            <w:tcW w:w="1814" w:type="dxa"/>
            <w:tcBorders>
              <w:top w:val="single" w:sz="4" w:space="0" w:color="auto"/>
              <w:left w:val="single" w:sz="4" w:space="0" w:color="auto"/>
              <w:bottom w:val="single" w:sz="18" w:space="0" w:color="auto"/>
              <w:right w:val="single" w:sz="4" w:space="0" w:color="auto"/>
            </w:tcBorders>
            <w:shd w:val="clear" w:color="auto" w:fill="E9E9E9"/>
            <w:vAlign w:val="center"/>
          </w:tcPr>
          <w:p w14:paraId="5B184895" w14:textId="77777777" w:rsidR="00536758" w:rsidRDefault="003E4DB0">
            <w:pPr>
              <w:pStyle w:val="Tabellcell"/>
              <w:jc w:val="right"/>
            </w:pPr>
            <w:r>
              <w:rPr>
                <w:b/>
              </w:rPr>
              <w:t>Avvikelse</w:t>
            </w:r>
          </w:p>
        </w:tc>
        <w:tc>
          <w:tcPr>
            <w:tcW w:w="1814" w:type="dxa"/>
            <w:tcBorders>
              <w:top w:val="single" w:sz="4" w:space="0" w:color="auto"/>
              <w:left w:val="single" w:sz="4" w:space="0" w:color="auto"/>
              <w:bottom w:val="single" w:sz="18" w:space="0" w:color="auto"/>
              <w:right w:val="single" w:sz="4" w:space="0" w:color="auto"/>
            </w:tcBorders>
            <w:shd w:val="clear" w:color="auto" w:fill="E9E9E9"/>
            <w:vAlign w:val="center"/>
          </w:tcPr>
          <w:p w14:paraId="4DA568ED" w14:textId="77777777" w:rsidR="00536758" w:rsidRDefault="003E4DB0">
            <w:pPr>
              <w:pStyle w:val="Tabellcell"/>
              <w:jc w:val="right"/>
            </w:pPr>
            <w:r>
              <w:rPr>
                <w:b/>
              </w:rPr>
              <w:t>Utfall 202208</w:t>
            </w:r>
          </w:p>
        </w:tc>
      </w:tr>
      <w:tr w:rsidR="00536758" w14:paraId="2085A84C" w14:textId="77777777">
        <w:tc>
          <w:tcPr>
            <w:tcW w:w="1814" w:type="dxa"/>
            <w:tcBorders>
              <w:top w:val="single" w:sz="18" w:space="0" w:color="auto"/>
              <w:left w:val="single" w:sz="4" w:space="0" w:color="auto"/>
              <w:bottom w:val="single" w:sz="4" w:space="0" w:color="auto"/>
              <w:right w:val="single" w:sz="4" w:space="0" w:color="auto"/>
            </w:tcBorders>
            <w:shd w:val="clear" w:color="auto" w:fill="FFFFFF"/>
            <w:vAlign w:val="center"/>
          </w:tcPr>
          <w:p w14:paraId="54BBCAEE" w14:textId="77777777" w:rsidR="00536758" w:rsidRDefault="003E4DB0">
            <w:pPr>
              <w:pStyle w:val="Tabellcell"/>
            </w:pPr>
            <w:r>
              <w:t>Pensionskostnader</w:t>
            </w:r>
          </w:p>
        </w:tc>
        <w:tc>
          <w:tcPr>
            <w:tcW w:w="1814" w:type="dxa"/>
            <w:tcBorders>
              <w:top w:val="single" w:sz="18" w:space="0" w:color="auto"/>
              <w:left w:val="single" w:sz="4" w:space="0" w:color="auto"/>
              <w:bottom w:val="single" w:sz="4" w:space="0" w:color="auto"/>
              <w:right w:val="single" w:sz="4" w:space="0" w:color="auto"/>
            </w:tcBorders>
            <w:shd w:val="clear" w:color="auto" w:fill="FFFFFF"/>
            <w:vAlign w:val="center"/>
          </w:tcPr>
          <w:p w14:paraId="4364ECBE" w14:textId="77777777" w:rsidR="00536758" w:rsidRDefault="003E4DB0">
            <w:pPr>
              <w:pStyle w:val="Tabellcell"/>
              <w:jc w:val="right"/>
            </w:pPr>
            <w:r>
              <w:t>-15 000</w:t>
            </w:r>
          </w:p>
        </w:tc>
        <w:tc>
          <w:tcPr>
            <w:tcW w:w="1814" w:type="dxa"/>
            <w:tcBorders>
              <w:top w:val="single" w:sz="18" w:space="0" w:color="auto"/>
              <w:left w:val="single" w:sz="4" w:space="0" w:color="auto"/>
              <w:bottom w:val="single" w:sz="4" w:space="0" w:color="auto"/>
              <w:right w:val="single" w:sz="4" w:space="0" w:color="auto"/>
            </w:tcBorders>
            <w:shd w:val="clear" w:color="auto" w:fill="FFFFFF"/>
            <w:vAlign w:val="center"/>
          </w:tcPr>
          <w:p w14:paraId="11DB1E87" w14:textId="77777777" w:rsidR="00536758" w:rsidRDefault="003E4DB0">
            <w:pPr>
              <w:pStyle w:val="Tabellcell"/>
              <w:jc w:val="right"/>
            </w:pPr>
            <w:r>
              <w:t>-13 340</w:t>
            </w:r>
          </w:p>
        </w:tc>
        <w:tc>
          <w:tcPr>
            <w:tcW w:w="1814" w:type="dxa"/>
            <w:tcBorders>
              <w:top w:val="single" w:sz="18" w:space="0" w:color="auto"/>
              <w:left w:val="single" w:sz="4" w:space="0" w:color="auto"/>
              <w:bottom w:val="single" w:sz="4" w:space="0" w:color="auto"/>
              <w:right w:val="single" w:sz="4" w:space="0" w:color="auto"/>
            </w:tcBorders>
            <w:shd w:val="clear" w:color="auto" w:fill="FFFFFF"/>
            <w:vAlign w:val="center"/>
          </w:tcPr>
          <w:p w14:paraId="1E2ECAEE" w14:textId="77777777" w:rsidR="00536758" w:rsidRDefault="003E4DB0">
            <w:pPr>
              <w:pStyle w:val="Tabellcell"/>
              <w:jc w:val="right"/>
            </w:pPr>
            <w:r>
              <w:t>-1 660</w:t>
            </w:r>
          </w:p>
        </w:tc>
        <w:tc>
          <w:tcPr>
            <w:tcW w:w="1814" w:type="dxa"/>
            <w:tcBorders>
              <w:top w:val="single" w:sz="18" w:space="0" w:color="auto"/>
              <w:left w:val="single" w:sz="4" w:space="0" w:color="auto"/>
              <w:bottom w:val="single" w:sz="4" w:space="0" w:color="auto"/>
              <w:right w:val="single" w:sz="4" w:space="0" w:color="auto"/>
            </w:tcBorders>
            <w:shd w:val="clear" w:color="auto" w:fill="FFFFFF"/>
            <w:vAlign w:val="center"/>
          </w:tcPr>
          <w:p w14:paraId="042BD48C" w14:textId="77777777" w:rsidR="00536758" w:rsidRDefault="003E4DB0">
            <w:pPr>
              <w:pStyle w:val="Tabellcell"/>
              <w:jc w:val="right"/>
            </w:pPr>
            <w:r>
              <w:t>-11 067</w:t>
            </w:r>
          </w:p>
        </w:tc>
      </w:tr>
      <w:tr w:rsidR="00536758" w14:paraId="3B98BDF3"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296303E" w14:textId="77777777" w:rsidR="00536758" w:rsidRDefault="003E4DB0">
            <w:pPr>
              <w:pStyle w:val="Tabellcell"/>
            </w:pPr>
            <w:r>
              <w:t>Finansiering gemensam MBN</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6C5A30D" w14:textId="77777777" w:rsidR="00536758" w:rsidRDefault="003E4DB0">
            <w:pPr>
              <w:pStyle w:val="Tabellcell"/>
              <w:jc w:val="right"/>
            </w:pPr>
            <w:r>
              <w:t>8 596</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370CEC1C" w14:textId="77777777" w:rsidR="00536758" w:rsidRDefault="003E4DB0">
            <w:pPr>
              <w:pStyle w:val="Tabellcell"/>
              <w:jc w:val="right"/>
            </w:pPr>
            <w:r>
              <w:t>5 921</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5CAC578" w14:textId="77777777" w:rsidR="00536758" w:rsidRDefault="003E4DB0">
            <w:pPr>
              <w:pStyle w:val="Tabellcell"/>
              <w:jc w:val="right"/>
            </w:pPr>
            <w:r>
              <w:t>2 675</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F063128" w14:textId="77777777" w:rsidR="00536758" w:rsidRDefault="003E4DB0">
            <w:pPr>
              <w:pStyle w:val="Tabellcell"/>
              <w:jc w:val="right"/>
            </w:pPr>
            <w:r>
              <w:t>5 134</w:t>
            </w:r>
          </w:p>
        </w:tc>
      </w:tr>
      <w:tr w:rsidR="00536758" w14:paraId="5855E176"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6DBBD4C3" w14:textId="77777777" w:rsidR="00536758" w:rsidRDefault="003E4DB0">
            <w:pPr>
              <w:pStyle w:val="Tabellcell"/>
            </w:pPr>
            <w:r>
              <w:t>Avstämn personalomkostnader m.m.</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9DE339A" w14:textId="77777777" w:rsidR="00536758" w:rsidRDefault="003E4DB0">
            <w:pPr>
              <w:pStyle w:val="Tabellcell"/>
              <w:jc w:val="right"/>
            </w:pPr>
            <w:r>
              <w:t>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3C6E710A" w14:textId="77777777" w:rsidR="00536758" w:rsidRDefault="003E4DB0">
            <w:pPr>
              <w:pStyle w:val="Tabellcell"/>
              <w:jc w:val="right"/>
            </w:pPr>
            <w:r>
              <w:t>572</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73F35B28" w14:textId="77777777" w:rsidR="00536758" w:rsidRDefault="003E4DB0">
            <w:pPr>
              <w:pStyle w:val="Tabellcell"/>
              <w:jc w:val="right"/>
            </w:pPr>
            <w:r>
              <w:t>-572</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9FCF528" w14:textId="77777777" w:rsidR="00536758" w:rsidRDefault="003E4DB0">
            <w:pPr>
              <w:pStyle w:val="Tabellcell"/>
              <w:jc w:val="right"/>
            </w:pPr>
            <w:r>
              <w:t>0</w:t>
            </w:r>
          </w:p>
        </w:tc>
      </w:tr>
      <w:tr w:rsidR="00536758" w14:paraId="1F3AD369"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71B75537" w14:textId="77777777" w:rsidR="00536758" w:rsidRDefault="003E4DB0">
            <w:pPr>
              <w:pStyle w:val="Tabellcell"/>
            </w:pPr>
            <w:r>
              <w:t>Operiodiserade intäkter</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214D07A8" w14:textId="77777777" w:rsidR="00536758" w:rsidRDefault="003E4DB0">
            <w:pPr>
              <w:pStyle w:val="Tabellcell"/>
              <w:jc w:val="right"/>
            </w:pPr>
            <w:r>
              <w:t>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232B886E" w14:textId="77777777" w:rsidR="00536758" w:rsidRDefault="003E4DB0">
            <w:pPr>
              <w:pStyle w:val="Tabellcell"/>
              <w:jc w:val="right"/>
            </w:pPr>
            <w:r>
              <w:t>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81DB9FA" w14:textId="77777777" w:rsidR="00536758" w:rsidRDefault="003E4DB0">
            <w:pPr>
              <w:pStyle w:val="Tabellcell"/>
              <w:jc w:val="right"/>
            </w:pPr>
            <w:r>
              <w:t>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77499BE" w14:textId="77777777" w:rsidR="00536758" w:rsidRDefault="003E4DB0">
            <w:pPr>
              <w:pStyle w:val="Tabellcell"/>
              <w:jc w:val="right"/>
            </w:pPr>
            <w:r>
              <w:t>0</w:t>
            </w:r>
          </w:p>
        </w:tc>
      </w:tr>
      <w:tr w:rsidR="00536758" w14:paraId="65A752A9"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2ECD1E44" w14:textId="77777777" w:rsidR="00536758" w:rsidRDefault="003E4DB0">
            <w:pPr>
              <w:pStyle w:val="Tabellcell"/>
            </w:pPr>
            <w:r>
              <w:t>Operiodiserade kostnader</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E0ED63F" w14:textId="77777777" w:rsidR="00536758" w:rsidRDefault="003E4DB0">
            <w:pPr>
              <w:pStyle w:val="Tabellcell"/>
              <w:jc w:val="right"/>
            </w:pPr>
            <w:r>
              <w:t>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6A3DE38F" w14:textId="77777777" w:rsidR="00536758" w:rsidRDefault="003E4DB0">
            <w:pPr>
              <w:pStyle w:val="Tabellcell"/>
              <w:jc w:val="right"/>
            </w:pPr>
            <w:r>
              <w:t>-361</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634FD963" w14:textId="77777777" w:rsidR="00536758" w:rsidRDefault="003E4DB0">
            <w:pPr>
              <w:pStyle w:val="Tabellcell"/>
              <w:jc w:val="right"/>
            </w:pPr>
            <w:r>
              <w:t>361</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9538F26" w14:textId="77777777" w:rsidR="00536758" w:rsidRDefault="003E4DB0">
            <w:pPr>
              <w:pStyle w:val="Tabellcell"/>
              <w:jc w:val="right"/>
            </w:pPr>
            <w:r>
              <w:t>-689</w:t>
            </w:r>
          </w:p>
        </w:tc>
      </w:tr>
      <w:tr w:rsidR="00536758" w14:paraId="3F38DBC5"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F1AFD87" w14:textId="77777777" w:rsidR="00536758" w:rsidRDefault="003E4DB0">
            <w:pPr>
              <w:pStyle w:val="Tabellcell"/>
            </w:pPr>
            <w:r>
              <w:t>Internränta</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297CFF9B" w14:textId="77777777" w:rsidR="00536758" w:rsidRDefault="003E4DB0">
            <w:pPr>
              <w:pStyle w:val="Tabellcell"/>
              <w:jc w:val="right"/>
            </w:pPr>
            <w:r>
              <w:t>1 226</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3B66B5CD" w14:textId="77777777" w:rsidR="00536758" w:rsidRDefault="003E4DB0">
            <w:pPr>
              <w:pStyle w:val="Tabellcell"/>
              <w:jc w:val="right"/>
            </w:pPr>
            <w:r>
              <w:t>945</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6E5940CD" w14:textId="77777777" w:rsidR="00536758" w:rsidRDefault="003E4DB0">
            <w:pPr>
              <w:pStyle w:val="Tabellcell"/>
              <w:jc w:val="right"/>
            </w:pPr>
            <w:r>
              <w:t>281</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7117F5AD" w14:textId="77777777" w:rsidR="00536758" w:rsidRDefault="003E4DB0">
            <w:pPr>
              <w:pStyle w:val="Tabellcell"/>
              <w:jc w:val="right"/>
            </w:pPr>
            <w:r>
              <w:t>768</w:t>
            </w:r>
          </w:p>
        </w:tc>
      </w:tr>
      <w:tr w:rsidR="00536758" w14:paraId="599DF12B"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353DA07" w14:textId="77777777" w:rsidR="00536758" w:rsidRDefault="003E4DB0">
            <w:pPr>
              <w:pStyle w:val="Tabellcell"/>
            </w:pPr>
            <w:r>
              <w:t>Försäljning maskiner och inventarie</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2E000A1" w14:textId="77777777" w:rsidR="00536758" w:rsidRDefault="003E4DB0">
            <w:pPr>
              <w:pStyle w:val="Tabellcell"/>
              <w:jc w:val="right"/>
            </w:pPr>
            <w:r>
              <w:t>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26850246" w14:textId="77777777" w:rsidR="00536758" w:rsidRDefault="003E4DB0">
            <w:pPr>
              <w:pStyle w:val="Tabellcell"/>
              <w:jc w:val="right"/>
            </w:pPr>
            <w:r>
              <w:t>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7B5037B" w14:textId="77777777" w:rsidR="00536758" w:rsidRDefault="003E4DB0">
            <w:pPr>
              <w:pStyle w:val="Tabellcell"/>
              <w:jc w:val="right"/>
            </w:pPr>
            <w:r>
              <w:t>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6536D88" w14:textId="77777777" w:rsidR="00536758" w:rsidRDefault="003E4DB0">
            <w:pPr>
              <w:pStyle w:val="Tabellcell"/>
              <w:jc w:val="right"/>
            </w:pPr>
            <w:r>
              <w:t>0</w:t>
            </w:r>
          </w:p>
        </w:tc>
      </w:tr>
      <w:tr w:rsidR="00536758" w14:paraId="36B4AE05"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B39D4A4" w14:textId="77777777" w:rsidR="00536758" w:rsidRDefault="003E4DB0">
            <w:pPr>
              <w:pStyle w:val="Tabellcell"/>
            </w:pPr>
            <w:r>
              <w:rPr>
                <w:b/>
              </w:rPr>
              <w:t>Summa övriga kostnader</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49F5F23" w14:textId="77777777" w:rsidR="00536758" w:rsidRDefault="003E4DB0">
            <w:pPr>
              <w:pStyle w:val="Tabellcell"/>
              <w:jc w:val="right"/>
            </w:pPr>
            <w:r>
              <w:rPr>
                <w:b/>
              </w:rPr>
              <w:t>-5 178</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1118719" w14:textId="77777777" w:rsidR="00536758" w:rsidRDefault="003E4DB0">
            <w:pPr>
              <w:pStyle w:val="Tabellcell"/>
              <w:jc w:val="right"/>
            </w:pPr>
            <w:r>
              <w:rPr>
                <w:b/>
              </w:rPr>
              <w:t>-6 263</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878AB90" w14:textId="77777777" w:rsidR="00536758" w:rsidRDefault="003E4DB0">
            <w:pPr>
              <w:pStyle w:val="Tabellcell"/>
              <w:jc w:val="right"/>
            </w:pPr>
            <w:r>
              <w:rPr>
                <w:b/>
              </w:rPr>
              <w:t>1 085</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285A9937" w14:textId="77777777" w:rsidR="00536758" w:rsidRDefault="003E4DB0">
            <w:pPr>
              <w:pStyle w:val="Tabellcell"/>
              <w:jc w:val="right"/>
            </w:pPr>
            <w:r>
              <w:rPr>
                <w:b/>
              </w:rPr>
              <w:t>-5 854</w:t>
            </w:r>
          </w:p>
        </w:tc>
      </w:tr>
      <w:tr w:rsidR="00536758" w14:paraId="22488B3A"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C84C3E4" w14:textId="77777777" w:rsidR="00536758" w:rsidRDefault="003E4DB0">
            <w:pPr>
              <w:pStyle w:val="Tabellcell"/>
            </w:pPr>
            <w:r>
              <w:rPr>
                <w:i/>
              </w:rPr>
              <w:t>Finansiering</w:t>
            </w:r>
          </w:p>
        </w:tc>
        <w:tc>
          <w:tcPr>
            <w:tcW w:w="18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C5BE602" w14:textId="77777777" w:rsidR="00536758" w:rsidRDefault="00536758">
            <w:pPr>
              <w:pStyle w:val="Tabellcell"/>
            </w:pPr>
          </w:p>
        </w:tc>
        <w:tc>
          <w:tcPr>
            <w:tcW w:w="18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C93AEF3" w14:textId="77777777" w:rsidR="00536758" w:rsidRDefault="00536758">
            <w:pPr>
              <w:pStyle w:val="Tabellcell"/>
            </w:pPr>
          </w:p>
        </w:tc>
        <w:tc>
          <w:tcPr>
            <w:tcW w:w="18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8AB5A0D" w14:textId="77777777" w:rsidR="00536758" w:rsidRDefault="00536758">
            <w:pPr>
              <w:pStyle w:val="Tabellcell"/>
            </w:pPr>
          </w:p>
        </w:tc>
        <w:tc>
          <w:tcPr>
            <w:tcW w:w="18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0AA59ED" w14:textId="77777777" w:rsidR="00536758" w:rsidRDefault="00536758">
            <w:pPr>
              <w:pStyle w:val="Tabellcell"/>
            </w:pPr>
          </w:p>
        </w:tc>
      </w:tr>
      <w:tr w:rsidR="00536758" w14:paraId="3720FB10"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411F767" w14:textId="77777777" w:rsidR="00536758" w:rsidRDefault="003E4DB0">
            <w:pPr>
              <w:pStyle w:val="Tabellcell"/>
            </w:pPr>
            <w:r>
              <w:t>Kommunalskatt</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04D0CC3" w14:textId="77777777" w:rsidR="00536758" w:rsidRDefault="003E4DB0">
            <w:pPr>
              <w:pStyle w:val="Tabellcell"/>
              <w:jc w:val="right"/>
            </w:pPr>
            <w:r>
              <w:t>161 697</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36EF6B02" w14:textId="77777777" w:rsidR="00536758" w:rsidRDefault="003E4DB0">
            <w:pPr>
              <w:pStyle w:val="Tabellcell"/>
              <w:jc w:val="right"/>
            </w:pPr>
            <w:r>
              <w:t>109 699</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9E90139" w14:textId="77777777" w:rsidR="00536758" w:rsidRDefault="003E4DB0">
            <w:pPr>
              <w:pStyle w:val="Tabellcell"/>
              <w:jc w:val="right"/>
            </w:pPr>
            <w:r>
              <w:t>51 998</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AE0A4DA" w14:textId="77777777" w:rsidR="00536758" w:rsidRDefault="003E4DB0">
            <w:pPr>
              <w:pStyle w:val="Tabellcell"/>
              <w:jc w:val="right"/>
            </w:pPr>
            <w:r>
              <w:t>107 490</w:t>
            </w:r>
          </w:p>
        </w:tc>
      </w:tr>
      <w:tr w:rsidR="00536758" w14:paraId="4FA68C57"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74C73AD" w14:textId="77777777" w:rsidR="00536758" w:rsidRDefault="003E4DB0">
            <w:pPr>
              <w:pStyle w:val="Tabellcell"/>
            </w:pPr>
            <w:r>
              <w:t>Generella statsbidrag och utjämning</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AFE65AD" w14:textId="77777777" w:rsidR="00536758" w:rsidRDefault="003E4DB0">
            <w:pPr>
              <w:pStyle w:val="Tabellcell"/>
              <w:jc w:val="right"/>
            </w:pPr>
            <w:r>
              <w:t>87 165</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2C8F6FAC" w14:textId="77777777" w:rsidR="00536758" w:rsidRDefault="003E4DB0">
            <w:pPr>
              <w:pStyle w:val="Tabellcell"/>
              <w:jc w:val="right"/>
            </w:pPr>
            <w:r>
              <w:t>60 601</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5BBDA73" w14:textId="77777777" w:rsidR="00536758" w:rsidRDefault="003E4DB0">
            <w:pPr>
              <w:pStyle w:val="Tabellcell"/>
              <w:jc w:val="right"/>
            </w:pPr>
            <w:r>
              <w:t>26 564</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62B833C2" w14:textId="77777777" w:rsidR="00536758" w:rsidRDefault="003E4DB0">
            <w:pPr>
              <w:pStyle w:val="Tabellcell"/>
              <w:jc w:val="right"/>
            </w:pPr>
            <w:r>
              <w:t>56 774</w:t>
            </w:r>
          </w:p>
        </w:tc>
      </w:tr>
      <w:tr w:rsidR="00536758" w14:paraId="3AEDCEBF"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362D0E7" w14:textId="77777777" w:rsidR="00536758" w:rsidRDefault="003E4DB0">
            <w:pPr>
              <w:pStyle w:val="Tabellcell"/>
            </w:pPr>
            <w:r>
              <w:t>LSS</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0F50BF4" w14:textId="77777777" w:rsidR="00536758" w:rsidRDefault="003E4DB0">
            <w:pPr>
              <w:pStyle w:val="Tabellcell"/>
              <w:jc w:val="right"/>
            </w:pPr>
            <w:r>
              <w:t>-11 024</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3D867E9" w14:textId="77777777" w:rsidR="00536758" w:rsidRDefault="003E4DB0">
            <w:pPr>
              <w:pStyle w:val="Tabellcell"/>
              <w:jc w:val="right"/>
            </w:pPr>
            <w:r>
              <w:t>-7 500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70170812" w14:textId="77777777" w:rsidR="00536758" w:rsidRDefault="003E4DB0">
            <w:pPr>
              <w:pStyle w:val="Tabellcell"/>
              <w:jc w:val="right"/>
            </w:pPr>
            <w:r>
              <w:t>-3 524</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3E9D7DBF" w14:textId="77777777" w:rsidR="00536758" w:rsidRDefault="003E4DB0">
            <w:pPr>
              <w:pStyle w:val="Tabellcell"/>
              <w:jc w:val="right"/>
            </w:pPr>
            <w:r>
              <w:t>-7 122</w:t>
            </w:r>
          </w:p>
        </w:tc>
      </w:tr>
      <w:tr w:rsidR="00536758" w14:paraId="73EC17BF"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0213E5E" w14:textId="77777777" w:rsidR="00536758" w:rsidRDefault="003E4DB0">
            <w:pPr>
              <w:pStyle w:val="Tabellcell"/>
            </w:pPr>
            <w:r>
              <w:t>Finansnetto</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266272D8" w14:textId="77777777" w:rsidR="00536758" w:rsidRDefault="003E4DB0">
            <w:pPr>
              <w:pStyle w:val="Tabellcell"/>
              <w:jc w:val="right"/>
            </w:pPr>
            <w:r>
              <w:t>-360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29DC8204" w14:textId="77777777" w:rsidR="00536758" w:rsidRDefault="003E4DB0">
            <w:pPr>
              <w:pStyle w:val="Tabellcell"/>
              <w:jc w:val="right"/>
            </w:pPr>
            <w:r>
              <w:t>-409</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B749A1D" w14:textId="77777777" w:rsidR="00536758" w:rsidRDefault="003E4DB0">
            <w:pPr>
              <w:pStyle w:val="Tabellcell"/>
              <w:jc w:val="right"/>
            </w:pPr>
            <w:r>
              <w:t>49</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3490907" w14:textId="77777777" w:rsidR="00536758" w:rsidRDefault="003E4DB0">
            <w:pPr>
              <w:pStyle w:val="Tabellcell"/>
              <w:jc w:val="right"/>
            </w:pPr>
            <w:r>
              <w:t>2 629</w:t>
            </w:r>
          </w:p>
        </w:tc>
      </w:tr>
      <w:tr w:rsidR="00536758" w14:paraId="0BD03C5A"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3580228" w14:textId="77777777" w:rsidR="00536758" w:rsidRDefault="003E4DB0">
            <w:pPr>
              <w:pStyle w:val="Tabellcell"/>
            </w:pPr>
            <w:r>
              <w:rPr>
                <w:b/>
              </w:rPr>
              <w:t>Summa finansiering</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22579778" w14:textId="77777777" w:rsidR="00536758" w:rsidRDefault="003E4DB0">
            <w:pPr>
              <w:pStyle w:val="Tabellcell"/>
              <w:jc w:val="right"/>
            </w:pPr>
            <w:r>
              <w:rPr>
                <w:b/>
              </w:rPr>
              <w:t>232 300</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55A8F64" w14:textId="77777777" w:rsidR="00536758" w:rsidRDefault="003E4DB0">
            <w:pPr>
              <w:pStyle w:val="Tabellcell"/>
              <w:jc w:val="right"/>
            </w:pPr>
            <w:r>
              <w:rPr>
                <w:b/>
              </w:rPr>
              <w:t>156 128</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E3BBD07" w14:textId="77777777" w:rsidR="00536758" w:rsidRDefault="003E4DB0">
            <w:pPr>
              <w:pStyle w:val="Tabellcell"/>
              <w:jc w:val="right"/>
            </w:pPr>
            <w:r>
              <w:rPr>
                <w:b/>
              </w:rPr>
              <w:t>76 172</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64CF9D3E" w14:textId="77777777" w:rsidR="00536758" w:rsidRDefault="003E4DB0">
            <w:pPr>
              <w:pStyle w:val="Tabellcell"/>
              <w:jc w:val="right"/>
            </w:pPr>
            <w:r>
              <w:rPr>
                <w:b/>
              </w:rPr>
              <w:t>153 917</w:t>
            </w:r>
          </w:p>
        </w:tc>
      </w:tr>
      <w:tr w:rsidR="00536758" w14:paraId="4D8A2538"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EA80097" w14:textId="77777777" w:rsidR="00536758" w:rsidRDefault="003E4DB0">
            <w:pPr>
              <w:pStyle w:val="Tabellcell"/>
            </w:pPr>
            <w:r>
              <w:rPr>
                <w:b/>
                <w:i/>
              </w:rPr>
              <w:t>Summa nämnder och styrelse</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E2B8E07" w14:textId="77777777" w:rsidR="00536758" w:rsidRDefault="003E4DB0">
            <w:pPr>
              <w:pStyle w:val="Tabellcell"/>
              <w:jc w:val="right"/>
            </w:pPr>
            <w:r>
              <w:t>-232 287</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7F46EF9" w14:textId="77777777" w:rsidR="00536758" w:rsidRDefault="003E4DB0">
            <w:pPr>
              <w:pStyle w:val="Tabellcell"/>
              <w:jc w:val="right"/>
            </w:pPr>
            <w:r>
              <w:t>-152 154</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752046C" w14:textId="77777777" w:rsidR="00536758" w:rsidRDefault="003E4DB0">
            <w:pPr>
              <w:pStyle w:val="Tabellcell"/>
              <w:jc w:val="right"/>
            </w:pPr>
            <w:r>
              <w:t>-80 133</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30808564" w14:textId="77777777" w:rsidR="00536758" w:rsidRDefault="003E4DB0">
            <w:pPr>
              <w:pStyle w:val="Tabellcell"/>
              <w:jc w:val="right"/>
            </w:pPr>
            <w:r>
              <w:t>-139 173</w:t>
            </w:r>
          </w:p>
        </w:tc>
      </w:tr>
      <w:tr w:rsidR="00536758" w14:paraId="1B5F476E" w14:textId="77777777">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7C2B1A8" w14:textId="77777777" w:rsidR="00536758" w:rsidRDefault="003E4DB0">
            <w:pPr>
              <w:pStyle w:val="Tabellcell"/>
            </w:pPr>
            <w:r>
              <w:rPr>
                <w:b/>
              </w:rPr>
              <w:t>Totalt</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3264B7B" w14:textId="77777777" w:rsidR="00536758" w:rsidRDefault="003E4DB0">
            <w:pPr>
              <w:pStyle w:val="Tabellcell"/>
              <w:jc w:val="right"/>
            </w:pPr>
            <w:r>
              <w:rPr>
                <w:b/>
              </w:rPr>
              <w:t>13</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3F2A722B" w14:textId="77777777" w:rsidR="00536758" w:rsidRDefault="003E4DB0">
            <w:pPr>
              <w:pStyle w:val="Tabellcell"/>
              <w:jc w:val="right"/>
            </w:pPr>
            <w:r>
              <w:rPr>
                <w:b/>
              </w:rPr>
              <w:t>3 974</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A6AB635" w14:textId="77777777" w:rsidR="00536758" w:rsidRDefault="003E4DB0">
            <w:pPr>
              <w:pStyle w:val="Tabellcell"/>
              <w:jc w:val="right"/>
            </w:pPr>
            <w:r>
              <w:rPr>
                <w:b/>
              </w:rPr>
              <w:t>-3 961</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ADD003F" w14:textId="77777777" w:rsidR="00536758" w:rsidRDefault="003E4DB0">
            <w:pPr>
              <w:pStyle w:val="Tabellcell"/>
              <w:jc w:val="right"/>
            </w:pPr>
            <w:r>
              <w:rPr>
                <w:b/>
              </w:rPr>
              <w:t>14 744</w:t>
            </w:r>
          </w:p>
        </w:tc>
      </w:tr>
    </w:tbl>
    <w:p w14:paraId="314418EF" w14:textId="77777777" w:rsidR="00536758" w:rsidRDefault="003E4DB0">
      <w:pPr>
        <w:pStyle w:val="Rubrik2"/>
      </w:pPr>
      <w:bookmarkStart w:id="12" w:name="_Toc147819507"/>
      <w:r>
        <w:t>Driftredovisning för kommunens verksamheter</w:t>
      </w:r>
      <w:bookmarkEnd w:id="12"/>
    </w:p>
    <w:p w14:paraId="1C7D57BA" w14:textId="77777777" w:rsidR="00536758" w:rsidRDefault="003E4DB0">
      <w:pPr>
        <w:pStyle w:val="Tabellrubrik"/>
      </w:pPr>
      <w:r>
        <w:t>Driftredovisning 2308</w:t>
      </w:r>
    </w:p>
    <w:tbl>
      <w:tblPr>
        <w:tblStyle w:val="Tabellrutnt"/>
        <w:tblOverlap w:val="never"/>
        <w:tblW w:w="0" w:type="auto"/>
        <w:tblLook w:val="04A0" w:firstRow="1" w:lastRow="0" w:firstColumn="1" w:lastColumn="0" w:noHBand="0" w:noVBand="1"/>
      </w:tblPr>
      <w:tblGrid>
        <w:gridCol w:w="2266"/>
        <w:gridCol w:w="2265"/>
        <w:gridCol w:w="2266"/>
        <w:gridCol w:w="2265"/>
      </w:tblGrid>
      <w:tr w:rsidR="00536758" w14:paraId="411EFC0C" w14:textId="77777777">
        <w:tc>
          <w:tcPr>
            <w:tcW w:w="2268" w:type="dxa"/>
            <w:tcBorders>
              <w:top w:val="single" w:sz="4" w:space="0" w:color="auto"/>
              <w:left w:val="single" w:sz="4" w:space="0" w:color="auto"/>
              <w:bottom w:val="single" w:sz="18" w:space="0" w:color="auto"/>
              <w:right w:val="single" w:sz="4" w:space="0" w:color="auto"/>
            </w:tcBorders>
            <w:shd w:val="clear" w:color="auto" w:fill="E9E9E9"/>
            <w:vAlign w:val="center"/>
          </w:tcPr>
          <w:p w14:paraId="0F9B3851" w14:textId="77777777" w:rsidR="00536758" w:rsidRDefault="003E4DB0">
            <w:pPr>
              <w:pStyle w:val="Tabellcell"/>
            </w:pPr>
            <w:r>
              <w:rPr>
                <w:b/>
              </w:rPr>
              <w:t> </w:t>
            </w:r>
          </w:p>
        </w:tc>
        <w:tc>
          <w:tcPr>
            <w:tcW w:w="2268" w:type="dxa"/>
            <w:tcBorders>
              <w:top w:val="single" w:sz="4" w:space="0" w:color="auto"/>
              <w:left w:val="single" w:sz="4" w:space="0" w:color="auto"/>
              <w:bottom w:val="single" w:sz="18" w:space="0" w:color="auto"/>
              <w:right w:val="single" w:sz="4" w:space="0" w:color="auto"/>
            </w:tcBorders>
            <w:shd w:val="clear" w:color="auto" w:fill="E9E9E9"/>
            <w:vAlign w:val="center"/>
          </w:tcPr>
          <w:p w14:paraId="50CC2250" w14:textId="77777777" w:rsidR="00536758" w:rsidRDefault="003E4DB0">
            <w:pPr>
              <w:pStyle w:val="Tabellcell"/>
            </w:pPr>
            <w:r>
              <w:rPr>
                <w:b/>
              </w:rPr>
              <w:t>Budget 2023</w:t>
            </w:r>
          </w:p>
        </w:tc>
        <w:tc>
          <w:tcPr>
            <w:tcW w:w="2268" w:type="dxa"/>
            <w:tcBorders>
              <w:top w:val="single" w:sz="4" w:space="0" w:color="auto"/>
              <w:left w:val="single" w:sz="4" w:space="0" w:color="auto"/>
              <w:bottom w:val="single" w:sz="18" w:space="0" w:color="auto"/>
              <w:right w:val="single" w:sz="4" w:space="0" w:color="auto"/>
            </w:tcBorders>
            <w:shd w:val="clear" w:color="auto" w:fill="E9E9E9"/>
            <w:vAlign w:val="center"/>
          </w:tcPr>
          <w:p w14:paraId="424D3B51" w14:textId="77777777" w:rsidR="00536758" w:rsidRDefault="003E4DB0">
            <w:pPr>
              <w:pStyle w:val="Tabellcell"/>
              <w:jc w:val="right"/>
            </w:pPr>
            <w:r>
              <w:rPr>
                <w:b/>
              </w:rPr>
              <w:t>Utfall 202308</w:t>
            </w:r>
          </w:p>
        </w:tc>
        <w:tc>
          <w:tcPr>
            <w:tcW w:w="2268" w:type="dxa"/>
            <w:tcBorders>
              <w:top w:val="single" w:sz="4" w:space="0" w:color="auto"/>
              <w:left w:val="single" w:sz="4" w:space="0" w:color="auto"/>
              <w:bottom w:val="single" w:sz="18" w:space="0" w:color="auto"/>
              <w:right w:val="single" w:sz="4" w:space="0" w:color="auto"/>
            </w:tcBorders>
            <w:shd w:val="clear" w:color="auto" w:fill="E9E9E9"/>
            <w:vAlign w:val="center"/>
          </w:tcPr>
          <w:p w14:paraId="27E96D9E" w14:textId="77777777" w:rsidR="00536758" w:rsidRDefault="003E4DB0">
            <w:pPr>
              <w:pStyle w:val="Tabellcell"/>
              <w:jc w:val="right"/>
            </w:pPr>
            <w:r>
              <w:rPr>
                <w:b/>
              </w:rPr>
              <w:t>Procent av budget</w:t>
            </w:r>
          </w:p>
        </w:tc>
      </w:tr>
      <w:tr w:rsidR="00536758" w14:paraId="505F5DAA" w14:textId="77777777">
        <w:tc>
          <w:tcPr>
            <w:tcW w:w="2268" w:type="dxa"/>
            <w:tcBorders>
              <w:top w:val="single" w:sz="18" w:space="0" w:color="auto"/>
              <w:left w:val="single" w:sz="4" w:space="0" w:color="auto"/>
              <w:bottom w:val="single" w:sz="4" w:space="0" w:color="auto"/>
              <w:right w:val="single" w:sz="4" w:space="0" w:color="auto"/>
            </w:tcBorders>
            <w:shd w:val="clear" w:color="auto" w:fill="FFFFFF"/>
            <w:vAlign w:val="center"/>
          </w:tcPr>
          <w:p w14:paraId="5CB8344C" w14:textId="77777777" w:rsidR="00536758" w:rsidRDefault="003E4DB0">
            <w:pPr>
              <w:pStyle w:val="Tabellcell"/>
            </w:pPr>
            <w:r>
              <w:t>Kommunfullmäktige</w:t>
            </w:r>
          </w:p>
        </w:tc>
        <w:tc>
          <w:tcPr>
            <w:tcW w:w="2268" w:type="dxa"/>
            <w:tcBorders>
              <w:top w:val="single" w:sz="18" w:space="0" w:color="auto"/>
              <w:left w:val="single" w:sz="4" w:space="0" w:color="auto"/>
              <w:bottom w:val="single" w:sz="4" w:space="0" w:color="auto"/>
              <w:right w:val="single" w:sz="4" w:space="0" w:color="auto"/>
            </w:tcBorders>
            <w:shd w:val="clear" w:color="auto" w:fill="FFFFFF"/>
            <w:vAlign w:val="center"/>
          </w:tcPr>
          <w:p w14:paraId="21BB1C95" w14:textId="77777777" w:rsidR="00536758" w:rsidRDefault="003E4DB0">
            <w:pPr>
              <w:pStyle w:val="Tabellcell"/>
              <w:jc w:val="right"/>
            </w:pPr>
            <w:r>
              <w:t>-329</w:t>
            </w:r>
          </w:p>
        </w:tc>
        <w:tc>
          <w:tcPr>
            <w:tcW w:w="2268" w:type="dxa"/>
            <w:tcBorders>
              <w:top w:val="single" w:sz="18" w:space="0" w:color="auto"/>
              <w:left w:val="single" w:sz="4" w:space="0" w:color="auto"/>
              <w:bottom w:val="single" w:sz="4" w:space="0" w:color="auto"/>
              <w:right w:val="single" w:sz="4" w:space="0" w:color="auto"/>
            </w:tcBorders>
            <w:shd w:val="clear" w:color="auto" w:fill="FFFFFF"/>
            <w:vAlign w:val="center"/>
          </w:tcPr>
          <w:p w14:paraId="224432DC" w14:textId="77777777" w:rsidR="00536758" w:rsidRDefault="003E4DB0">
            <w:pPr>
              <w:pStyle w:val="Tabellcell"/>
              <w:jc w:val="right"/>
            </w:pPr>
            <w:r>
              <w:t>-546</w:t>
            </w:r>
          </w:p>
        </w:tc>
        <w:tc>
          <w:tcPr>
            <w:tcW w:w="2268" w:type="dxa"/>
            <w:tcBorders>
              <w:top w:val="single" w:sz="18" w:space="0" w:color="auto"/>
              <w:left w:val="single" w:sz="4" w:space="0" w:color="auto"/>
              <w:bottom w:val="single" w:sz="4" w:space="0" w:color="auto"/>
              <w:right w:val="single" w:sz="4" w:space="0" w:color="auto"/>
            </w:tcBorders>
            <w:shd w:val="clear" w:color="auto" w:fill="FFFFFF"/>
            <w:vAlign w:val="center"/>
          </w:tcPr>
          <w:p w14:paraId="2D5FD446" w14:textId="77777777" w:rsidR="00536758" w:rsidRDefault="003E4DB0">
            <w:pPr>
              <w:pStyle w:val="Tabellcell"/>
              <w:jc w:val="right"/>
            </w:pPr>
            <w:r>
              <w:t>166</w:t>
            </w:r>
          </w:p>
        </w:tc>
      </w:tr>
      <w:tr w:rsidR="00536758" w14:paraId="559EE6C8"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993399" w14:textId="77777777" w:rsidR="00536758" w:rsidRDefault="003E4DB0">
            <w:pPr>
              <w:pStyle w:val="Tabellcell"/>
            </w:pPr>
            <w:r>
              <w:t>Revision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15D638E" w14:textId="77777777" w:rsidR="00536758" w:rsidRDefault="003E4DB0">
            <w:pPr>
              <w:pStyle w:val="Tabellcell"/>
              <w:jc w:val="right"/>
            </w:pPr>
            <w:r>
              <w:t>-538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6C0F283" w14:textId="77777777" w:rsidR="00536758" w:rsidRDefault="003E4DB0">
            <w:pPr>
              <w:pStyle w:val="Tabellcell"/>
              <w:jc w:val="right"/>
            </w:pPr>
            <w:r>
              <w:t>-247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32460B5" w14:textId="77777777" w:rsidR="00536758" w:rsidRDefault="003E4DB0">
            <w:pPr>
              <w:pStyle w:val="Tabellcell"/>
              <w:jc w:val="right"/>
            </w:pPr>
            <w:r>
              <w:t>46</w:t>
            </w:r>
          </w:p>
        </w:tc>
      </w:tr>
      <w:tr w:rsidR="00536758" w14:paraId="1378BD80"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C085734" w14:textId="77777777" w:rsidR="00536758" w:rsidRDefault="003E4DB0">
            <w:pPr>
              <w:pStyle w:val="Tabellcell"/>
            </w:pPr>
            <w:r>
              <w:t>Överförmyndare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70649D8" w14:textId="77777777" w:rsidR="00536758" w:rsidRDefault="003E4DB0">
            <w:pPr>
              <w:pStyle w:val="Tabellcell"/>
              <w:jc w:val="right"/>
            </w:pPr>
            <w:r>
              <w:t>-360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74BC925" w14:textId="77777777" w:rsidR="00536758" w:rsidRDefault="003E4DB0">
            <w:pPr>
              <w:pStyle w:val="Tabellcell"/>
              <w:jc w:val="right"/>
            </w:pPr>
            <w:r>
              <w:t>-88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1707D03" w14:textId="77777777" w:rsidR="00536758" w:rsidRDefault="003E4DB0">
            <w:pPr>
              <w:pStyle w:val="Tabellcell"/>
              <w:jc w:val="right"/>
            </w:pPr>
            <w:r>
              <w:t>24</w:t>
            </w:r>
          </w:p>
        </w:tc>
      </w:tr>
      <w:tr w:rsidR="00536758" w14:paraId="2FD38FE4"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0A9013" w14:textId="77777777" w:rsidR="00536758" w:rsidRDefault="003E4DB0">
            <w:pPr>
              <w:pStyle w:val="Tabellcell"/>
            </w:pPr>
            <w:r>
              <w:t>Kommunstyrelsen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245E1B3" w14:textId="77777777" w:rsidR="00536758" w:rsidRDefault="003E4DB0">
            <w:pPr>
              <w:pStyle w:val="Tabellcell"/>
              <w:jc w:val="right"/>
            </w:pPr>
            <w:r>
              <w:t>-38 818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DF05DBA" w14:textId="77777777" w:rsidR="00536758" w:rsidRDefault="003E4DB0">
            <w:pPr>
              <w:pStyle w:val="Tabellcell"/>
              <w:jc w:val="right"/>
            </w:pPr>
            <w:r>
              <w:t>-18 869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9489046" w14:textId="77777777" w:rsidR="00536758" w:rsidRDefault="003E4DB0">
            <w:pPr>
              <w:pStyle w:val="Tabellcell"/>
              <w:jc w:val="right"/>
            </w:pPr>
            <w:r>
              <w:t>48</w:t>
            </w:r>
          </w:p>
        </w:tc>
      </w:tr>
      <w:tr w:rsidR="00536758" w14:paraId="0C68F114"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243FC16" w14:textId="77777777" w:rsidR="00536758" w:rsidRDefault="003E4DB0">
            <w:pPr>
              <w:pStyle w:val="Tabellcell"/>
            </w:pPr>
            <w:r>
              <w:t>Miljö- och byggnämnd</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52AC529" w14:textId="77777777" w:rsidR="00536758" w:rsidRDefault="003E4DB0">
            <w:pPr>
              <w:pStyle w:val="Tabellcell"/>
              <w:jc w:val="right"/>
            </w:pPr>
            <w:r>
              <w:t>-16 854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4DAA8B0" w14:textId="77777777" w:rsidR="00536758" w:rsidRDefault="003E4DB0">
            <w:pPr>
              <w:pStyle w:val="Tabellcell"/>
              <w:jc w:val="right"/>
            </w:pPr>
            <w:r>
              <w:t>-10 899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38625E7" w14:textId="77777777" w:rsidR="00536758" w:rsidRDefault="003E4DB0">
            <w:pPr>
              <w:pStyle w:val="Tabellcell"/>
              <w:jc w:val="right"/>
            </w:pPr>
            <w:r>
              <w:t>65</w:t>
            </w:r>
          </w:p>
        </w:tc>
      </w:tr>
      <w:tr w:rsidR="00536758" w14:paraId="3F9CEB39"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0F53DCB" w14:textId="77777777" w:rsidR="00536758" w:rsidRDefault="003E4DB0">
            <w:pPr>
              <w:pStyle w:val="Tabellcell"/>
            </w:pPr>
            <w:r>
              <w:t>Utbildningsnämnd</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B50710F" w14:textId="77777777" w:rsidR="00536758" w:rsidRDefault="003E4DB0">
            <w:pPr>
              <w:pStyle w:val="Tabellcell"/>
              <w:jc w:val="right"/>
            </w:pPr>
            <w:r>
              <w:t>-89 238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0E1DE5" w14:textId="77777777" w:rsidR="00536758" w:rsidRDefault="003E4DB0">
            <w:pPr>
              <w:pStyle w:val="Tabellcell"/>
              <w:jc w:val="right"/>
            </w:pPr>
            <w:r>
              <w:t>-56 137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09DC50B" w14:textId="77777777" w:rsidR="00536758" w:rsidRDefault="003E4DB0">
            <w:pPr>
              <w:pStyle w:val="Tabellcell"/>
              <w:jc w:val="right"/>
            </w:pPr>
            <w:r>
              <w:t>63</w:t>
            </w:r>
          </w:p>
        </w:tc>
      </w:tr>
      <w:tr w:rsidR="00536758" w14:paraId="651CE768"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1F8B457" w14:textId="77777777" w:rsidR="00536758" w:rsidRDefault="003E4DB0">
            <w:pPr>
              <w:pStyle w:val="Tabellcell"/>
            </w:pPr>
            <w:r>
              <w:t>Socialnämnd</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D2B2940" w14:textId="77777777" w:rsidR="00536758" w:rsidRDefault="003E4DB0">
            <w:pPr>
              <w:pStyle w:val="Tabellcell"/>
              <w:jc w:val="right"/>
            </w:pPr>
            <w:r>
              <w:t>-86 150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BDA4635" w14:textId="77777777" w:rsidR="00536758" w:rsidRDefault="003E4DB0">
            <w:pPr>
              <w:pStyle w:val="Tabellcell"/>
              <w:jc w:val="right"/>
            </w:pPr>
            <w:r>
              <w:t>-65 368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FC43473" w14:textId="77777777" w:rsidR="00536758" w:rsidRDefault="003E4DB0">
            <w:pPr>
              <w:pStyle w:val="Tabellcell"/>
              <w:jc w:val="right"/>
            </w:pPr>
            <w:r>
              <w:t>76</w:t>
            </w:r>
          </w:p>
        </w:tc>
      </w:tr>
      <w:tr w:rsidR="00536758" w14:paraId="4ED19203" w14:textId="77777777">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E67380" w14:textId="77777777" w:rsidR="00536758" w:rsidRDefault="003E4DB0">
            <w:pPr>
              <w:pStyle w:val="Tabellcell"/>
            </w:pPr>
            <w:r>
              <w:rPr>
                <w:b/>
              </w:rPr>
              <w:t>Totalt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3E9AC7F" w14:textId="77777777" w:rsidR="00536758" w:rsidRDefault="003E4DB0">
            <w:pPr>
              <w:pStyle w:val="Tabellcell"/>
              <w:jc w:val="right"/>
            </w:pPr>
            <w:r>
              <w:rPr>
                <w:b/>
              </w:rPr>
              <w:t>-232 287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68B6A69" w14:textId="77777777" w:rsidR="00536758" w:rsidRDefault="003E4DB0">
            <w:pPr>
              <w:pStyle w:val="Tabellcell"/>
              <w:jc w:val="right"/>
            </w:pPr>
            <w:r>
              <w:rPr>
                <w:b/>
              </w:rPr>
              <w:t>-152 154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D7E3C06" w14:textId="77777777" w:rsidR="00536758" w:rsidRDefault="003E4DB0">
            <w:pPr>
              <w:pStyle w:val="Tabellcell"/>
              <w:jc w:val="right"/>
            </w:pPr>
            <w:r>
              <w:rPr>
                <w:b/>
              </w:rPr>
              <w:t>67</w:t>
            </w:r>
          </w:p>
        </w:tc>
      </w:tr>
    </w:tbl>
    <w:p w14:paraId="58DB6324" w14:textId="77777777" w:rsidR="00536758" w:rsidRDefault="003E4DB0">
      <w:pPr>
        <w:pStyle w:val="Rubrik2"/>
      </w:pPr>
      <w:bookmarkStart w:id="13" w:name="_Toc147819508"/>
      <w:r>
        <w:lastRenderedPageBreak/>
        <w:t>Statsbidrag</w:t>
      </w:r>
      <w:bookmarkEnd w:id="13"/>
    </w:p>
    <w:tbl>
      <w:tblPr>
        <w:tblStyle w:val="Tabellrutnt"/>
        <w:tblOverlap w:val="never"/>
        <w:tblW w:w="0" w:type="auto"/>
        <w:tblLayout w:type="fixed"/>
        <w:tblLook w:val="04A0" w:firstRow="1" w:lastRow="0" w:firstColumn="1" w:lastColumn="0" w:noHBand="0" w:noVBand="1"/>
      </w:tblPr>
      <w:tblGrid>
        <w:gridCol w:w="3969"/>
        <w:gridCol w:w="1984"/>
        <w:gridCol w:w="1984"/>
        <w:gridCol w:w="1134"/>
      </w:tblGrid>
      <w:tr w:rsidR="00536758" w14:paraId="5122D117" w14:textId="77777777">
        <w:tc>
          <w:tcPr>
            <w:tcW w:w="3969" w:type="dxa"/>
            <w:tcBorders>
              <w:top w:val="single" w:sz="4" w:space="0" w:color="auto"/>
              <w:left w:val="single" w:sz="4" w:space="0" w:color="auto"/>
              <w:bottom w:val="single" w:sz="18" w:space="0" w:color="auto"/>
              <w:right w:val="single" w:sz="4" w:space="0" w:color="auto"/>
            </w:tcBorders>
            <w:shd w:val="clear" w:color="auto" w:fill="E9E9E9"/>
            <w:vAlign w:val="center"/>
          </w:tcPr>
          <w:p w14:paraId="7377450D" w14:textId="77777777" w:rsidR="00536758" w:rsidRDefault="003E4DB0">
            <w:pPr>
              <w:pStyle w:val="Tabellcell"/>
            </w:pPr>
            <w:r>
              <w:rPr>
                <w:b/>
              </w:rPr>
              <w:t>Benämning statsbidrag</w:t>
            </w:r>
          </w:p>
        </w:tc>
        <w:tc>
          <w:tcPr>
            <w:tcW w:w="1984" w:type="dxa"/>
            <w:tcBorders>
              <w:top w:val="single" w:sz="4" w:space="0" w:color="auto"/>
              <w:left w:val="single" w:sz="4" w:space="0" w:color="auto"/>
              <w:bottom w:val="single" w:sz="18" w:space="0" w:color="auto"/>
              <w:right w:val="single" w:sz="4" w:space="0" w:color="auto"/>
            </w:tcBorders>
            <w:shd w:val="clear" w:color="auto" w:fill="E9E9E9"/>
            <w:vAlign w:val="center"/>
          </w:tcPr>
          <w:p w14:paraId="41A0EFEB" w14:textId="77777777" w:rsidR="00536758" w:rsidRDefault="003E4DB0">
            <w:pPr>
              <w:pStyle w:val="Tabellcell"/>
            </w:pPr>
            <w:r>
              <w:rPr>
                <w:b/>
              </w:rPr>
              <w:t>Avsändare</w:t>
            </w:r>
          </w:p>
        </w:tc>
        <w:tc>
          <w:tcPr>
            <w:tcW w:w="1984" w:type="dxa"/>
            <w:tcBorders>
              <w:top w:val="single" w:sz="4" w:space="0" w:color="auto"/>
              <w:left w:val="single" w:sz="4" w:space="0" w:color="auto"/>
              <w:bottom w:val="single" w:sz="18" w:space="0" w:color="auto"/>
              <w:right w:val="single" w:sz="4" w:space="0" w:color="auto"/>
            </w:tcBorders>
            <w:shd w:val="clear" w:color="auto" w:fill="E9E9E9"/>
            <w:vAlign w:val="center"/>
          </w:tcPr>
          <w:p w14:paraId="5620EF4C" w14:textId="77777777" w:rsidR="00536758" w:rsidRDefault="003E4DB0">
            <w:pPr>
              <w:pStyle w:val="Tabellcell"/>
            </w:pPr>
            <w:r>
              <w:rPr>
                <w:b/>
              </w:rPr>
              <w:t>Nämnd</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48892A26" w14:textId="77777777" w:rsidR="00536758" w:rsidRDefault="003E4DB0">
            <w:pPr>
              <w:pStyle w:val="Tabellcell"/>
              <w:jc w:val="right"/>
            </w:pPr>
            <w:r>
              <w:rPr>
                <w:b/>
              </w:rPr>
              <w:t>Belopp per 202308 (tkr)</w:t>
            </w:r>
          </w:p>
        </w:tc>
      </w:tr>
      <w:tr w:rsidR="00536758" w14:paraId="371F8888" w14:textId="77777777">
        <w:tc>
          <w:tcPr>
            <w:tcW w:w="3969" w:type="dxa"/>
            <w:tcBorders>
              <w:top w:val="single" w:sz="18" w:space="0" w:color="auto"/>
              <w:left w:val="single" w:sz="4" w:space="0" w:color="auto"/>
              <w:bottom w:val="single" w:sz="4" w:space="0" w:color="auto"/>
              <w:right w:val="single" w:sz="4" w:space="0" w:color="auto"/>
            </w:tcBorders>
            <w:shd w:val="clear" w:color="auto" w:fill="FFFFFF"/>
            <w:vAlign w:val="center"/>
          </w:tcPr>
          <w:p w14:paraId="3FBC3EAA" w14:textId="77777777" w:rsidR="00536758" w:rsidRDefault="003E4DB0">
            <w:pPr>
              <w:pStyle w:val="Tabellcell"/>
            </w:pPr>
            <w:r>
              <w:t>Högskolestudier specialpedagog</w:t>
            </w:r>
          </w:p>
        </w:tc>
        <w:tc>
          <w:tcPr>
            <w:tcW w:w="1984" w:type="dxa"/>
            <w:tcBorders>
              <w:top w:val="single" w:sz="18" w:space="0" w:color="auto"/>
              <w:left w:val="single" w:sz="4" w:space="0" w:color="auto"/>
              <w:bottom w:val="single" w:sz="4" w:space="0" w:color="auto"/>
              <w:right w:val="single" w:sz="4" w:space="0" w:color="auto"/>
            </w:tcBorders>
            <w:shd w:val="clear" w:color="auto" w:fill="FFFFFF"/>
            <w:vAlign w:val="center"/>
          </w:tcPr>
          <w:p w14:paraId="33BCDB65" w14:textId="77777777" w:rsidR="00536758" w:rsidRDefault="003E4DB0">
            <w:pPr>
              <w:pStyle w:val="Tabellcell"/>
            </w:pPr>
            <w:r>
              <w:t>Skolverket</w:t>
            </w:r>
          </w:p>
        </w:tc>
        <w:tc>
          <w:tcPr>
            <w:tcW w:w="1984" w:type="dxa"/>
            <w:tcBorders>
              <w:top w:val="single" w:sz="18" w:space="0" w:color="auto"/>
              <w:left w:val="single" w:sz="4" w:space="0" w:color="auto"/>
              <w:bottom w:val="single" w:sz="4" w:space="0" w:color="auto"/>
              <w:right w:val="single" w:sz="4" w:space="0" w:color="auto"/>
            </w:tcBorders>
            <w:shd w:val="clear" w:color="auto" w:fill="FFFFFF"/>
            <w:vAlign w:val="center"/>
          </w:tcPr>
          <w:p w14:paraId="6F399126" w14:textId="77777777" w:rsidR="00536758" w:rsidRDefault="003E4DB0">
            <w:pPr>
              <w:pStyle w:val="Tabellcell"/>
            </w:pPr>
            <w:r>
              <w:t>Utbildningsnämnd</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0E824862" w14:textId="77777777" w:rsidR="00536758" w:rsidRDefault="003E4DB0">
            <w:pPr>
              <w:pStyle w:val="Tabellcell"/>
              <w:jc w:val="right"/>
            </w:pPr>
            <w:r>
              <w:t>105</w:t>
            </w:r>
          </w:p>
        </w:tc>
      </w:tr>
      <w:tr w:rsidR="00536758" w14:paraId="0DB583B4"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FC59455" w14:textId="77777777" w:rsidR="00536758" w:rsidRDefault="003E4DB0">
            <w:pPr>
              <w:pStyle w:val="Tabellcell"/>
            </w:pPr>
            <w:r>
              <w:t>Maxtaxa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9D8734B" w14:textId="77777777" w:rsidR="00536758" w:rsidRDefault="003E4DB0">
            <w:pPr>
              <w:pStyle w:val="Tabellcell"/>
            </w:pPr>
            <w:r>
              <w:t>Skolverket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FCBEC19" w14:textId="77777777" w:rsidR="00536758" w:rsidRDefault="003E4DB0">
            <w:pPr>
              <w:pStyle w:val="Tabellcell"/>
            </w:pPr>
            <w:r>
              <w:t>Utbildningsnämnd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2D4B7B" w14:textId="77777777" w:rsidR="00536758" w:rsidRDefault="003E4DB0">
            <w:pPr>
              <w:pStyle w:val="Tabellcell"/>
              <w:jc w:val="right"/>
            </w:pPr>
            <w:r>
              <w:t>265</w:t>
            </w:r>
          </w:p>
        </w:tc>
      </w:tr>
      <w:tr w:rsidR="00536758" w14:paraId="14A57FD5"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78A57F3" w14:textId="77777777" w:rsidR="00536758" w:rsidRDefault="003E4DB0">
            <w:pPr>
              <w:pStyle w:val="Tabellcell"/>
            </w:pPr>
            <w:r>
              <w:t>Kvalitetshöjande åtgärder</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15CCAA9" w14:textId="77777777" w:rsidR="00536758" w:rsidRDefault="003E4DB0">
            <w:pPr>
              <w:pStyle w:val="Tabellcell"/>
            </w:pPr>
            <w:r>
              <w:t>Skolverket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FD796E0" w14:textId="77777777" w:rsidR="00536758" w:rsidRDefault="003E4DB0">
            <w:pPr>
              <w:pStyle w:val="Tabellcell"/>
            </w:pPr>
            <w:r>
              <w:t>Utbildningsnämnd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C3F547" w14:textId="77777777" w:rsidR="00536758" w:rsidRDefault="003E4DB0">
            <w:pPr>
              <w:pStyle w:val="Tabellcell"/>
              <w:jc w:val="right"/>
            </w:pPr>
            <w:r>
              <w:t>406</w:t>
            </w:r>
          </w:p>
        </w:tc>
      </w:tr>
      <w:tr w:rsidR="00536758" w14:paraId="3E11577C"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C25DC75" w14:textId="77777777" w:rsidR="00536758" w:rsidRDefault="003E4DB0">
            <w:pPr>
              <w:pStyle w:val="Tabellcell"/>
            </w:pPr>
            <w:r>
              <w:t>Likvärdig skola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3873252" w14:textId="77777777" w:rsidR="00536758" w:rsidRDefault="003E4DB0">
            <w:pPr>
              <w:pStyle w:val="Tabellcell"/>
            </w:pPr>
            <w:r>
              <w:t>Skolverket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4A24802" w14:textId="77777777" w:rsidR="00536758" w:rsidRDefault="003E4DB0">
            <w:pPr>
              <w:pStyle w:val="Tabellcell"/>
            </w:pPr>
            <w:r>
              <w:t>Utbildningsnämnd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B154DC" w14:textId="77777777" w:rsidR="00536758" w:rsidRDefault="003E4DB0">
            <w:pPr>
              <w:pStyle w:val="Tabellcell"/>
              <w:jc w:val="right"/>
            </w:pPr>
            <w:r>
              <w:t>1 423</w:t>
            </w:r>
          </w:p>
        </w:tc>
      </w:tr>
      <w:tr w:rsidR="00536758" w14:paraId="5D1D9161"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A56088A" w14:textId="77777777" w:rsidR="00536758" w:rsidRDefault="003E4DB0">
            <w:pPr>
              <w:pStyle w:val="Tabellcell"/>
            </w:pPr>
            <w:r>
              <w:t>Icke folkbokförda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1925D78" w14:textId="77777777" w:rsidR="00536758" w:rsidRDefault="003E4DB0">
            <w:pPr>
              <w:pStyle w:val="Tabellcell"/>
            </w:pPr>
            <w:r>
              <w:t>Skolverket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7187513" w14:textId="77777777" w:rsidR="00536758" w:rsidRDefault="003E4DB0">
            <w:pPr>
              <w:pStyle w:val="Tabellcell"/>
            </w:pPr>
            <w:r>
              <w:t>Utbildningsnämnd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502162" w14:textId="77777777" w:rsidR="00536758" w:rsidRDefault="003E4DB0">
            <w:pPr>
              <w:pStyle w:val="Tabellcell"/>
              <w:jc w:val="right"/>
            </w:pPr>
            <w:r>
              <w:t>331</w:t>
            </w:r>
          </w:p>
        </w:tc>
      </w:tr>
      <w:tr w:rsidR="00536758" w14:paraId="1C8C8FF6"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25F1BD7" w14:textId="77777777" w:rsidR="00536758" w:rsidRDefault="003E4DB0">
            <w:pPr>
              <w:pStyle w:val="Tabellcell"/>
            </w:pPr>
            <w:r>
              <w:t>Omsorg</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5BBECA3" w14:textId="77777777" w:rsidR="00536758" w:rsidRDefault="003E4DB0">
            <w:pPr>
              <w:pStyle w:val="Tabellcell"/>
            </w:pPr>
            <w:r>
              <w:t>Skolverket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571E169" w14:textId="77777777" w:rsidR="00536758" w:rsidRDefault="003E4DB0">
            <w:pPr>
              <w:pStyle w:val="Tabellcell"/>
            </w:pPr>
            <w:r>
              <w:t>Utbildningsnämnd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E15BD3" w14:textId="77777777" w:rsidR="00536758" w:rsidRDefault="003E4DB0">
            <w:pPr>
              <w:pStyle w:val="Tabellcell"/>
              <w:jc w:val="right"/>
            </w:pPr>
            <w:r>
              <w:t>94</w:t>
            </w:r>
          </w:p>
        </w:tc>
      </w:tr>
      <w:tr w:rsidR="00536758" w14:paraId="09BD7516"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77B8FD5" w14:textId="77777777" w:rsidR="00536758" w:rsidRDefault="003E4DB0">
            <w:pPr>
              <w:pStyle w:val="Tabellcell"/>
            </w:pPr>
            <w:r>
              <w:t>Karriärtjänster</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A49B273" w14:textId="77777777" w:rsidR="00536758" w:rsidRDefault="003E4DB0">
            <w:pPr>
              <w:pStyle w:val="Tabellcell"/>
            </w:pPr>
            <w:r>
              <w:t>Skolverket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84FB7F9" w14:textId="77777777" w:rsidR="00536758" w:rsidRDefault="003E4DB0">
            <w:pPr>
              <w:pStyle w:val="Tabellcell"/>
            </w:pPr>
            <w:r>
              <w:t>Utbildningsnämnd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51AF42" w14:textId="77777777" w:rsidR="00536758" w:rsidRDefault="003E4DB0">
            <w:pPr>
              <w:pStyle w:val="Tabellcell"/>
              <w:jc w:val="right"/>
            </w:pPr>
            <w:r>
              <w:t>170</w:t>
            </w:r>
          </w:p>
        </w:tc>
      </w:tr>
      <w:tr w:rsidR="00536758" w14:paraId="495DC136"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4417501" w14:textId="77777777" w:rsidR="00536758" w:rsidRDefault="003E4DB0">
            <w:pPr>
              <w:pStyle w:val="Tabellcell"/>
            </w:pPr>
            <w:r>
              <w:t>Lärarassistenter</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E32810E" w14:textId="77777777" w:rsidR="00536758" w:rsidRDefault="003E4DB0">
            <w:pPr>
              <w:pStyle w:val="Tabellcell"/>
            </w:pPr>
            <w:r>
              <w:t>Skolverket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28DB9D3" w14:textId="77777777" w:rsidR="00536758" w:rsidRDefault="003E4DB0">
            <w:pPr>
              <w:pStyle w:val="Tabellcell"/>
            </w:pPr>
            <w:r>
              <w:t>Utbildningsnämnd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1E8EEB" w14:textId="77777777" w:rsidR="00536758" w:rsidRDefault="003E4DB0">
            <w:pPr>
              <w:pStyle w:val="Tabellcell"/>
              <w:jc w:val="right"/>
            </w:pPr>
            <w:r>
              <w:t>118</w:t>
            </w:r>
          </w:p>
        </w:tc>
      </w:tr>
      <w:tr w:rsidR="00536758" w14:paraId="0F2C1A89"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CCA076A" w14:textId="77777777" w:rsidR="00536758" w:rsidRDefault="003E4DB0">
            <w:pPr>
              <w:pStyle w:val="Tabellcell"/>
            </w:pPr>
            <w:r>
              <w:t>Lärarlönelyftet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D8B3C55" w14:textId="77777777" w:rsidR="00536758" w:rsidRDefault="003E4DB0">
            <w:pPr>
              <w:pStyle w:val="Tabellcell"/>
            </w:pPr>
            <w:r>
              <w:t>Skolverket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1966604" w14:textId="77777777" w:rsidR="00536758" w:rsidRDefault="003E4DB0">
            <w:pPr>
              <w:pStyle w:val="Tabellcell"/>
            </w:pPr>
            <w:r>
              <w:t>Utbildningsnämnd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D478D3" w14:textId="77777777" w:rsidR="00536758" w:rsidRDefault="003E4DB0">
            <w:pPr>
              <w:pStyle w:val="Tabellcell"/>
              <w:jc w:val="right"/>
            </w:pPr>
            <w:r>
              <w:t>328</w:t>
            </w:r>
          </w:p>
        </w:tc>
      </w:tr>
      <w:tr w:rsidR="00536758" w14:paraId="5E6EC71D"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A02B21E" w14:textId="77777777" w:rsidR="00536758" w:rsidRDefault="003E4DB0">
            <w:pPr>
              <w:pStyle w:val="Tabellcell"/>
            </w:pPr>
            <w:r>
              <w:t>Läxhjälp</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477F327" w14:textId="77777777" w:rsidR="00536758" w:rsidRDefault="003E4DB0">
            <w:pPr>
              <w:pStyle w:val="Tabellcell"/>
            </w:pPr>
            <w:r>
              <w:t>Skolverket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8B7F93B" w14:textId="77777777" w:rsidR="00536758" w:rsidRDefault="003E4DB0">
            <w:pPr>
              <w:pStyle w:val="Tabellcell"/>
            </w:pPr>
            <w:r>
              <w:t>Utbildningsnämnd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E13302" w14:textId="77777777" w:rsidR="00536758" w:rsidRDefault="003E4DB0">
            <w:pPr>
              <w:pStyle w:val="Tabellcell"/>
              <w:jc w:val="right"/>
            </w:pPr>
            <w:r>
              <w:t>92</w:t>
            </w:r>
          </w:p>
        </w:tc>
      </w:tr>
      <w:tr w:rsidR="00536758" w14:paraId="4B0E3F57"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AD9993F" w14:textId="77777777" w:rsidR="00536758" w:rsidRDefault="003E4DB0">
            <w:pPr>
              <w:pStyle w:val="Tabellcell"/>
            </w:pPr>
            <w:r>
              <w:t>Personalförstärkning speciallärare</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8D8ED6F" w14:textId="77777777" w:rsidR="00536758" w:rsidRDefault="003E4DB0">
            <w:pPr>
              <w:pStyle w:val="Tabellcell"/>
            </w:pPr>
            <w:r>
              <w:t>Skolverket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519BC93" w14:textId="77777777" w:rsidR="00536758" w:rsidRDefault="003E4DB0">
            <w:pPr>
              <w:pStyle w:val="Tabellcell"/>
            </w:pPr>
            <w:r>
              <w:t>Utbildningsnämnd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6439E8" w14:textId="77777777" w:rsidR="00536758" w:rsidRDefault="003E4DB0">
            <w:pPr>
              <w:pStyle w:val="Tabellcell"/>
              <w:jc w:val="right"/>
            </w:pPr>
            <w:r>
              <w:t>257</w:t>
            </w:r>
          </w:p>
        </w:tc>
      </w:tr>
      <w:tr w:rsidR="00536758" w14:paraId="018D174C"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CA0C012" w14:textId="77777777" w:rsidR="00536758" w:rsidRDefault="003E4DB0">
            <w:pPr>
              <w:pStyle w:val="Tabellcell"/>
            </w:pPr>
            <w:r>
              <w:t>Utökning SSK</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DF58014" w14:textId="77777777" w:rsidR="00536758" w:rsidRDefault="003E4DB0">
            <w:pPr>
              <w:pStyle w:val="Tabellcell"/>
            </w:pPr>
            <w:r>
              <w:t>Socialstyrelsen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E3F5DC1" w14:textId="77777777" w:rsidR="00536758" w:rsidRDefault="003E4DB0">
            <w:pPr>
              <w:pStyle w:val="Tabellcell"/>
            </w:pPr>
            <w:r>
              <w:t>Socialnämnd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FC6A77" w14:textId="77777777" w:rsidR="00536758" w:rsidRDefault="003E4DB0">
            <w:pPr>
              <w:pStyle w:val="Tabellcell"/>
              <w:jc w:val="right"/>
            </w:pPr>
            <w:r>
              <w:t>170</w:t>
            </w:r>
          </w:p>
        </w:tc>
      </w:tr>
      <w:tr w:rsidR="00536758" w14:paraId="3F263112"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CC37DB4" w14:textId="77777777" w:rsidR="00536758" w:rsidRDefault="003E4DB0">
            <w:pPr>
              <w:pStyle w:val="Tabellcell"/>
            </w:pPr>
            <w:r>
              <w:t>Familjehemsplacering</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2BA139F" w14:textId="77777777" w:rsidR="00536758" w:rsidRDefault="003E4DB0">
            <w:pPr>
              <w:pStyle w:val="Tabellcell"/>
            </w:pPr>
            <w:r>
              <w:t>Socialstyrelsen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78F86B5" w14:textId="77777777" w:rsidR="00536758" w:rsidRDefault="003E4DB0">
            <w:pPr>
              <w:pStyle w:val="Tabellcell"/>
            </w:pPr>
            <w:r>
              <w:t>Socialnämnd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2F719C" w14:textId="77777777" w:rsidR="00536758" w:rsidRDefault="003E4DB0">
            <w:pPr>
              <w:pStyle w:val="Tabellcell"/>
              <w:jc w:val="right"/>
            </w:pPr>
            <w:r>
              <w:t>658</w:t>
            </w:r>
          </w:p>
        </w:tc>
      </w:tr>
      <w:tr w:rsidR="00536758" w14:paraId="5C5D3EE7"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73554FF" w14:textId="77777777" w:rsidR="00536758" w:rsidRDefault="003E4DB0">
            <w:pPr>
              <w:pStyle w:val="Tabellcell"/>
            </w:pPr>
            <w:r>
              <w:t>Det gäller säkerställa en god vård och omsorg och äldre personer och öka SSK</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40A8784" w14:textId="77777777" w:rsidR="00536758" w:rsidRDefault="003E4DB0">
            <w:pPr>
              <w:pStyle w:val="Tabellcell"/>
            </w:pPr>
            <w:r>
              <w:t>Socialstyrelsen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2FD945D" w14:textId="77777777" w:rsidR="00536758" w:rsidRDefault="003E4DB0">
            <w:pPr>
              <w:pStyle w:val="Tabellcell"/>
            </w:pPr>
            <w:r>
              <w:t>Socialnämnd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31A395" w14:textId="77777777" w:rsidR="00536758" w:rsidRDefault="003E4DB0">
            <w:pPr>
              <w:pStyle w:val="Tabellcell"/>
              <w:jc w:val="right"/>
            </w:pPr>
            <w:r>
              <w:t>2 105</w:t>
            </w:r>
          </w:p>
        </w:tc>
      </w:tr>
      <w:tr w:rsidR="00536758" w14:paraId="65C3B14B"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0431178" w14:textId="77777777" w:rsidR="00536758" w:rsidRDefault="003E4DB0">
            <w:pPr>
              <w:pStyle w:val="Tabellcell"/>
            </w:pPr>
            <w:r>
              <w:t>Habiliteringsersättning</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801CB23" w14:textId="77777777" w:rsidR="00536758" w:rsidRDefault="003E4DB0">
            <w:pPr>
              <w:pStyle w:val="Tabellcell"/>
            </w:pPr>
            <w:r>
              <w:t>Socialstyrelsen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7DACD70" w14:textId="77777777" w:rsidR="00536758" w:rsidRDefault="003E4DB0">
            <w:pPr>
              <w:pStyle w:val="Tabellcell"/>
            </w:pPr>
            <w:r>
              <w:t>Socialnämnd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08341A" w14:textId="77777777" w:rsidR="00536758" w:rsidRDefault="003E4DB0">
            <w:pPr>
              <w:pStyle w:val="Tabellcell"/>
              <w:jc w:val="right"/>
            </w:pPr>
            <w:r>
              <w:t>69</w:t>
            </w:r>
          </w:p>
        </w:tc>
      </w:tr>
      <w:tr w:rsidR="00536758" w14:paraId="26B77AF7"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F758102" w14:textId="77777777" w:rsidR="00536758" w:rsidRDefault="003E4DB0">
            <w:pPr>
              <w:pStyle w:val="Tabellcell"/>
            </w:pPr>
            <w:r>
              <w:t>STB-Återhämtningdbidrag</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9E2FFBE" w14:textId="77777777" w:rsidR="00536758" w:rsidRDefault="003E4DB0">
            <w:pPr>
              <w:pStyle w:val="Tabellcell"/>
            </w:pPr>
            <w:r>
              <w:t>Socialstyrelsen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47A09F2" w14:textId="77777777" w:rsidR="00536758" w:rsidRDefault="003E4DB0">
            <w:pPr>
              <w:pStyle w:val="Tabellcell"/>
            </w:pPr>
            <w:r>
              <w:t>Socialnämnd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DC4E60" w14:textId="77777777" w:rsidR="00536758" w:rsidRDefault="003E4DB0">
            <w:pPr>
              <w:pStyle w:val="Tabellcell"/>
              <w:jc w:val="right"/>
            </w:pPr>
            <w:r>
              <w:t>158</w:t>
            </w:r>
          </w:p>
        </w:tc>
      </w:tr>
      <w:tr w:rsidR="00536758" w14:paraId="0DCE533C"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7F51126" w14:textId="77777777" w:rsidR="00536758" w:rsidRDefault="003E4DB0">
            <w:pPr>
              <w:pStyle w:val="Tabellcell"/>
            </w:pPr>
            <w:r>
              <w:t>Kriget i Ukraina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F9FBA38" w14:textId="77777777" w:rsidR="00536758" w:rsidRDefault="003E4DB0">
            <w:pPr>
              <w:pStyle w:val="Tabellcell"/>
            </w:pPr>
            <w:r>
              <w:t>Migrationsverket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DB7C0E5" w14:textId="77777777" w:rsidR="00536758" w:rsidRDefault="003E4DB0">
            <w:pPr>
              <w:pStyle w:val="Tabellcell"/>
            </w:pPr>
            <w:r>
              <w:t>Generellt bidrag 2022-2023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700721" w14:textId="77777777" w:rsidR="00536758" w:rsidRDefault="003E4DB0">
            <w:pPr>
              <w:pStyle w:val="Tabellcell"/>
              <w:jc w:val="right"/>
            </w:pPr>
            <w:r>
              <w:t>121</w:t>
            </w:r>
          </w:p>
        </w:tc>
      </w:tr>
      <w:tr w:rsidR="00536758" w14:paraId="72117BC2"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F5BDAE5" w14:textId="77777777" w:rsidR="00536758" w:rsidRDefault="003E4DB0">
            <w:pPr>
              <w:pStyle w:val="Tabellcell"/>
            </w:pPr>
            <w:r>
              <w:t>Schablonersättning</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1E96293" w14:textId="77777777" w:rsidR="00536758" w:rsidRDefault="003E4DB0">
            <w:pPr>
              <w:pStyle w:val="Tabellcell"/>
            </w:pPr>
            <w:r>
              <w:t>Migrationsverket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1778402" w14:textId="77777777" w:rsidR="00536758" w:rsidRDefault="003E4DB0">
            <w:pPr>
              <w:pStyle w:val="Tabellcell"/>
            </w:pPr>
            <w:r>
              <w:t>Inflyttning och integration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101C10" w14:textId="77777777" w:rsidR="00536758" w:rsidRDefault="003E4DB0">
            <w:pPr>
              <w:pStyle w:val="Tabellcell"/>
              <w:jc w:val="right"/>
            </w:pPr>
            <w:r>
              <w:t>1 832</w:t>
            </w:r>
          </w:p>
        </w:tc>
      </w:tr>
      <w:tr w:rsidR="00536758" w14:paraId="263BC3B3"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3C5BB89" w14:textId="77777777" w:rsidR="00536758" w:rsidRDefault="003E4DB0">
            <w:pPr>
              <w:pStyle w:val="Tabellcell"/>
            </w:pPr>
            <w:r>
              <w:t>Skapade skola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3B84C8F" w14:textId="77777777" w:rsidR="00536758" w:rsidRDefault="003E4DB0">
            <w:pPr>
              <w:pStyle w:val="Tabellcell"/>
            </w:pPr>
            <w:r>
              <w:t>Kulturrådet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05E0955" w14:textId="77777777" w:rsidR="00536758" w:rsidRDefault="003E4DB0">
            <w:pPr>
              <w:pStyle w:val="Tabellcell"/>
            </w:pPr>
            <w:r>
              <w:t>Utbildningsnämnd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98AD43" w14:textId="77777777" w:rsidR="00536758" w:rsidRDefault="003E4DB0">
            <w:pPr>
              <w:pStyle w:val="Tabellcell"/>
              <w:jc w:val="right"/>
            </w:pPr>
            <w:r>
              <w:t>287</w:t>
            </w:r>
          </w:p>
        </w:tc>
      </w:tr>
      <w:tr w:rsidR="00536758" w14:paraId="7841042A"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DCF8284" w14:textId="77777777" w:rsidR="00536758" w:rsidRDefault="003E4DB0">
            <w:pPr>
              <w:pStyle w:val="Tabellcell"/>
            </w:pPr>
            <w:r>
              <w:t>Gymnasial yrkesvuxutbildning</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CCEEFA5" w14:textId="77777777" w:rsidR="00536758" w:rsidRDefault="003E4DB0">
            <w:pPr>
              <w:pStyle w:val="Tabellcell"/>
            </w:pPr>
            <w:r>
              <w:t>Skolverket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9CC8A26" w14:textId="77777777" w:rsidR="00536758" w:rsidRDefault="003E4DB0">
            <w:pPr>
              <w:pStyle w:val="Tabellcell"/>
            </w:pPr>
            <w:r>
              <w:t>Utbildningsnämnd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DC9B5D" w14:textId="77777777" w:rsidR="00536758" w:rsidRDefault="003E4DB0">
            <w:pPr>
              <w:pStyle w:val="Tabellcell"/>
              <w:jc w:val="right"/>
            </w:pPr>
            <w:r>
              <w:t>2 047</w:t>
            </w:r>
          </w:p>
        </w:tc>
      </w:tr>
      <w:tr w:rsidR="00536758" w14:paraId="18FAA1C4" w14:textId="77777777">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149C71A"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668166C"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2310F51"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F256759" w14:textId="77777777" w:rsidR="00536758" w:rsidRDefault="00536758">
            <w:pPr>
              <w:pStyle w:val="Tabellcell"/>
            </w:pPr>
          </w:p>
        </w:tc>
      </w:tr>
      <w:tr w:rsidR="00536758" w14:paraId="0E60F803" w14:textId="77777777">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21CAD46"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13044CE"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3CC354E"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C25BA18" w14:textId="77777777" w:rsidR="00536758" w:rsidRDefault="00536758">
            <w:pPr>
              <w:pStyle w:val="Tabellcell"/>
            </w:pPr>
          </w:p>
        </w:tc>
      </w:tr>
      <w:tr w:rsidR="00536758" w14:paraId="727EFEE0" w14:textId="77777777">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917393F"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AFBFB88"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FED5B7C"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FDB7E0A" w14:textId="77777777" w:rsidR="00536758" w:rsidRDefault="00536758">
            <w:pPr>
              <w:pStyle w:val="Tabellcell"/>
            </w:pPr>
          </w:p>
        </w:tc>
      </w:tr>
      <w:tr w:rsidR="00536758" w14:paraId="52EF93ED" w14:textId="77777777">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D04CEE4"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C81A985"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550F8A1"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E5F23DC" w14:textId="77777777" w:rsidR="00536758" w:rsidRDefault="00536758">
            <w:pPr>
              <w:pStyle w:val="Tabellcell"/>
            </w:pPr>
          </w:p>
        </w:tc>
      </w:tr>
      <w:tr w:rsidR="00536758" w14:paraId="289BB698" w14:textId="77777777">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C0ABF3E"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35786B0"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FD6ED9F"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366C4E0" w14:textId="77777777" w:rsidR="00536758" w:rsidRDefault="00536758">
            <w:pPr>
              <w:pStyle w:val="Tabellcell"/>
            </w:pPr>
          </w:p>
        </w:tc>
      </w:tr>
      <w:tr w:rsidR="00536758" w14:paraId="17A4B3A0" w14:textId="77777777">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8B8AA4D"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F6A37F1"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8F10F04"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2D9C699" w14:textId="77777777" w:rsidR="00536758" w:rsidRDefault="00536758">
            <w:pPr>
              <w:pStyle w:val="Tabellcell"/>
            </w:pPr>
          </w:p>
        </w:tc>
      </w:tr>
      <w:tr w:rsidR="00536758" w14:paraId="27E4F43C" w14:textId="77777777">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48BC503"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111CD4C"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2FDA1D8"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736AF04" w14:textId="77777777" w:rsidR="00536758" w:rsidRDefault="00536758">
            <w:pPr>
              <w:pStyle w:val="Tabellcell"/>
            </w:pPr>
          </w:p>
        </w:tc>
      </w:tr>
      <w:tr w:rsidR="00536758" w14:paraId="26B6DFFD" w14:textId="77777777">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57A7C17"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6F72D1D"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38A7233"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14BDF01" w14:textId="77777777" w:rsidR="00536758" w:rsidRDefault="00536758">
            <w:pPr>
              <w:pStyle w:val="Tabellcell"/>
            </w:pPr>
          </w:p>
        </w:tc>
      </w:tr>
      <w:tr w:rsidR="00536758" w14:paraId="10BD461F" w14:textId="77777777">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0BBB058"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B690C17"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801AC51"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33C70BA" w14:textId="77777777" w:rsidR="00536758" w:rsidRDefault="00536758">
            <w:pPr>
              <w:pStyle w:val="Tabellcell"/>
            </w:pPr>
          </w:p>
        </w:tc>
      </w:tr>
      <w:tr w:rsidR="00536758" w14:paraId="10588E48" w14:textId="77777777">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837CFBB"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02902D1"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05DC325"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8145DA1" w14:textId="77777777" w:rsidR="00536758" w:rsidRDefault="00536758">
            <w:pPr>
              <w:pStyle w:val="Tabellcell"/>
            </w:pPr>
          </w:p>
        </w:tc>
      </w:tr>
      <w:tr w:rsidR="00536758" w14:paraId="0B417004"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0571AC0" w14:textId="77777777" w:rsidR="00536758" w:rsidRDefault="003E4DB0">
            <w:pPr>
              <w:pStyle w:val="Tabellcell"/>
            </w:pPr>
            <w:r>
              <w:rPr>
                <w:b/>
              </w:rPr>
              <w:t>Summa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8AA133D" w14:textId="77777777" w:rsidR="00536758" w:rsidRDefault="00536758">
            <w:pPr>
              <w:pStyle w:val="Tabellcell"/>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FB0DCAE"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E6F3F8"/>
            <w:vAlign w:val="center"/>
          </w:tcPr>
          <w:p w14:paraId="4F0EF107" w14:textId="77777777" w:rsidR="00536758" w:rsidRDefault="003E4DB0">
            <w:pPr>
              <w:pStyle w:val="Tabellcell"/>
              <w:jc w:val="right"/>
            </w:pPr>
            <w:r>
              <w:rPr>
                <w:b/>
              </w:rPr>
              <w:t>11 036</w:t>
            </w:r>
          </w:p>
        </w:tc>
      </w:tr>
    </w:tbl>
    <w:p w14:paraId="6872EE17" w14:textId="77777777" w:rsidR="00536758" w:rsidRDefault="003E4DB0">
      <w:pPr>
        <w:pStyle w:val="Rubrik2"/>
      </w:pPr>
      <w:bookmarkStart w:id="14" w:name="_Toc147819509"/>
      <w:r>
        <w:lastRenderedPageBreak/>
        <w:t>Driftredovisning för Malåbostaden AB</w:t>
      </w:r>
      <w:bookmarkEnd w:id="14"/>
    </w:p>
    <w:tbl>
      <w:tblPr>
        <w:tblStyle w:val="Tabellrutnt"/>
        <w:tblOverlap w:val="never"/>
        <w:tblW w:w="0" w:type="auto"/>
        <w:tblLayout w:type="fixed"/>
        <w:tblLook w:val="04A0" w:firstRow="1" w:lastRow="0" w:firstColumn="1" w:lastColumn="0" w:noHBand="0" w:noVBand="1"/>
      </w:tblPr>
      <w:tblGrid>
        <w:gridCol w:w="5670"/>
        <w:gridCol w:w="1134"/>
        <w:gridCol w:w="1134"/>
        <w:gridCol w:w="1134"/>
      </w:tblGrid>
      <w:tr w:rsidR="00536758" w14:paraId="5A3B25DD" w14:textId="77777777">
        <w:tc>
          <w:tcPr>
            <w:tcW w:w="5670" w:type="dxa"/>
            <w:tcBorders>
              <w:top w:val="single" w:sz="4" w:space="0" w:color="auto"/>
              <w:left w:val="single" w:sz="4" w:space="0" w:color="auto"/>
              <w:bottom w:val="single" w:sz="18" w:space="0" w:color="auto"/>
              <w:right w:val="single" w:sz="4" w:space="0" w:color="auto"/>
            </w:tcBorders>
            <w:shd w:val="clear" w:color="auto" w:fill="E9E9E9"/>
            <w:vAlign w:val="center"/>
          </w:tcPr>
          <w:p w14:paraId="1C24E1BE" w14:textId="77777777" w:rsidR="00536758" w:rsidRDefault="003E4DB0">
            <w:pPr>
              <w:pStyle w:val="Tabellcell"/>
            </w:pPr>
            <w:r>
              <w:rPr>
                <w:b/>
              </w:rPr>
              <w:t>Bolag</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4DF4F364" w14:textId="77777777" w:rsidR="00536758" w:rsidRDefault="003E4DB0">
            <w:pPr>
              <w:pStyle w:val="Tabellcell"/>
              <w:jc w:val="right"/>
            </w:pPr>
            <w:r>
              <w:rPr>
                <w:b/>
              </w:rPr>
              <w:t>Driftbudget 2023</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492A141A" w14:textId="77777777" w:rsidR="00536758" w:rsidRDefault="003E4DB0">
            <w:pPr>
              <w:pStyle w:val="Tabellcell"/>
              <w:jc w:val="right"/>
            </w:pPr>
            <w:r>
              <w:rPr>
                <w:b/>
              </w:rPr>
              <w:t>Utfall 202308</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6E51FBF0" w14:textId="77777777" w:rsidR="00536758" w:rsidRDefault="003E4DB0">
            <w:pPr>
              <w:pStyle w:val="Tabellcell"/>
              <w:jc w:val="right"/>
            </w:pPr>
            <w:r>
              <w:rPr>
                <w:b/>
              </w:rPr>
              <w:t>% av budget</w:t>
            </w:r>
          </w:p>
        </w:tc>
      </w:tr>
      <w:tr w:rsidR="00536758" w14:paraId="577EFB1B" w14:textId="77777777">
        <w:tc>
          <w:tcPr>
            <w:tcW w:w="5670" w:type="dxa"/>
            <w:tcBorders>
              <w:top w:val="single" w:sz="18" w:space="0" w:color="auto"/>
              <w:left w:val="single" w:sz="4" w:space="0" w:color="auto"/>
              <w:bottom w:val="single" w:sz="4" w:space="0" w:color="auto"/>
              <w:right w:val="single" w:sz="4" w:space="0" w:color="auto"/>
            </w:tcBorders>
            <w:shd w:val="clear" w:color="auto" w:fill="FFFFFF"/>
            <w:vAlign w:val="center"/>
          </w:tcPr>
          <w:p w14:paraId="2A287CE8" w14:textId="77777777" w:rsidR="00536758" w:rsidRDefault="003E4DB0">
            <w:pPr>
              <w:pStyle w:val="Tabellcell"/>
            </w:pPr>
            <w:r>
              <w:t>Malåbostaden AB</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6E4CA027" w14:textId="77777777" w:rsidR="00536758" w:rsidRDefault="003E4DB0">
            <w:pPr>
              <w:pStyle w:val="Tabellcell"/>
              <w:jc w:val="right"/>
            </w:pPr>
            <w:r>
              <w:t>1 170</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0CA8EA23" w14:textId="77777777" w:rsidR="00536758" w:rsidRDefault="003E4DB0">
            <w:pPr>
              <w:pStyle w:val="Tabellcell"/>
              <w:jc w:val="right"/>
            </w:pPr>
            <w:r>
              <w:t>-550</w:t>
            </w:r>
          </w:p>
        </w:tc>
        <w:tc>
          <w:tcPr>
            <w:tcW w:w="113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72AFED5" w14:textId="77777777" w:rsidR="00536758" w:rsidRDefault="00536758">
            <w:pPr>
              <w:pStyle w:val="Tabellcell"/>
            </w:pPr>
          </w:p>
        </w:tc>
      </w:tr>
    </w:tbl>
    <w:p w14:paraId="3D7430D2" w14:textId="77777777" w:rsidR="00536758" w:rsidRDefault="003E4DB0">
      <w:pPr>
        <w:pStyle w:val="Rubrik2"/>
      </w:pPr>
      <w:bookmarkStart w:id="15" w:name="_Toc147819510"/>
      <w:r>
        <w:t>Driftredovisning för Malå Energi- och Industri AB</w:t>
      </w:r>
      <w:bookmarkEnd w:id="15"/>
    </w:p>
    <w:tbl>
      <w:tblPr>
        <w:tblStyle w:val="Tabellrutnt"/>
        <w:tblOverlap w:val="never"/>
        <w:tblW w:w="0" w:type="auto"/>
        <w:tblLayout w:type="fixed"/>
        <w:tblLook w:val="04A0" w:firstRow="1" w:lastRow="0" w:firstColumn="1" w:lastColumn="0" w:noHBand="0" w:noVBand="1"/>
      </w:tblPr>
      <w:tblGrid>
        <w:gridCol w:w="5670"/>
        <w:gridCol w:w="1134"/>
        <w:gridCol w:w="1134"/>
        <w:gridCol w:w="1134"/>
      </w:tblGrid>
      <w:tr w:rsidR="00536758" w14:paraId="06033F83" w14:textId="77777777">
        <w:tc>
          <w:tcPr>
            <w:tcW w:w="5670" w:type="dxa"/>
            <w:tcBorders>
              <w:top w:val="single" w:sz="4" w:space="0" w:color="auto"/>
              <w:left w:val="single" w:sz="4" w:space="0" w:color="auto"/>
              <w:bottom w:val="single" w:sz="18" w:space="0" w:color="auto"/>
              <w:right w:val="single" w:sz="4" w:space="0" w:color="auto"/>
            </w:tcBorders>
            <w:shd w:val="clear" w:color="auto" w:fill="E9E9E9"/>
            <w:vAlign w:val="center"/>
          </w:tcPr>
          <w:p w14:paraId="2D81C55A" w14:textId="77777777" w:rsidR="00536758" w:rsidRDefault="003E4DB0">
            <w:pPr>
              <w:pStyle w:val="Tabellcell"/>
            </w:pPr>
            <w:r>
              <w:rPr>
                <w:b/>
              </w:rPr>
              <w:t>Bolag</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667CD819" w14:textId="77777777" w:rsidR="00536758" w:rsidRDefault="003E4DB0">
            <w:pPr>
              <w:pStyle w:val="Tabellcell"/>
              <w:jc w:val="right"/>
            </w:pPr>
            <w:r>
              <w:rPr>
                <w:b/>
              </w:rPr>
              <w:t>Driftbudget 2023</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5E7B1F15" w14:textId="77777777" w:rsidR="00536758" w:rsidRDefault="003E4DB0">
            <w:pPr>
              <w:pStyle w:val="Tabellcell"/>
              <w:jc w:val="right"/>
            </w:pPr>
            <w:r>
              <w:rPr>
                <w:b/>
              </w:rPr>
              <w:t>Utfall 202308</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346446F7" w14:textId="77777777" w:rsidR="00536758" w:rsidRDefault="003E4DB0">
            <w:pPr>
              <w:pStyle w:val="Tabellcell"/>
              <w:jc w:val="right"/>
            </w:pPr>
            <w:r>
              <w:rPr>
                <w:b/>
              </w:rPr>
              <w:t>% av budget</w:t>
            </w:r>
          </w:p>
        </w:tc>
      </w:tr>
      <w:tr w:rsidR="00536758" w14:paraId="40D40F3B" w14:textId="77777777">
        <w:tc>
          <w:tcPr>
            <w:tcW w:w="5670" w:type="dxa"/>
            <w:tcBorders>
              <w:top w:val="single" w:sz="18" w:space="0" w:color="auto"/>
              <w:left w:val="single" w:sz="4" w:space="0" w:color="auto"/>
              <w:bottom w:val="single" w:sz="4" w:space="0" w:color="auto"/>
              <w:right w:val="single" w:sz="4" w:space="0" w:color="auto"/>
            </w:tcBorders>
            <w:shd w:val="clear" w:color="auto" w:fill="FFFFFF"/>
            <w:vAlign w:val="center"/>
          </w:tcPr>
          <w:p w14:paraId="45A82688" w14:textId="77777777" w:rsidR="00536758" w:rsidRDefault="003E4DB0">
            <w:pPr>
              <w:pStyle w:val="Tabellcell"/>
            </w:pPr>
            <w:r>
              <w:t>Malå Energi- och Industri AB</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5EDB141C" w14:textId="77777777" w:rsidR="00536758" w:rsidRDefault="003E4DB0">
            <w:pPr>
              <w:pStyle w:val="Tabellcell"/>
              <w:jc w:val="right"/>
            </w:pPr>
            <w:r>
              <w:t>386</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159F54CF" w14:textId="77777777" w:rsidR="00536758" w:rsidRDefault="003E4DB0">
            <w:pPr>
              <w:pStyle w:val="Tabellcell"/>
              <w:jc w:val="right"/>
            </w:pPr>
            <w:r>
              <w:t>2 339</w:t>
            </w:r>
          </w:p>
        </w:tc>
        <w:tc>
          <w:tcPr>
            <w:tcW w:w="113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C854C7D" w14:textId="77777777" w:rsidR="00536758" w:rsidRDefault="00536758">
            <w:pPr>
              <w:pStyle w:val="Tabellcell"/>
            </w:pPr>
          </w:p>
        </w:tc>
      </w:tr>
    </w:tbl>
    <w:p w14:paraId="225930A3" w14:textId="77777777" w:rsidR="00536758" w:rsidRDefault="003E4DB0">
      <w:pPr>
        <w:pStyle w:val="Rubrik2"/>
      </w:pPr>
      <w:bookmarkStart w:id="16" w:name="_Toc147819511"/>
      <w:r>
        <w:t>Driftbudgetavvikelse</w:t>
      </w:r>
      <w:bookmarkEnd w:id="16"/>
    </w:p>
    <w:p w14:paraId="52ABADC3" w14:textId="77777777" w:rsidR="00536758" w:rsidRDefault="003E4DB0">
      <w:pPr>
        <w:pStyle w:val="BodyText"/>
        <w:widowControl w:val="0"/>
      </w:pPr>
      <w:r>
        <w:rPr>
          <w:b/>
          <w:u w:val="single"/>
        </w:rPr>
        <w:t>KOMMUNSTYRELSEN</w:t>
      </w:r>
    </w:p>
    <w:p w14:paraId="1F35F5CC" w14:textId="77777777" w:rsidR="00536758" w:rsidRDefault="003E4DB0">
      <w:pPr>
        <w:pStyle w:val="BodyText"/>
        <w:widowControl w:val="0"/>
      </w:pPr>
      <w:r>
        <w:t>Den allmänna avdelningen gör ett överskott enligt prognos på 2 mnkr Stor del av överskottet beror på att det finns ett flertalet vakanser på tjänster, tjänstledigheter och föräldraledigheter som inte ersatts under året. Detta har medfört en hög arbetsbelastning på kvarvarande personal under året. Utvecklingsenheten inklusive inflyttning/integration lämnar ett överskott tillsammans på drygt 1,3 mnkr. Arbetet med olika projekt, redovisas separat, har också varit positivt för resultatet. Galejan kommer enligt prognos att gå med ett underskott på 500 tkr. Kultur-teknisk enhet ser ut som det kommer att hålla budget, bland annat har inte budget för underhåll gator och vägar används fullt ut på grund av resursbrist hos både beställare och entreprenör. Osäkert hur efterdyningarna av stormen Hans kommer att påverka det slutliga resultatet för året då omkostnaderna har varit höga.</w:t>
      </w:r>
    </w:p>
    <w:p w14:paraId="7423526C" w14:textId="77777777" w:rsidR="00536758" w:rsidRDefault="003E4DB0">
      <w:pPr>
        <w:pStyle w:val="BodyText"/>
        <w:widowControl w:val="0"/>
      </w:pPr>
      <w:r>
        <w:rPr>
          <w:b/>
          <w:u w:val="single"/>
        </w:rPr>
        <w:t>MILJÖ OCH BYGGNÄMNDEN</w:t>
      </w:r>
    </w:p>
    <w:p w14:paraId="0A1DE5BC" w14:textId="77777777" w:rsidR="00536758" w:rsidRDefault="003E4DB0">
      <w:pPr>
        <w:pStyle w:val="BodyText"/>
        <w:widowControl w:val="0"/>
      </w:pPr>
      <w:r>
        <w:t>Till och med augusti har nämnden förbrukat 64 procent av budgeten (Malå 63 procent Norsjö 66 procent). För perioden bör kostnaderna ligga på ca 67 procent.</w:t>
      </w:r>
    </w:p>
    <w:p w14:paraId="3803115F" w14:textId="77777777" w:rsidR="00536758" w:rsidRDefault="003E4DB0">
      <w:pPr>
        <w:pStyle w:val="BodyText"/>
        <w:widowControl w:val="0"/>
      </w:pPr>
      <w:r>
        <w:t>Nämnden fick sin budgetram fastställd sent under 2022 varför Norsjö kommun redan fastställt sin budget för 2023. Detta innebär att Malå och Norsjö kommuner har olika budgetar för Norsjös del i den gemensamma nämnden under 2023. Malås budget är 8605 tkr medan Norsjös budget för den gemensamma nämnden är 8383 tkr.</w:t>
      </w:r>
    </w:p>
    <w:p w14:paraId="68BE4C91" w14:textId="77777777" w:rsidR="00536758" w:rsidRDefault="003E4DB0">
      <w:pPr>
        <w:pStyle w:val="BodyText"/>
        <w:widowControl w:val="0"/>
      </w:pPr>
      <w:r>
        <w:t>Räddningstjänsten har fått ca 430 tkr i ersättning för uppdrag i andra kommuner i samband med skogsbränderna i Sorsele och Lycksele samt branden på Rönnskär i Skellefteå. Detta tillsammans med att Räddningstjänsten erbjudit många utbildningar har medfört att budgeterade intäkter är nära att uppnås. Reparation av fordon har överskridit årets budget med ca 280 tkr och inköp av skyddsutrustning har överskridit budget med ca 40 tkr. Mot periodens budget ligger Räddningstjänsten på ett underskott på ca 493 tkr.</w:t>
      </w:r>
    </w:p>
    <w:p w14:paraId="678C3575" w14:textId="77777777" w:rsidR="00536758" w:rsidRDefault="003E4DB0">
      <w:pPr>
        <w:pStyle w:val="BodyText"/>
        <w:widowControl w:val="0"/>
      </w:pPr>
      <w:r>
        <w:t>Miljö- och byggavdelningen har fortsatt delvis sjukfrånvaro, föräldraledigheter, vård av barn och att samhällsplanerartjänsten blev tillsatt först i april, vilket hittills genererat ett överskott på ca 598 tkr.</w:t>
      </w:r>
    </w:p>
    <w:p w14:paraId="08EBC118" w14:textId="77777777" w:rsidR="00536758" w:rsidRDefault="003E4DB0">
      <w:pPr>
        <w:pStyle w:val="BodyText"/>
        <w:widowControl w:val="0"/>
      </w:pPr>
      <w:r>
        <w:rPr>
          <w:b/>
          <w:u w:val="single"/>
        </w:rPr>
        <w:t>UTBILDNINGSNÄMNDEN</w:t>
      </w:r>
    </w:p>
    <w:p w14:paraId="575B654C" w14:textId="77777777" w:rsidR="00536758" w:rsidRDefault="003E4DB0">
      <w:pPr>
        <w:pStyle w:val="BodyText"/>
        <w:widowControl w:val="0"/>
      </w:pPr>
      <w:r>
        <w:t>Utbildningsnämndens verksamheter ligger på 65 procent av budget för perioden januari - augusti. Riktvärdet är 66.4 procent vilket innebär ett överskott och därmed en prognos på ett nollresultat för 2023.</w:t>
      </w:r>
    </w:p>
    <w:p w14:paraId="6849FB8F" w14:textId="77777777" w:rsidR="00536758" w:rsidRDefault="003E4DB0">
      <w:pPr>
        <w:pStyle w:val="BodyText"/>
        <w:widowControl w:val="0"/>
      </w:pPr>
      <w:r>
        <w:t>Negativa avvikelser gäller verksamheterna Gemensamma kostnader utbildningsavdelning, OB-verksamhet, Grundskola, Gymnasieskola och SFI. Detta beror främst på att</w:t>
      </w:r>
    </w:p>
    <w:p w14:paraId="79448CD0" w14:textId="77777777" w:rsidR="00536758" w:rsidRDefault="003E4DB0">
      <w:pPr>
        <w:pStyle w:val="BodyText"/>
        <w:widowControl w:val="0"/>
        <w:numPr>
          <w:ilvl w:val="0"/>
          <w:numId w:val="19"/>
        </w:numPr>
        <w:spacing w:after="0"/>
      </w:pPr>
      <w:r>
        <w:t>skolskjutskostnaderna är högre än budgeterat på grund av ökade bränslepriser och utökade turer (92% av helårsbudget)</w:t>
      </w:r>
    </w:p>
    <w:p w14:paraId="55DB0F08" w14:textId="77777777" w:rsidR="00536758" w:rsidRDefault="003E4DB0">
      <w:pPr>
        <w:pStyle w:val="BodyText"/>
        <w:widowControl w:val="0"/>
        <w:numPr>
          <w:ilvl w:val="0"/>
          <w:numId w:val="19"/>
        </w:numPr>
        <w:spacing w:after="0"/>
      </w:pPr>
      <w:r>
        <w:t>grundskolans kostnader för IT och studiehandledning på modersmål är bokförda på Gemensamma kostnader utbildningsavdelning</w:t>
      </w:r>
    </w:p>
    <w:p w14:paraId="4FDC8F54" w14:textId="77777777" w:rsidR="00536758" w:rsidRDefault="003E4DB0">
      <w:pPr>
        <w:pStyle w:val="BodyText"/>
        <w:widowControl w:val="0"/>
        <w:numPr>
          <w:ilvl w:val="0"/>
          <w:numId w:val="19"/>
        </w:numPr>
        <w:spacing w:after="0"/>
      </w:pPr>
      <w:r>
        <w:lastRenderedPageBreak/>
        <w:t>personalkostnader inom OB-verksamheten ökat i och med utökat behov av barnomsorg</w:t>
      </w:r>
    </w:p>
    <w:p w14:paraId="5B737928" w14:textId="77777777" w:rsidR="00536758" w:rsidRDefault="003E4DB0">
      <w:pPr>
        <w:pStyle w:val="BodyText"/>
        <w:widowControl w:val="0"/>
        <w:numPr>
          <w:ilvl w:val="0"/>
          <w:numId w:val="19"/>
        </w:numPr>
        <w:spacing w:after="0"/>
      </w:pPr>
      <w:r>
        <w:t xml:space="preserve">fritidshemmets lönekostnader är bokförda på grundskolan </w:t>
      </w:r>
    </w:p>
    <w:p w14:paraId="77FBE618" w14:textId="77777777" w:rsidR="00536758" w:rsidRDefault="003E4DB0">
      <w:pPr>
        <w:pStyle w:val="BodyText"/>
        <w:widowControl w:val="0"/>
        <w:numPr>
          <w:ilvl w:val="0"/>
          <w:numId w:val="19"/>
        </w:numPr>
        <w:spacing w:after="0"/>
      </w:pPr>
      <w:r>
        <w:t>grundskolans intäkter i form av statsbidrag inte kommit in under perioden januari - augusti men rekvireras innan årsslut</w:t>
      </w:r>
    </w:p>
    <w:p w14:paraId="15B71C82" w14:textId="77777777" w:rsidR="00536758" w:rsidRDefault="003E4DB0">
      <w:pPr>
        <w:pStyle w:val="BodyText"/>
        <w:widowControl w:val="0"/>
        <w:numPr>
          <w:ilvl w:val="0"/>
          <w:numId w:val="19"/>
        </w:numPr>
        <w:spacing w:after="0"/>
      </w:pPr>
      <w:r>
        <w:t>grundskolans lokalkostnader är högre än budgeterat</w:t>
      </w:r>
    </w:p>
    <w:p w14:paraId="2CCD6F62" w14:textId="77777777" w:rsidR="00536758" w:rsidRDefault="003E4DB0">
      <w:pPr>
        <w:pStyle w:val="BodyText"/>
        <w:widowControl w:val="0"/>
        <w:numPr>
          <w:ilvl w:val="0"/>
          <w:numId w:val="19"/>
        </w:numPr>
        <w:spacing w:after="0"/>
      </w:pPr>
      <w:r>
        <w:t>grundskolans kostnader för interkommunal ersättning är högre än budgeterat</w:t>
      </w:r>
    </w:p>
    <w:p w14:paraId="6036D95E" w14:textId="77777777" w:rsidR="00536758" w:rsidRDefault="003E4DB0">
      <w:pPr>
        <w:pStyle w:val="BodyText"/>
        <w:widowControl w:val="0"/>
        <w:numPr>
          <w:ilvl w:val="0"/>
          <w:numId w:val="19"/>
        </w:numPr>
        <w:spacing w:after="0"/>
      </w:pPr>
      <w:r>
        <w:t>gymnasieskolans kostnader för interkommunal ersättning har ökat i takt med ökad inflation</w:t>
      </w:r>
    </w:p>
    <w:p w14:paraId="333DD207" w14:textId="77777777" w:rsidR="00536758" w:rsidRDefault="003E4DB0">
      <w:pPr>
        <w:pStyle w:val="BodyText"/>
        <w:widowControl w:val="0"/>
        <w:numPr>
          <w:ilvl w:val="0"/>
          <w:numId w:val="19"/>
        </w:numPr>
      </w:pPr>
      <w:r>
        <w:t>SFI´s intäkter inte kommit in under perioden januari - augusti men rekvireras innan årsslut</w:t>
      </w:r>
    </w:p>
    <w:p w14:paraId="65AF1914" w14:textId="77777777" w:rsidR="00536758" w:rsidRDefault="003E4DB0">
      <w:pPr>
        <w:pStyle w:val="BodyText"/>
        <w:widowControl w:val="0"/>
      </w:pPr>
      <w:r>
        <w:t> </w:t>
      </w:r>
    </w:p>
    <w:p w14:paraId="0961F97F" w14:textId="77777777" w:rsidR="00536758" w:rsidRDefault="003E4DB0">
      <w:pPr>
        <w:pStyle w:val="BodyText"/>
        <w:widowControl w:val="0"/>
      </w:pPr>
      <w:r>
        <w:t>Positiva avvikelser gäller verksamheterna Elevhälsa, Förskola, Förskoleklass, Fritids och Lärcentrum. Detta beror främst på att</w:t>
      </w:r>
    </w:p>
    <w:p w14:paraId="0EAD3FD4" w14:textId="77777777" w:rsidR="00536758" w:rsidRDefault="003E4DB0">
      <w:pPr>
        <w:pStyle w:val="BodyText"/>
        <w:widowControl w:val="0"/>
        <w:numPr>
          <w:ilvl w:val="0"/>
          <w:numId w:val="19"/>
        </w:numPr>
        <w:spacing w:after="0"/>
      </w:pPr>
      <w:r>
        <w:t>elevhälsans budgeterade specialpedagogstjänst inte tillsatts förrän augusti månad</w:t>
      </w:r>
    </w:p>
    <w:p w14:paraId="27764E75" w14:textId="77777777" w:rsidR="00536758" w:rsidRDefault="003E4DB0">
      <w:pPr>
        <w:pStyle w:val="BodyText"/>
        <w:widowControl w:val="0"/>
        <w:numPr>
          <w:ilvl w:val="0"/>
          <w:numId w:val="19"/>
        </w:numPr>
        <w:spacing w:after="0"/>
      </w:pPr>
      <w:r>
        <w:t xml:space="preserve">elevhälsan beviljats ett statsbidrag för förstärkning av speciallärare, som inte var budgeterat för </w:t>
      </w:r>
    </w:p>
    <w:p w14:paraId="00AC98F4" w14:textId="77777777" w:rsidR="00536758" w:rsidRDefault="003E4DB0">
      <w:pPr>
        <w:pStyle w:val="BodyText"/>
        <w:widowControl w:val="0"/>
        <w:numPr>
          <w:ilvl w:val="0"/>
          <w:numId w:val="19"/>
        </w:numPr>
        <w:spacing w:after="0"/>
      </w:pPr>
      <w:r>
        <w:t xml:space="preserve">elevhälsan har haft en sjukskrivning </w:t>
      </w:r>
    </w:p>
    <w:p w14:paraId="78746FD3" w14:textId="77777777" w:rsidR="00536758" w:rsidRDefault="003E4DB0">
      <w:pPr>
        <w:pStyle w:val="BodyText"/>
        <w:widowControl w:val="0"/>
        <w:numPr>
          <w:ilvl w:val="0"/>
          <w:numId w:val="19"/>
        </w:numPr>
        <w:spacing w:after="0"/>
      </w:pPr>
      <w:r>
        <w:t>elevhälsan har haft en vakant skolpsykologtjänst under perioden februari - augusti</w:t>
      </w:r>
    </w:p>
    <w:p w14:paraId="25F2F1C8" w14:textId="77777777" w:rsidR="00536758" w:rsidRDefault="003E4DB0">
      <w:pPr>
        <w:pStyle w:val="BodyText"/>
        <w:widowControl w:val="0"/>
        <w:numPr>
          <w:ilvl w:val="0"/>
          <w:numId w:val="19"/>
        </w:numPr>
        <w:spacing w:after="0"/>
      </w:pPr>
      <w:r>
        <w:t>förskolan budgeterat för en biträdande rektor på 20% som inte tillsatts</w:t>
      </w:r>
    </w:p>
    <w:p w14:paraId="74325BE5" w14:textId="77777777" w:rsidR="00536758" w:rsidRDefault="003E4DB0">
      <w:pPr>
        <w:pStyle w:val="BodyText"/>
        <w:widowControl w:val="0"/>
        <w:numPr>
          <w:ilvl w:val="0"/>
          <w:numId w:val="19"/>
        </w:numPr>
        <w:spacing w:after="0"/>
      </w:pPr>
      <w:r>
        <w:t xml:space="preserve">förskolan budgeterat för en specialpedagog på 60% </w:t>
      </w:r>
      <w:r>
        <w:rPr>
          <w:b/>
        </w:rPr>
        <w:t>men endast tillsatt 20%</w:t>
      </w:r>
    </w:p>
    <w:p w14:paraId="4AFC6304" w14:textId="77777777" w:rsidR="00536758" w:rsidRDefault="003E4DB0">
      <w:pPr>
        <w:pStyle w:val="BodyText"/>
        <w:widowControl w:val="0"/>
        <w:numPr>
          <w:ilvl w:val="0"/>
          <w:numId w:val="19"/>
        </w:numPr>
        <w:spacing w:after="0"/>
      </w:pPr>
      <w:r>
        <w:t>förskolan har lägre personalkostnader än budgeterat</w:t>
      </w:r>
    </w:p>
    <w:p w14:paraId="4F6F6FFC" w14:textId="77777777" w:rsidR="00536758" w:rsidRDefault="003E4DB0">
      <w:pPr>
        <w:pStyle w:val="BodyText"/>
        <w:widowControl w:val="0"/>
        <w:numPr>
          <w:ilvl w:val="0"/>
          <w:numId w:val="19"/>
        </w:numPr>
        <w:spacing w:after="0"/>
      </w:pPr>
      <w:r>
        <w:t xml:space="preserve">fritidshemmets lönekostnader är bokförda på grundskolan </w:t>
      </w:r>
    </w:p>
    <w:p w14:paraId="01280718" w14:textId="77777777" w:rsidR="00536758" w:rsidRDefault="003E4DB0">
      <w:pPr>
        <w:pStyle w:val="BodyText"/>
        <w:widowControl w:val="0"/>
        <w:numPr>
          <w:ilvl w:val="0"/>
          <w:numId w:val="19"/>
        </w:numPr>
        <w:spacing w:after="0"/>
      </w:pPr>
      <w:r>
        <w:t>lärcentrum har ca 800tkr högre intäkter än budgeterat för yrkesvux</w:t>
      </w:r>
    </w:p>
    <w:p w14:paraId="77A4D073" w14:textId="77777777" w:rsidR="00536758" w:rsidRDefault="003E4DB0">
      <w:pPr>
        <w:pStyle w:val="BodyText"/>
        <w:widowControl w:val="0"/>
        <w:numPr>
          <w:ilvl w:val="0"/>
          <w:numId w:val="19"/>
        </w:numPr>
        <w:spacing w:after="0"/>
      </w:pPr>
      <w:r>
        <w:t>lärcentrum inte mottagit fakturor för interkommunal ersättning på yrkesvux ännu, dessa kommer innan årsslut</w:t>
      </w:r>
    </w:p>
    <w:p w14:paraId="08DDB67B" w14:textId="77777777" w:rsidR="00536758" w:rsidRDefault="003E4DB0">
      <w:pPr>
        <w:pStyle w:val="BodyText"/>
        <w:widowControl w:val="0"/>
        <w:numPr>
          <w:ilvl w:val="0"/>
          <w:numId w:val="19"/>
        </w:numPr>
      </w:pPr>
      <w:r>
        <w:t>Köksenheten fick en stor rambudgetökning 2023</w:t>
      </w:r>
    </w:p>
    <w:p w14:paraId="3CAE3E83" w14:textId="77777777" w:rsidR="00536758" w:rsidRDefault="003E4DB0">
      <w:pPr>
        <w:pStyle w:val="BodyText"/>
        <w:widowControl w:val="0"/>
      </w:pPr>
      <w:r>
        <w:t> </w:t>
      </w:r>
    </w:p>
    <w:p w14:paraId="03A0F96A" w14:textId="77777777" w:rsidR="00536758" w:rsidRDefault="003E4DB0">
      <w:pPr>
        <w:pStyle w:val="BodyText"/>
        <w:widowControl w:val="0"/>
      </w:pPr>
      <w:r>
        <w:rPr>
          <w:b/>
          <w:u w:val="single"/>
        </w:rPr>
        <w:t>SOCIALA NÄMNDEN</w:t>
      </w:r>
    </w:p>
    <w:p w14:paraId="518D1878" w14:textId="77777777" w:rsidR="00536758" w:rsidRDefault="003E4DB0">
      <w:pPr>
        <w:pStyle w:val="BodyText"/>
        <w:widowControl w:val="0"/>
      </w:pPr>
      <w:r>
        <w:t>Kostnaderna för vård och omsorg är för 2023 under perioden januari till augusti 3 800 tkr högre än motsvarande period 2022. Av kostnadsökningen består 3 200 tkr i ökade lönekostnader. Förklaringen till de ökade lönekostnaderna är dels lönerevisionens utfall för 2023 men även en utökning av ärenden inom hemtjänsten samt övertidskostnaderna för året. Vidare har fortsättningsvis våra särskilda boenden högre bemanning än vad budget medger. Bemanningen har dock inte förändrats från föregående år.</w:t>
      </w:r>
    </w:p>
    <w:p w14:paraId="2CF09FF1" w14:textId="77777777" w:rsidR="00536758" w:rsidRDefault="003E4DB0">
      <w:pPr>
        <w:pStyle w:val="BodyText"/>
        <w:widowControl w:val="0"/>
      </w:pPr>
      <w:r>
        <w:t>Kostnaderna för IFO är för 2023 3 100 tkr högre än för motsvarande period 2022. IFO har fram till augusti 2023 förbrukat hela budgeten för året. Kostnadsökningarna beror uteslutande på en stor ökning av kostnadsdrivande insatser inom LVU och LVM</w:t>
      </w:r>
    </w:p>
    <w:p w14:paraId="2634AD0E" w14:textId="77777777" w:rsidR="00536758" w:rsidRDefault="003E4DB0">
      <w:pPr>
        <w:pStyle w:val="BodyText"/>
        <w:widowControl w:val="0"/>
      </w:pPr>
      <w:r>
        <w:t>Under ledning ingår personal på IFO. Ledning för äldreomsorgen ligger inte under den budgetposten. Underskottet på ledning är direkt knutet till den stora ökningen av omfattande ärenden inom IFO som har lett till användning av externa aktörer för utredningsarbete under perioden.</w:t>
      </w:r>
    </w:p>
    <w:p w14:paraId="4DDFB705" w14:textId="77777777" w:rsidR="00536758" w:rsidRDefault="003E4DB0">
      <w:pPr>
        <w:pStyle w:val="BodyText"/>
        <w:widowControl w:val="0"/>
      </w:pPr>
      <w:r>
        <w:t> </w:t>
      </w:r>
    </w:p>
    <w:p w14:paraId="1A7D18DB" w14:textId="77777777" w:rsidR="00536758" w:rsidRDefault="003E4DB0">
      <w:pPr>
        <w:pStyle w:val="Rubrik2"/>
      </w:pPr>
      <w:bookmarkStart w:id="17" w:name="_Toc147819512"/>
      <w:r>
        <w:t>Prognos för helår</w:t>
      </w:r>
      <w:bookmarkEnd w:id="17"/>
    </w:p>
    <w:p w14:paraId="4C2F3B76" w14:textId="77777777" w:rsidR="00536758" w:rsidRDefault="003E4DB0">
      <w:pPr>
        <w:pStyle w:val="Rubrik3"/>
      </w:pPr>
      <w:r>
        <w:t>Prognos för finansiering</w:t>
      </w:r>
    </w:p>
    <w:tbl>
      <w:tblPr>
        <w:tblStyle w:val="Tabellrutnt"/>
        <w:tblOverlap w:val="never"/>
        <w:tblW w:w="0" w:type="auto"/>
        <w:tblLayout w:type="fixed"/>
        <w:tblLook w:val="04A0" w:firstRow="1" w:lastRow="0" w:firstColumn="1" w:lastColumn="0" w:noHBand="0" w:noVBand="1"/>
      </w:tblPr>
      <w:tblGrid>
        <w:gridCol w:w="5670"/>
        <w:gridCol w:w="1134"/>
        <w:gridCol w:w="1134"/>
        <w:gridCol w:w="1134"/>
      </w:tblGrid>
      <w:tr w:rsidR="00536758" w14:paraId="6AA4954D" w14:textId="77777777">
        <w:tc>
          <w:tcPr>
            <w:tcW w:w="5670" w:type="dxa"/>
            <w:tcBorders>
              <w:top w:val="single" w:sz="4" w:space="0" w:color="auto"/>
              <w:left w:val="single" w:sz="4" w:space="0" w:color="auto"/>
              <w:bottom w:val="single" w:sz="18" w:space="0" w:color="auto"/>
              <w:right w:val="single" w:sz="4" w:space="0" w:color="auto"/>
            </w:tcBorders>
            <w:shd w:val="clear" w:color="auto" w:fill="E9E9E9"/>
            <w:vAlign w:val="center"/>
          </w:tcPr>
          <w:p w14:paraId="4B08F6A8" w14:textId="77777777" w:rsidR="00536758" w:rsidRDefault="003E4DB0">
            <w:pPr>
              <w:pStyle w:val="Tabellcell"/>
            </w:pPr>
            <w:r>
              <w:rPr>
                <w:b/>
              </w:rPr>
              <w:t> </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31EB6E3D" w14:textId="77777777" w:rsidR="00536758" w:rsidRDefault="003E4DB0">
            <w:pPr>
              <w:pStyle w:val="Tabellcell"/>
              <w:jc w:val="right"/>
            </w:pPr>
            <w:r>
              <w:rPr>
                <w:b/>
              </w:rPr>
              <w:t>Budget 2023</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2FF0E085" w14:textId="77777777" w:rsidR="00536758" w:rsidRDefault="003E4DB0">
            <w:pPr>
              <w:pStyle w:val="Tabellcell"/>
              <w:jc w:val="right"/>
            </w:pPr>
            <w:r>
              <w:rPr>
                <w:b/>
              </w:rPr>
              <w:t>Prognos 2023</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46E2174C" w14:textId="77777777" w:rsidR="00536758" w:rsidRDefault="003E4DB0">
            <w:pPr>
              <w:pStyle w:val="Tabellcell"/>
              <w:jc w:val="right"/>
            </w:pPr>
            <w:r>
              <w:rPr>
                <w:b/>
              </w:rPr>
              <w:t>Prognosavvikelse</w:t>
            </w:r>
          </w:p>
        </w:tc>
      </w:tr>
      <w:tr w:rsidR="00536758" w14:paraId="681A5124" w14:textId="77777777">
        <w:tc>
          <w:tcPr>
            <w:tcW w:w="5670" w:type="dxa"/>
            <w:tcBorders>
              <w:top w:val="single" w:sz="18" w:space="0" w:color="auto"/>
              <w:left w:val="single" w:sz="4" w:space="0" w:color="auto"/>
              <w:bottom w:val="single" w:sz="4" w:space="0" w:color="auto"/>
              <w:right w:val="single" w:sz="4" w:space="0" w:color="auto"/>
            </w:tcBorders>
            <w:shd w:val="clear" w:color="auto" w:fill="FFFFFF"/>
            <w:vAlign w:val="center"/>
          </w:tcPr>
          <w:p w14:paraId="47008AE1" w14:textId="77777777" w:rsidR="00536758" w:rsidRDefault="003E4DB0">
            <w:pPr>
              <w:pStyle w:val="Tabellcell"/>
            </w:pPr>
            <w:r>
              <w:lastRenderedPageBreak/>
              <w:t>Total nämnder, styrelse</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7ADCC6C1" w14:textId="77777777" w:rsidR="00536758" w:rsidRDefault="003E4DB0">
            <w:pPr>
              <w:pStyle w:val="Tabellcell"/>
              <w:jc w:val="right"/>
            </w:pPr>
            <w:r>
              <w:t>-232 287</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02C1E556" w14:textId="77777777" w:rsidR="00536758" w:rsidRDefault="003E4DB0">
            <w:pPr>
              <w:pStyle w:val="Tabellcell"/>
              <w:jc w:val="right"/>
            </w:pPr>
            <w:r>
              <w:t>-240 419</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6387B43C" w14:textId="77777777" w:rsidR="00536758" w:rsidRDefault="003E4DB0">
            <w:pPr>
              <w:pStyle w:val="Tabellcell"/>
              <w:jc w:val="right"/>
            </w:pPr>
            <w:r>
              <w:t>-8 132</w:t>
            </w:r>
          </w:p>
        </w:tc>
      </w:tr>
      <w:tr w:rsidR="00536758" w14:paraId="0AC22757"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54A7BFC6" w14:textId="77777777" w:rsidR="00536758" w:rsidRDefault="003E4DB0">
            <w:pPr>
              <w:pStyle w:val="Tabellcell"/>
            </w:pPr>
            <w:r>
              <w:t>Pensionskostnader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74E5C6" w14:textId="77777777" w:rsidR="00536758" w:rsidRDefault="003E4DB0">
            <w:pPr>
              <w:pStyle w:val="Tabellcell"/>
              <w:jc w:val="right"/>
            </w:pPr>
            <w:r>
              <w:t>-15 000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9FA46A" w14:textId="77777777" w:rsidR="00536758" w:rsidRDefault="003E4DB0">
            <w:pPr>
              <w:pStyle w:val="Tabellcell"/>
              <w:jc w:val="right"/>
            </w:pPr>
            <w:r>
              <w:t>-24 000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7334ED" w14:textId="77777777" w:rsidR="00536758" w:rsidRDefault="003E4DB0">
            <w:pPr>
              <w:pStyle w:val="Tabellcell"/>
              <w:jc w:val="right"/>
            </w:pPr>
            <w:r>
              <w:t>-9 000</w:t>
            </w:r>
          </w:p>
        </w:tc>
      </w:tr>
      <w:tr w:rsidR="00536758" w14:paraId="56F07868"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556BF3C5" w14:textId="77777777" w:rsidR="00536758" w:rsidRDefault="003E4DB0">
            <w:pPr>
              <w:pStyle w:val="Tabellcell"/>
            </w:pPr>
            <w:r>
              <w:t>Finansiering MBN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73AB21" w14:textId="77777777" w:rsidR="00536758" w:rsidRDefault="003E4DB0">
            <w:pPr>
              <w:pStyle w:val="Tabellcell"/>
              <w:jc w:val="right"/>
            </w:pPr>
            <w:r>
              <w:t>8 596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78CD4E" w14:textId="77777777" w:rsidR="00536758" w:rsidRDefault="003E4DB0">
            <w:pPr>
              <w:pStyle w:val="Tabellcell"/>
              <w:jc w:val="right"/>
            </w:pPr>
            <w:r>
              <w:t>8 596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690BA5" w14:textId="77777777" w:rsidR="00536758" w:rsidRDefault="003E4DB0">
            <w:pPr>
              <w:pStyle w:val="Tabellcell"/>
              <w:jc w:val="right"/>
            </w:pPr>
            <w:r>
              <w:t>0</w:t>
            </w:r>
          </w:p>
        </w:tc>
      </w:tr>
      <w:tr w:rsidR="00536758" w14:paraId="0532B919"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624801D9" w14:textId="77777777" w:rsidR="00536758" w:rsidRDefault="003E4DB0">
            <w:pPr>
              <w:pStyle w:val="Tabellcell"/>
            </w:pPr>
            <w:r>
              <w:t>Avstämning PO/Operiodiserade K/I inkl IRR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7BDA63" w14:textId="77777777" w:rsidR="00536758" w:rsidRDefault="003E4DB0">
            <w:pPr>
              <w:pStyle w:val="Tabellcell"/>
              <w:jc w:val="right"/>
            </w:pPr>
            <w:r>
              <w:t>1 226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761222" w14:textId="77777777" w:rsidR="00536758" w:rsidRDefault="003E4DB0">
            <w:pPr>
              <w:pStyle w:val="Tabellcell"/>
              <w:jc w:val="right"/>
            </w:pPr>
            <w:r>
              <w:t>1 226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A27A18" w14:textId="77777777" w:rsidR="00536758" w:rsidRDefault="003E4DB0">
            <w:pPr>
              <w:pStyle w:val="Tabellcell"/>
              <w:jc w:val="right"/>
            </w:pPr>
            <w:r>
              <w:t>0</w:t>
            </w:r>
          </w:p>
        </w:tc>
      </w:tr>
      <w:tr w:rsidR="00536758" w14:paraId="18CBD494"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05F3A769" w14:textId="77777777" w:rsidR="00536758" w:rsidRDefault="003E4DB0">
            <w:pPr>
              <w:pStyle w:val="Tabellcell"/>
            </w:pPr>
            <w:r>
              <w:t>Kommunalskatt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6A2AE1" w14:textId="77777777" w:rsidR="00536758" w:rsidRDefault="003E4DB0">
            <w:pPr>
              <w:pStyle w:val="Tabellcell"/>
              <w:jc w:val="right"/>
            </w:pPr>
            <w:r>
              <w:t>161 697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FBDB5E" w14:textId="77777777" w:rsidR="00536758" w:rsidRDefault="003E4DB0">
            <w:pPr>
              <w:pStyle w:val="Tabellcell"/>
              <w:jc w:val="right"/>
            </w:pPr>
            <w:r>
              <w:t>164 549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1B9911" w14:textId="77777777" w:rsidR="00536758" w:rsidRDefault="003E4DB0">
            <w:pPr>
              <w:pStyle w:val="Tabellcell"/>
              <w:jc w:val="right"/>
            </w:pPr>
            <w:r>
              <w:t>2 852</w:t>
            </w:r>
          </w:p>
        </w:tc>
      </w:tr>
      <w:tr w:rsidR="00536758" w14:paraId="2A5634B5"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5EA6FC78" w14:textId="77777777" w:rsidR="00536758" w:rsidRDefault="003E4DB0">
            <w:pPr>
              <w:pStyle w:val="Tabellcell"/>
            </w:pPr>
            <w:r>
              <w:t>Generella statsbidrag och utjämning inkl LSS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30651B" w14:textId="77777777" w:rsidR="00536758" w:rsidRDefault="003E4DB0">
            <w:pPr>
              <w:pStyle w:val="Tabellcell"/>
              <w:jc w:val="right"/>
            </w:pPr>
            <w:r>
              <w:t>76 141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A38AA9" w14:textId="77777777" w:rsidR="00536758" w:rsidRDefault="003E4DB0">
            <w:pPr>
              <w:pStyle w:val="Tabellcell"/>
              <w:jc w:val="right"/>
            </w:pPr>
            <w:r>
              <w:t>80 457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0B44AB" w14:textId="77777777" w:rsidR="00536758" w:rsidRDefault="003E4DB0">
            <w:pPr>
              <w:pStyle w:val="Tabellcell"/>
              <w:jc w:val="right"/>
            </w:pPr>
            <w:r>
              <w:t>4 316</w:t>
            </w:r>
          </w:p>
        </w:tc>
      </w:tr>
      <w:tr w:rsidR="00536758" w14:paraId="06AD86D9"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4830BC79" w14:textId="77777777" w:rsidR="00536758" w:rsidRDefault="003E4DB0">
            <w:pPr>
              <w:pStyle w:val="Tabellcell"/>
            </w:pPr>
            <w:r>
              <w:t>Finansnetto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BB5B0E" w14:textId="77777777" w:rsidR="00536758" w:rsidRDefault="003E4DB0">
            <w:pPr>
              <w:pStyle w:val="Tabellcell"/>
              <w:jc w:val="right"/>
            </w:pPr>
            <w:r>
              <w:t>-360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A0ED8A" w14:textId="77777777" w:rsidR="00536758" w:rsidRDefault="003E4DB0">
            <w:pPr>
              <w:pStyle w:val="Tabellcell"/>
              <w:jc w:val="right"/>
            </w:pPr>
            <w:r>
              <w:t>-360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5D5F1" w14:textId="77777777" w:rsidR="00536758" w:rsidRDefault="003E4DB0">
            <w:pPr>
              <w:pStyle w:val="Tabellcell"/>
              <w:jc w:val="right"/>
            </w:pPr>
            <w:r>
              <w:t>0</w:t>
            </w:r>
          </w:p>
        </w:tc>
      </w:tr>
      <w:tr w:rsidR="00536758" w14:paraId="2F031AF2" w14:textId="77777777">
        <w:tc>
          <w:tcPr>
            <w:tcW w:w="56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A1AF5E4"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7581B7A"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A22BD28"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1BF9D53" w14:textId="77777777" w:rsidR="00536758" w:rsidRDefault="00536758">
            <w:pPr>
              <w:pStyle w:val="Tabellcell"/>
            </w:pPr>
          </w:p>
        </w:tc>
      </w:tr>
      <w:tr w:rsidR="00536758" w14:paraId="24BF0263" w14:textId="77777777">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252D8CAF" w14:textId="77777777" w:rsidR="00536758" w:rsidRDefault="003E4DB0">
            <w:pPr>
              <w:pStyle w:val="Tabellcell"/>
            </w:pPr>
            <w:r>
              <w:rPr>
                <w:b/>
              </w:rPr>
              <w:t>Totalt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7AED17" w14:textId="77777777" w:rsidR="00536758" w:rsidRDefault="003E4DB0">
            <w:pPr>
              <w:pStyle w:val="Tabellcell"/>
              <w:jc w:val="right"/>
            </w:pPr>
            <w:r>
              <w:rPr>
                <w:b/>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66B31" w14:textId="77777777" w:rsidR="00536758" w:rsidRDefault="003E4DB0">
            <w:pPr>
              <w:pStyle w:val="Tabellcell"/>
              <w:jc w:val="right"/>
            </w:pPr>
            <w:r>
              <w:rPr>
                <w:b/>
              </w:rPr>
              <w:t>-9 951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AAF67D" w14:textId="77777777" w:rsidR="00536758" w:rsidRDefault="003E4DB0">
            <w:pPr>
              <w:pStyle w:val="Tabellcell"/>
              <w:jc w:val="right"/>
            </w:pPr>
            <w:r>
              <w:rPr>
                <w:b/>
              </w:rPr>
              <w:t>-9 964</w:t>
            </w:r>
          </w:p>
        </w:tc>
      </w:tr>
    </w:tbl>
    <w:p w14:paraId="4ECB55CC" w14:textId="77777777" w:rsidR="00536758" w:rsidRDefault="003E4DB0">
      <w:pPr>
        <w:pStyle w:val="BodyText"/>
        <w:widowControl w:val="0"/>
        <w:spacing w:before="200"/>
      </w:pPr>
      <w:r>
        <w:rPr>
          <w:b/>
        </w:rPr>
        <w:t>Prognos skatteintäkter</w:t>
      </w:r>
    </w:p>
    <w:p w14:paraId="69A75809" w14:textId="77777777" w:rsidR="00536758" w:rsidRDefault="003E4DB0">
      <w:pPr>
        <w:pStyle w:val="BodyText"/>
        <w:widowControl w:val="0"/>
      </w:pPr>
      <w:r>
        <w:t>Sveriges kommuner och Regioner (SKR) aktuella prognos visar en starkare utvecklingsbana än än tidigare prognosen som gjordes i maj. Jämfört med föregående prognos ser vi nu en större ökning av skatteunderlaget 2022–2025. Den senaste statistiken över lönesummans utveckling visar en större ökning under första halvåret, vilket främst förklarar upprevideringen av skatteunderlaget 2023. SKR bedömer dock att inbromsningen av arbetsmarknaden och därmed lönesumman kommer att vara något snabbare under 2023–2024 och dra ner skatteunderlagstillväxten något. På lång sikt är inte synen på svensk arbetsmarknad och lönesumman förändrad. Att inflationsprognosen är uppreviderad leder nu till högre garantipensioner under prognosperioden. Skatteunderlagets ackumulerade nivå 2026 är nu 1,1 procentenhet högre än i föregående prognos</w:t>
      </w:r>
    </w:p>
    <w:p w14:paraId="53E944CF" w14:textId="77777777" w:rsidR="00536758" w:rsidRDefault="003E4DB0">
      <w:pPr>
        <w:pStyle w:val="BodyText"/>
        <w:widowControl w:val="0"/>
      </w:pPr>
      <w:r>
        <w:t>Slutavräkning 2023 för Malå kommun blir en positiv slutavräkning, vilket ökar skatteintäkterna för perioden. Främsta förklaringen till det är ett högre skatteutfall per invånare än budgeterat, men även att antalet invånare än fler än budgeterat.</w:t>
      </w:r>
    </w:p>
    <w:p w14:paraId="3701967C" w14:textId="77777777" w:rsidR="00536758" w:rsidRDefault="003E4DB0">
      <w:pPr>
        <w:pStyle w:val="BodyText"/>
        <w:widowControl w:val="0"/>
      </w:pPr>
      <w:r>
        <w:rPr>
          <w:b/>
        </w:rPr>
        <w:t>Höga pensionskostnader 2023 och 2024</w:t>
      </w:r>
    </w:p>
    <w:p w14:paraId="52F6F25B" w14:textId="77777777" w:rsidR="00536758" w:rsidRDefault="003E4DB0">
      <w:pPr>
        <w:pStyle w:val="BodyText"/>
        <w:widowControl w:val="0"/>
      </w:pPr>
      <w:r>
        <w:t>Kostnaderna för kommunernas och regionernas avtalspensioner ökar dramatiskt. Mellan 2022 och 2024 fördubblas pensionskostnaderna och beräknas uppgå till cirka 130 miljarder kronor år 2024. Det är den höga inflationen som främst ligger bakom kostnadsökningarna. Enligt prognosen minskar dock pensionskostnaderna rejält 2025 och 2026, vilket är avhängigt den snabba nedgång i inflationstakten som förväntas i prognosen.</w:t>
      </w:r>
    </w:p>
    <w:p w14:paraId="66BC68B2" w14:textId="77777777" w:rsidR="00536758" w:rsidRDefault="003E4DB0">
      <w:pPr>
        <w:pStyle w:val="BodyText"/>
        <w:widowControl w:val="0"/>
      </w:pPr>
      <w:r>
        <w:t>Prognosen över pensionskostnaderna är i stora drag oförändrad jämfört med prognosen som SKR gjorde i april.</w:t>
      </w:r>
    </w:p>
    <w:p w14:paraId="6509541F" w14:textId="77777777" w:rsidR="00536758" w:rsidRDefault="003E4DB0">
      <w:pPr>
        <w:pStyle w:val="BodyText"/>
        <w:widowControl w:val="0"/>
      </w:pPr>
      <w:r>
        <w:t>Höjt prisbasbelopp påverkar pensionskostnaderna på flera sätt:</w:t>
      </w:r>
    </w:p>
    <w:p w14:paraId="31ED12D6" w14:textId="77777777" w:rsidR="00536758" w:rsidRDefault="003E4DB0">
      <w:pPr>
        <w:pStyle w:val="BodyText"/>
        <w:widowControl w:val="0"/>
      </w:pPr>
      <w:r>
        <w:t>• Högre uppräkning av pensionsutbetalningar.</w:t>
      </w:r>
    </w:p>
    <w:p w14:paraId="6EF872F5" w14:textId="77777777" w:rsidR="00536758" w:rsidRDefault="003E4DB0">
      <w:pPr>
        <w:pStyle w:val="BodyText"/>
        <w:widowControl w:val="0"/>
      </w:pPr>
      <w:r>
        <w:t>• Högre uppräkning av värdet på den avgiftsbestämda delen, som värdejusteras med prisbasbeloppet under utbetalningsåret.</w:t>
      </w:r>
    </w:p>
    <w:p w14:paraId="4C5F0B54" w14:textId="77777777" w:rsidR="00536758" w:rsidRDefault="003E4DB0">
      <w:pPr>
        <w:pStyle w:val="BodyText"/>
        <w:widowControl w:val="0"/>
      </w:pPr>
      <w:r>
        <w:t>• Högre intjänad förmånsbestämd pension, då pensionsunderlaget består av inkomster ett antal år tillbaka i tiden och tidigare års inkomster räknas upp till dagens prisnivå med prisbasbeloppet.</w:t>
      </w:r>
    </w:p>
    <w:p w14:paraId="754265C3" w14:textId="77777777" w:rsidR="00536758" w:rsidRDefault="003E4DB0">
      <w:pPr>
        <w:pStyle w:val="BodyText"/>
        <w:widowControl w:val="0"/>
      </w:pPr>
      <w:r>
        <w:t>• Högre finansiell kostnad, räntan/värdeuppräkningen av avsättningen/pensionsskulden, som belastar finansnettot.</w:t>
      </w:r>
    </w:p>
    <w:p w14:paraId="0F46D84A" w14:textId="77777777" w:rsidR="00536758" w:rsidRDefault="003E4DB0">
      <w:pPr>
        <w:pStyle w:val="BodyText"/>
        <w:widowControl w:val="0"/>
      </w:pPr>
      <w:r>
        <w:t>Prognosen för pensionerna är något osäker. Ny prognos kommer presenteras i slutet av september.</w:t>
      </w:r>
    </w:p>
    <w:p w14:paraId="2BE43878" w14:textId="77777777" w:rsidR="00536758" w:rsidRDefault="003E4DB0">
      <w:pPr>
        <w:pStyle w:val="Rubrik3"/>
      </w:pPr>
      <w:r>
        <w:t>Prognos på helår för kommunens verksamheter</w:t>
      </w:r>
    </w:p>
    <w:tbl>
      <w:tblPr>
        <w:tblStyle w:val="Tabellrutnt"/>
        <w:tblOverlap w:val="never"/>
        <w:tblW w:w="0" w:type="auto"/>
        <w:tblLayout w:type="fixed"/>
        <w:tblLook w:val="04A0" w:firstRow="1" w:lastRow="0" w:firstColumn="1" w:lastColumn="0" w:noHBand="0" w:noVBand="1"/>
      </w:tblPr>
      <w:tblGrid>
        <w:gridCol w:w="4820"/>
        <w:gridCol w:w="1418"/>
        <w:gridCol w:w="1418"/>
        <w:gridCol w:w="1418"/>
      </w:tblGrid>
      <w:tr w:rsidR="00536758" w14:paraId="307CDE6B" w14:textId="77777777">
        <w:tc>
          <w:tcPr>
            <w:tcW w:w="4820" w:type="dxa"/>
            <w:tcBorders>
              <w:top w:val="single" w:sz="4" w:space="0" w:color="auto"/>
              <w:left w:val="single" w:sz="4" w:space="0" w:color="auto"/>
              <w:bottom w:val="single" w:sz="4" w:space="0" w:color="auto"/>
              <w:right w:val="single" w:sz="4" w:space="0" w:color="auto"/>
            </w:tcBorders>
            <w:shd w:val="clear" w:color="auto" w:fill="E9E9E9"/>
            <w:vAlign w:val="center"/>
          </w:tcPr>
          <w:p w14:paraId="6D57262A" w14:textId="77777777" w:rsidR="00536758" w:rsidRDefault="003E4DB0">
            <w:pPr>
              <w:pStyle w:val="Tabellcell"/>
            </w:pPr>
            <w:r>
              <w:rPr>
                <w:b/>
              </w:rPr>
              <w:t>Verksamhet</w:t>
            </w:r>
          </w:p>
        </w:tc>
        <w:tc>
          <w:tcPr>
            <w:tcW w:w="1418" w:type="dxa"/>
            <w:tcBorders>
              <w:top w:val="single" w:sz="4" w:space="0" w:color="auto"/>
              <w:left w:val="single" w:sz="4" w:space="0" w:color="auto"/>
              <w:bottom w:val="single" w:sz="4" w:space="0" w:color="auto"/>
              <w:right w:val="single" w:sz="4" w:space="0" w:color="auto"/>
            </w:tcBorders>
            <w:shd w:val="clear" w:color="auto" w:fill="E9E9E9"/>
            <w:vAlign w:val="center"/>
          </w:tcPr>
          <w:p w14:paraId="435FF98A" w14:textId="77777777" w:rsidR="00536758" w:rsidRDefault="003E4DB0">
            <w:pPr>
              <w:pStyle w:val="Tabellcell"/>
              <w:jc w:val="right"/>
            </w:pPr>
            <w:r>
              <w:rPr>
                <w:b/>
              </w:rPr>
              <w:t>Budget 2023</w:t>
            </w:r>
          </w:p>
        </w:tc>
        <w:tc>
          <w:tcPr>
            <w:tcW w:w="1418" w:type="dxa"/>
            <w:tcBorders>
              <w:top w:val="single" w:sz="4" w:space="0" w:color="auto"/>
              <w:left w:val="single" w:sz="4" w:space="0" w:color="auto"/>
              <w:bottom w:val="single" w:sz="4" w:space="0" w:color="auto"/>
              <w:right w:val="single" w:sz="4" w:space="0" w:color="auto"/>
            </w:tcBorders>
            <w:shd w:val="clear" w:color="auto" w:fill="E9E9E9"/>
            <w:vAlign w:val="center"/>
          </w:tcPr>
          <w:p w14:paraId="53F50CB5" w14:textId="77777777" w:rsidR="00536758" w:rsidRDefault="003E4DB0">
            <w:pPr>
              <w:pStyle w:val="Tabellcell"/>
              <w:jc w:val="right"/>
            </w:pPr>
            <w:r>
              <w:rPr>
                <w:b/>
              </w:rPr>
              <w:t>Prognos 2023</w:t>
            </w:r>
          </w:p>
        </w:tc>
        <w:tc>
          <w:tcPr>
            <w:tcW w:w="1418" w:type="dxa"/>
            <w:tcBorders>
              <w:top w:val="single" w:sz="4" w:space="0" w:color="auto"/>
              <w:left w:val="single" w:sz="4" w:space="0" w:color="auto"/>
              <w:bottom w:val="single" w:sz="4" w:space="0" w:color="auto"/>
              <w:right w:val="single" w:sz="4" w:space="0" w:color="auto"/>
            </w:tcBorders>
            <w:shd w:val="clear" w:color="auto" w:fill="E9E9E9"/>
            <w:vAlign w:val="center"/>
          </w:tcPr>
          <w:p w14:paraId="7AF552F8" w14:textId="77777777" w:rsidR="00536758" w:rsidRDefault="003E4DB0">
            <w:pPr>
              <w:pStyle w:val="Tabellcell"/>
              <w:jc w:val="right"/>
            </w:pPr>
            <w:r>
              <w:rPr>
                <w:b/>
              </w:rPr>
              <w:t>Prognosavvikelse</w:t>
            </w:r>
          </w:p>
        </w:tc>
      </w:tr>
      <w:tr w:rsidR="00536758" w14:paraId="4E16760D" w14:textId="77777777">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416D7F1F" w14:textId="77777777" w:rsidR="00536758" w:rsidRDefault="003E4DB0">
            <w:pPr>
              <w:pStyle w:val="Tabellcell"/>
            </w:pPr>
            <w:r>
              <w:lastRenderedPageBreak/>
              <w:t>Kommunfullmäktige</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0B29058" w14:textId="77777777" w:rsidR="00536758" w:rsidRDefault="003E4DB0">
            <w:pPr>
              <w:pStyle w:val="Tabellcell"/>
              <w:jc w:val="right"/>
            </w:pPr>
            <w:r>
              <w:t>329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584FC4" w14:textId="77777777" w:rsidR="00536758" w:rsidRDefault="003E4DB0">
            <w:pPr>
              <w:pStyle w:val="Tabellcell"/>
              <w:jc w:val="right"/>
            </w:pPr>
            <w:r>
              <w:t>329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F8FD33" w14:textId="77777777" w:rsidR="00536758" w:rsidRDefault="003E4DB0">
            <w:pPr>
              <w:pStyle w:val="Tabellcell"/>
              <w:jc w:val="right"/>
            </w:pPr>
            <w:r>
              <w:t>0</w:t>
            </w:r>
          </w:p>
        </w:tc>
      </w:tr>
      <w:tr w:rsidR="00536758" w14:paraId="2A31E8C4" w14:textId="77777777">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4EBBB979" w14:textId="77777777" w:rsidR="00536758" w:rsidRDefault="003E4DB0">
            <w:pPr>
              <w:pStyle w:val="Tabellcell"/>
            </w:pPr>
            <w:r>
              <w:t>Revision</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C72E40" w14:textId="77777777" w:rsidR="00536758" w:rsidRDefault="003E4DB0">
            <w:pPr>
              <w:pStyle w:val="Tabellcell"/>
              <w:jc w:val="right"/>
            </w:pPr>
            <w:r>
              <w:t>538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E46182D" w14:textId="77777777" w:rsidR="00536758" w:rsidRDefault="003E4DB0">
            <w:pPr>
              <w:pStyle w:val="Tabellcell"/>
              <w:jc w:val="right"/>
            </w:pPr>
            <w:r>
              <w:t>538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1A68C3" w14:textId="77777777" w:rsidR="00536758" w:rsidRDefault="003E4DB0">
            <w:pPr>
              <w:pStyle w:val="Tabellcell"/>
              <w:jc w:val="right"/>
            </w:pPr>
            <w:r>
              <w:t>0</w:t>
            </w:r>
          </w:p>
        </w:tc>
      </w:tr>
      <w:tr w:rsidR="00536758" w14:paraId="05785295" w14:textId="77777777">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57BB7E92" w14:textId="77777777" w:rsidR="00536758" w:rsidRDefault="003E4DB0">
            <w:pPr>
              <w:pStyle w:val="Tabellcell"/>
            </w:pPr>
            <w:r>
              <w:t>Överförmyndare</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F378EF" w14:textId="77777777" w:rsidR="00536758" w:rsidRDefault="003E4DB0">
            <w:pPr>
              <w:pStyle w:val="Tabellcell"/>
              <w:jc w:val="right"/>
            </w:pPr>
            <w:r>
              <w:t>360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73571E" w14:textId="77777777" w:rsidR="00536758" w:rsidRDefault="003E4DB0">
            <w:pPr>
              <w:pStyle w:val="Tabellcell"/>
              <w:jc w:val="right"/>
            </w:pPr>
            <w:r>
              <w:t>360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E2021F" w14:textId="77777777" w:rsidR="00536758" w:rsidRDefault="003E4DB0">
            <w:pPr>
              <w:pStyle w:val="Tabellcell"/>
              <w:jc w:val="right"/>
            </w:pPr>
            <w:r>
              <w:t>0</w:t>
            </w:r>
          </w:p>
        </w:tc>
      </w:tr>
      <w:tr w:rsidR="00536758" w14:paraId="2C45515D" w14:textId="77777777">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7404C038" w14:textId="77777777" w:rsidR="00536758" w:rsidRDefault="003E4DB0">
            <w:pPr>
              <w:pStyle w:val="Tabellcell"/>
            </w:pPr>
            <w:r>
              <w:t>Kommunstyrelsen</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54F16FB" w14:textId="77777777" w:rsidR="00536758" w:rsidRDefault="003E4DB0">
            <w:pPr>
              <w:pStyle w:val="Tabellcell"/>
              <w:jc w:val="right"/>
            </w:pPr>
            <w:r>
              <w:t>38 818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319816" w14:textId="77777777" w:rsidR="00536758" w:rsidRDefault="003E4DB0">
            <w:pPr>
              <w:pStyle w:val="Tabellcell"/>
              <w:jc w:val="right"/>
            </w:pPr>
            <w:r>
              <w:t>36 000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A47C66" w14:textId="77777777" w:rsidR="00536758" w:rsidRDefault="003E4DB0">
            <w:pPr>
              <w:pStyle w:val="Tabellcell"/>
              <w:jc w:val="right"/>
            </w:pPr>
            <w:r>
              <w:t>2 818</w:t>
            </w:r>
          </w:p>
        </w:tc>
      </w:tr>
      <w:tr w:rsidR="00536758" w14:paraId="32852DDD" w14:textId="77777777">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7A4F1D5F" w14:textId="77777777" w:rsidR="00536758" w:rsidRDefault="003E4DB0">
            <w:pPr>
              <w:pStyle w:val="Tabellcell"/>
            </w:pPr>
            <w:r>
              <w:t>Miljö- och byggnämnd</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26B561" w14:textId="77777777" w:rsidR="00536758" w:rsidRDefault="003E4DB0">
            <w:pPr>
              <w:pStyle w:val="Tabellcell"/>
              <w:jc w:val="right"/>
            </w:pPr>
            <w:r>
              <w:t>16 854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0092B6C" w14:textId="77777777" w:rsidR="00536758" w:rsidRDefault="003E4DB0">
            <w:pPr>
              <w:pStyle w:val="Tabellcell"/>
              <w:jc w:val="right"/>
            </w:pPr>
            <w:r>
              <w:t>16 954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D39843" w14:textId="77777777" w:rsidR="00536758" w:rsidRDefault="003E4DB0">
            <w:pPr>
              <w:pStyle w:val="Tabellcell"/>
              <w:jc w:val="right"/>
            </w:pPr>
            <w:r>
              <w:t>-100</w:t>
            </w:r>
          </w:p>
        </w:tc>
      </w:tr>
      <w:tr w:rsidR="00536758" w14:paraId="76D28182" w14:textId="77777777">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3A3D43DD" w14:textId="77777777" w:rsidR="00536758" w:rsidRDefault="003E4DB0">
            <w:pPr>
              <w:pStyle w:val="Tabellcell"/>
            </w:pPr>
            <w:r>
              <w:t>Utbildningsnämnd</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614130" w14:textId="77777777" w:rsidR="00536758" w:rsidRDefault="003E4DB0">
            <w:pPr>
              <w:pStyle w:val="Tabellcell"/>
              <w:jc w:val="right"/>
            </w:pPr>
            <w:r>
              <w:t>89 238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D0EA85A" w14:textId="77777777" w:rsidR="00536758" w:rsidRDefault="003E4DB0">
            <w:pPr>
              <w:pStyle w:val="Tabellcell"/>
              <w:jc w:val="right"/>
            </w:pPr>
            <w:r>
              <w:t>89 238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5D5D55" w14:textId="77777777" w:rsidR="00536758" w:rsidRDefault="003E4DB0">
            <w:pPr>
              <w:pStyle w:val="Tabellcell"/>
              <w:jc w:val="right"/>
            </w:pPr>
            <w:r>
              <w:t>0</w:t>
            </w:r>
          </w:p>
        </w:tc>
      </w:tr>
      <w:tr w:rsidR="00536758" w14:paraId="402F9018" w14:textId="77777777">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04BF4D58" w14:textId="77777777" w:rsidR="00536758" w:rsidRDefault="003E4DB0">
            <w:pPr>
              <w:pStyle w:val="Tabellcell"/>
            </w:pPr>
            <w:r>
              <w:t>Socialnämnd</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06D8D9" w14:textId="77777777" w:rsidR="00536758" w:rsidRDefault="003E4DB0">
            <w:pPr>
              <w:pStyle w:val="Tabellcell"/>
              <w:jc w:val="right"/>
            </w:pPr>
            <w:r>
              <w:t>86 150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B9D94B" w14:textId="77777777" w:rsidR="00536758" w:rsidRDefault="003E4DB0">
            <w:pPr>
              <w:pStyle w:val="Tabellcell"/>
              <w:jc w:val="right"/>
            </w:pPr>
            <w:r>
              <w:t>97 000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BD1F1A0" w14:textId="77777777" w:rsidR="00536758" w:rsidRDefault="003E4DB0">
            <w:pPr>
              <w:pStyle w:val="Tabellcell"/>
              <w:jc w:val="right"/>
            </w:pPr>
            <w:r>
              <w:t>-10 850</w:t>
            </w:r>
          </w:p>
        </w:tc>
      </w:tr>
      <w:tr w:rsidR="00536758" w14:paraId="731F559A" w14:textId="77777777">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BB7C40E" w14:textId="77777777" w:rsidR="00536758" w:rsidRDefault="00536758">
            <w:pPr>
              <w:pStyle w:val="Tabellcell"/>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3E93709" w14:textId="77777777" w:rsidR="00536758" w:rsidRDefault="00536758">
            <w:pPr>
              <w:pStyle w:val="Tabellcell"/>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4F1281E" w14:textId="77777777" w:rsidR="00536758" w:rsidRDefault="00536758">
            <w:pPr>
              <w:pStyle w:val="Tabellcell"/>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29CC431" w14:textId="77777777" w:rsidR="00536758" w:rsidRDefault="00536758">
            <w:pPr>
              <w:pStyle w:val="Tabellcell"/>
            </w:pPr>
          </w:p>
        </w:tc>
      </w:tr>
      <w:tr w:rsidR="00536758" w14:paraId="340D8FDB" w14:textId="77777777">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423F1EE" w14:textId="77777777" w:rsidR="00536758" w:rsidRDefault="00536758">
            <w:pPr>
              <w:pStyle w:val="Tabellcell"/>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204EA0A" w14:textId="77777777" w:rsidR="00536758" w:rsidRDefault="00536758">
            <w:pPr>
              <w:pStyle w:val="Tabellcell"/>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1934C69" w14:textId="77777777" w:rsidR="00536758" w:rsidRDefault="00536758">
            <w:pPr>
              <w:pStyle w:val="Tabellcell"/>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AE73CA0" w14:textId="77777777" w:rsidR="00536758" w:rsidRDefault="00536758">
            <w:pPr>
              <w:pStyle w:val="Tabellcell"/>
            </w:pPr>
          </w:p>
        </w:tc>
      </w:tr>
      <w:tr w:rsidR="00536758" w14:paraId="32723FCA" w14:textId="77777777">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7549436" w14:textId="77777777" w:rsidR="00536758" w:rsidRDefault="00536758">
            <w:pPr>
              <w:pStyle w:val="Tabellcell"/>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2C69250" w14:textId="77777777" w:rsidR="00536758" w:rsidRDefault="00536758">
            <w:pPr>
              <w:pStyle w:val="Tabellcell"/>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6E7F7D5" w14:textId="77777777" w:rsidR="00536758" w:rsidRDefault="00536758">
            <w:pPr>
              <w:pStyle w:val="Tabellcell"/>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C1B6805" w14:textId="77777777" w:rsidR="00536758" w:rsidRDefault="00536758">
            <w:pPr>
              <w:pStyle w:val="Tabellcell"/>
            </w:pPr>
          </w:p>
        </w:tc>
      </w:tr>
      <w:tr w:rsidR="00536758" w14:paraId="44999BD3" w14:textId="77777777">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6405F628" w14:textId="77777777" w:rsidR="00536758" w:rsidRDefault="003E4DB0">
            <w:pPr>
              <w:pStyle w:val="Tabellcell"/>
            </w:pPr>
            <w:r>
              <w:rPr>
                <w:b/>
              </w:rPr>
              <w:t>Totalt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C14B33" w14:textId="77777777" w:rsidR="00536758" w:rsidRDefault="003E4DB0">
            <w:pPr>
              <w:pStyle w:val="Tabellcell"/>
              <w:jc w:val="right"/>
            </w:pPr>
            <w:r>
              <w:rPr>
                <w:b/>
              </w:rPr>
              <w:t>232 287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96EC83B" w14:textId="77777777" w:rsidR="00536758" w:rsidRDefault="003E4DB0">
            <w:pPr>
              <w:pStyle w:val="Tabellcell"/>
              <w:jc w:val="right"/>
            </w:pPr>
            <w:r>
              <w:rPr>
                <w:b/>
              </w:rPr>
              <w:t>240 419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A045E11" w14:textId="77777777" w:rsidR="00536758" w:rsidRDefault="003E4DB0">
            <w:pPr>
              <w:pStyle w:val="Tabellcell"/>
              <w:jc w:val="right"/>
            </w:pPr>
            <w:r>
              <w:rPr>
                <w:b/>
              </w:rPr>
              <w:t>-8 132</w:t>
            </w:r>
          </w:p>
        </w:tc>
      </w:tr>
    </w:tbl>
    <w:p w14:paraId="53FBCBD6" w14:textId="77777777" w:rsidR="00536758" w:rsidRDefault="003E4DB0">
      <w:pPr>
        <w:pStyle w:val="Rubrik3"/>
      </w:pPr>
      <w:r>
        <w:t>Prognos på helår för Malåbostaden AB</w:t>
      </w:r>
    </w:p>
    <w:tbl>
      <w:tblPr>
        <w:tblStyle w:val="Tabellrutnt"/>
        <w:tblOverlap w:val="never"/>
        <w:tblW w:w="0" w:type="auto"/>
        <w:tblLayout w:type="fixed"/>
        <w:tblLook w:val="04A0" w:firstRow="1" w:lastRow="0" w:firstColumn="1" w:lastColumn="0" w:noHBand="0" w:noVBand="1"/>
      </w:tblPr>
      <w:tblGrid>
        <w:gridCol w:w="4820"/>
        <w:gridCol w:w="1418"/>
        <w:gridCol w:w="1418"/>
        <w:gridCol w:w="1418"/>
      </w:tblGrid>
      <w:tr w:rsidR="00536758" w14:paraId="6F0C9EFC" w14:textId="77777777">
        <w:tc>
          <w:tcPr>
            <w:tcW w:w="4820" w:type="dxa"/>
            <w:tcBorders>
              <w:top w:val="single" w:sz="4" w:space="0" w:color="auto"/>
              <w:left w:val="single" w:sz="4" w:space="0" w:color="auto"/>
              <w:bottom w:val="single" w:sz="18" w:space="0" w:color="auto"/>
              <w:right w:val="single" w:sz="4" w:space="0" w:color="auto"/>
            </w:tcBorders>
            <w:shd w:val="clear" w:color="auto" w:fill="E9E9E9"/>
            <w:vAlign w:val="center"/>
          </w:tcPr>
          <w:p w14:paraId="7DC7B6F1" w14:textId="77777777" w:rsidR="00536758" w:rsidRDefault="003E4DB0">
            <w:pPr>
              <w:pStyle w:val="Tabellcell"/>
            </w:pPr>
            <w:r>
              <w:rPr>
                <w:b/>
              </w:rPr>
              <w:t>Bolag</w:t>
            </w:r>
          </w:p>
        </w:tc>
        <w:tc>
          <w:tcPr>
            <w:tcW w:w="1418" w:type="dxa"/>
            <w:tcBorders>
              <w:top w:val="single" w:sz="4" w:space="0" w:color="auto"/>
              <w:left w:val="single" w:sz="4" w:space="0" w:color="auto"/>
              <w:bottom w:val="single" w:sz="18" w:space="0" w:color="auto"/>
              <w:right w:val="single" w:sz="4" w:space="0" w:color="auto"/>
            </w:tcBorders>
            <w:shd w:val="clear" w:color="auto" w:fill="E9E9E9"/>
            <w:vAlign w:val="center"/>
          </w:tcPr>
          <w:p w14:paraId="71C23276" w14:textId="77777777" w:rsidR="00536758" w:rsidRDefault="003E4DB0">
            <w:pPr>
              <w:pStyle w:val="Tabellcell"/>
              <w:jc w:val="right"/>
            </w:pPr>
            <w:r>
              <w:rPr>
                <w:b/>
              </w:rPr>
              <w:t>Budget 2023</w:t>
            </w:r>
          </w:p>
        </w:tc>
        <w:tc>
          <w:tcPr>
            <w:tcW w:w="1418" w:type="dxa"/>
            <w:tcBorders>
              <w:top w:val="single" w:sz="4" w:space="0" w:color="auto"/>
              <w:left w:val="single" w:sz="4" w:space="0" w:color="auto"/>
              <w:bottom w:val="single" w:sz="18" w:space="0" w:color="auto"/>
              <w:right w:val="single" w:sz="4" w:space="0" w:color="auto"/>
            </w:tcBorders>
            <w:shd w:val="clear" w:color="auto" w:fill="E9E9E9"/>
            <w:vAlign w:val="center"/>
          </w:tcPr>
          <w:p w14:paraId="4216BCE6" w14:textId="77777777" w:rsidR="00536758" w:rsidRDefault="003E4DB0">
            <w:pPr>
              <w:pStyle w:val="Tabellcell"/>
              <w:jc w:val="right"/>
            </w:pPr>
            <w:r>
              <w:rPr>
                <w:b/>
              </w:rPr>
              <w:t>Prognos 2023</w:t>
            </w:r>
          </w:p>
        </w:tc>
        <w:tc>
          <w:tcPr>
            <w:tcW w:w="1418" w:type="dxa"/>
            <w:tcBorders>
              <w:top w:val="single" w:sz="4" w:space="0" w:color="auto"/>
              <w:left w:val="single" w:sz="4" w:space="0" w:color="auto"/>
              <w:bottom w:val="single" w:sz="18" w:space="0" w:color="auto"/>
              <w:right w:val="single" w:sz="4" w:space="0" w:color="auto"/>
            </w:tcBorders>
            <w:shd w:val="clear" w:color="auto" w:fill="E9E9E9"/>
            <w:vAlign w:val="center"/>
          </w:tcPr>
          <w:p w14:paraId="7D5989E9" w14:textId="77777777" w:rsidR="00536758" w:rsidRDefault="003E4DB0">
            <w:pPr>
              <w:pStyle w:val="Tabellcell"/>
              <w:jc w:val="right"/>
            </w:pPr>
            <w:r>
              <w:rPr>
                <w:b/>
              </w:rPr>
              <w:t>Prognosavvikelse</w:t>
            </w:r>
          </w:p>
        </w:tc>
      </w:tr>
      <w:tr w:rsidR="00536758" w14:paraId="0A694DF8" w14:textId="77777777">
        <w:tc>
          <w:tcPr>
            <w:tcW w:w="4820" w:type="dxa"/>
            <w:tcBorders>
              <w:top w:val="single" w:sz="18" w:space="0" w:color="auto"/>
              <w:left w:val="single" w:sz="4" w:space="0" w:color="auto"/>
              <w:bottom w:val="single" w:sz="4" w:space="0" w:color="auto"/>
              <w:right w:val="single" w:sz="4" w:space="0" w:color="auto"/>
            </w:tcBorders>
            <w:shd w:val="clear" w:color="auto" w:fill="FFFFFF"/>
            <w:vAlign w:val="center"/>
          </w:tcPr>
          <w:p w14:paraId="523C26C0" w14:textId="77777777" w:rsidR="00536758" w:rsidRDefault="003E4DB0">
            <w:pPr>
              <w:pStyle w:val="Tabellcell"/>
            </w:pPr>
            <w:r>
              <w:t>Malåbostaden AB</w:t>
            </w:r>
          </w:p>
        </w:tc>
        <w:tc>
          <w:tcPr>
            <w:tcW w:w="1418" w:type="dxa"/>
            <w:tcBorders>
              <w:top w:val="single" w:sz="18" w:space="0" w:color="auto"/>
              <w:left w:val="single" w:sz="4" w:space="0" w:color="auto"/>
              <w:bottom w:val="single" w:sz="4" w:space="0" w:color="auto"/>
              <w:right w:val="single" w:sz="4" w:space="0" w:color="auto"/>
            </w:tcBorders>
            <w:shd w:val="clear" w:color="auto" w:fill="FFFFFF"/>
            <w:vAlign w:val="center"/>
          </w:tcPr>
          <w:p w14:paraId="68A781AB" w14:textId="77777777" w:rsidR="00536758" w:rsidRDefault="003E4DB0">
            <w:pPr>
              <w:pStyle w:val="Tabellcell"/>
              <w:jc w:val="right"/>
            </w:pPr>
            <w:r>
              <w:t>1 170</w:t>
            </w:r>
          </w:p>
        </w:tc>
        <w:tc>
          <w:tcPr>
            <w:tcW w:w="1418" w:type="dxa"/>
            <w:tcBorders>
              <w:top w:val="single" w:sz="18" w:space="0" w:color="auto"/>
              <w:left w:val="single" w:sz="4" w:space="0" w:color="auto"/>
              <w:bottom w:val="single" w:sz="4" w:space="0" w:color="auto"/>
              <w:right w:val="single" w:sz="4" w:space="0" w:color="auto"/>
            </w:tcBorders>
            <w:shd w:val="clear" w:color="auto" w:fill="FFFFFF"/>
            <w:vAlign w:val="center"/>
          </w:tcPr>
          <w:p w14:paraId="7D2668DD" w14:textId="77777777" w:rsidR="00536758" w:rsidRDefault="003E4DB0">
            <w:pPr>
              <w:pStyle w:val="Tabellcell"/>
              <w:jc w:val="right"/>
            </w:pPr>
            <w:r>
              <w:t>-850</w:t>
            </w:r>
          </w:p>
        </w:tc>
        <w:tc>
          <w:tcPr>
            <w:tcW w:w="1418" w:type="dxa"/>
            <w:tcBorders>
              <w:top w:val="single" w:sz="18" w:space="0" w:color="auto"/>
              <w:left w:val="single" w:sz="4" w:space="0" w:color="auto"/>
              <w:bottom w:val="single" w:sz="4" w:space="0" w:color="auto"/>
              <w:right w:val="single" w:sz="4" w:space="0" w:color="auto"/>
            </w:tcBorders>
            <w:shd w:val="clear" w:color="auto" w:fill="FFFFFF"/>
            <w:vAlign w:val="center"/>
          </w:tcPr>
          <w:p w14:paraId="4591EE21" w14:textId="77777777" w:rsidR="00536758" w:rsidRDefault="003E4DB0">
            <w:pPr>
              <w:pStyle w:val="Tabellcell"/>
              <w:jc w:val="right"/>
            </w:pPr>
            <w:r>
              <w:t>2 020</w:t>
            </w:r>
          </w:p>
        </w:tc>
      </w:tr>
    </w:tbl>
    <w:p w14:paraId="04E0DEBE" w14:textId="77777777" w:rsidR="00536758" w:rsidRDefault="003E4DB0">
      <w:pPr>
        <w:pStyle w:val="Rubrik3"/>
      </w:pPr>
      <w:r>
        <w:t>Prognos på helår för Malå Energi- och Industri AB</w:t>
      </w:r>
    </w:p>
    <w:tbl>
      <w:tblPr>
        <w:tblStyle w:val="Tabellrutnt"/>
        <w:tblOverlap w:val="never"/>
        <w:tblW w:w="0" w:type="auto"/>
        <w:tblLayout w:type="fixed"/>
        <w:tblLook w:val="04A0" w:firstRow="1" w:lastRow="0" w:firstColumn="1" w:lastColumn="0" w:noHBand="0" w:noVBand="1"/>
      </w:tblPr>
      <w:tblGrid>
        <w:gridCol w:w="4820"/>
        <w:gridCol w:w="1418"/>
        <w:gridCol w:w="1418"/>
        <w:gridCol w:w="1418"/>
      </w:tblGrid>
      <w:tr w:rsidR="00536758" w14:paraId="3BDC4EF9" w14:textId="77777777">
        <w:tc>
          <w:tcPr>
            <w:tcW w:w="4820" w:type="dxa"/>
            <w:tcBorders>
              <w:top w:val="single" w:sz="4" w:space="0" w:color="auto"/>
              <w:left w:val="single" w:sz="4" w:space="0" w:color="auto"/>
              <w:bottom w:val="single" w:sz="18" w:space="0" w:color="auto"/>
              <w:right w:val="single" w:sz="4" w:space="0" w:color="auto"/>
            </w:tcBorders>
            <w:shd w:val="clear" w:color="auto" w:fill="E9E9E9"/>
            <w:vAlign w:val="center"/>
          </w:tcPr>
          <w:p w14:paraId="41CDC29D" w14:textId="77777777" w:rsidR="00536758" w:rsidRDefault="003E4DB0">
            <w:pPr>
              <w:pStyle w:val="Tabellcell"/>
            </w:pPr>
            <w:r>
              <w:rPr>
                <w:b/>
              </w:rPr>
              <w:t>Bolag</w:t>
            </w:r>
          </w:p>
        </w:tc>
        <w:tc>
          <w:tcPr>
            <w:tcW w:w="1418" w:type="dxa"/>
            <w:tcBorders>
              <w:top w:val="single" w:sz="4" w:space="0" w:color="auto"/>
              <w:left w:val="single" w:sz="4" w:space="0" w:color="auto"/>
              <w:bottom w:val="single" w:sz="18" w:space="0" w:color="auto"/>
              <w:right w:val="single" w:sz="4" w:space="0" w:color="auto"/>
            </w:tcBorders>
            <w:shd w:val="clear" w:color="auto" w:fill="E9E9E9"/>
            <w:vAlign w:val="center"/>
          </w:tcPr>
          <w:p w14:paraId="0DAFE598" w14:textId="77777777" w:rsidR="00536758" w:rsidRDefault="003E4DB0">
            <w:pPr>
              <w:pStyle w:val="Tabellcell"/>
              <w:jc w:val="right"/>
            </w:pPr>
            <w:r>
              <w:rPr>
                <w:b/>
              </w:rPr>
              <w:t>Budget 2023</w:t>
            </w:r>
          </w:p>
        </w:tc>
        <w:tc>
          <w:tcPr>
            <w:tcW w:w="1418" w:type="dxa"/>
            <w:tcBorders>
              <w:top w:val="single" w:sz="4" w:space="0" w:color="auto"/>
              <w:left w:val="single" w:sz="4" w:space="0" w:color="auto"/>
              <w:bottom w:val="single" w:sz="18" w:space="0" w:color="auto"/>
              <w:right w:val="single" w:sz="4" w:space="0" w:color="auto"/>
            </w:tcBorders>
            <w:shd w:val="clear" w:color="auto" w:fill="E9E9E9"/>
            <w:vAlign w:val="center"/>
          </w:tcPr>
          <w:p w14:paraId="3007A28E" w14:textId="77777777" w:rsidR="00536758" w:rsidRDefault="003E4DB0">
            <w:pPr>
              <w:pStyle w:val="Tabellcell"/>
              <w:jc w:val="right"/>
            </w:pPr>
            <w:r>
              <w:rPr>
                <w:b/>
              </w:rPr>
              <w:t>Prognos 2023</w:t>
            </w:r>
          </w:p>
        </w:tc>
        <w:tc>
          <w:tcPr>
            <w:tcW w:w="1418" w:type="dxa"/>
            <w:tcBorders>
              <w:top w:val="single" w:sz="4" w:space="0" w:color="auto"/>
              <w:left w:val="single" w:sz="4" w:space="0" w:color="auto"/>
              <w:bottom w:val="single" w:sz="18" w:space="0" w:color="auto"/>
              <w:right w:val="single" w:sz="4" w:space="0" w:color="auto"/>
            </w:tcBorders>
            <w:shd w:val="clear" w:color="auto" w:fill="E9E9E9"/>
            <w:vAlign w:val="center"/>
          </w:tcPr>
          <w:p w14:paraId="2FF3ED1D" w14:textId="77777777" w:rsidR="00536758" w:rsidRDefault="003E4DB0">
            <w:pPr>
              <w:pStyle w:val="Tabellcell"/>
              <w:jc w:val="right"/>
            </w:pPr>
            <w:r>
              <w:rPr>
                <w:b/>
              </w:rPr>
              <w:t>Prognosavvikelse</w:t>
            </w:r>
          </w:p>
        </w:tc>
      </w:tr>
      <w:tr w:rsidR="00536758" w14:paraId="3E14C864" w14:textId="77777777">
        <w:tc>
          <w:tcPr>
            <w:tcW w:w="4820" w:type="dxa"/>
            <w:tcBorders>
              <w:top w:val="single" w:sz="18" w:space="0" w:color="auto"/>
              <w:left w:val="single" w:sz="4" w:space="0" w:color="auto"/>
              <w:bottom w:val="single" w:sz="4" w:space="0" w:color="auto"/>
              <w:right w:val="single" w:sz="4" w:space="0" w:color="auto"/>
            </w:tcBorders>
            <w:shd w:val="clear" w:color="auto" w:fill="FFFFFF"/>
            <w:vAlign w:val="center"/>
          </w:tcPr>
          <w:p w14:paraId="0DCE6D58" w14:textId="77777777" w:rsidR="00536758" w:rsidRDefault="003E4DB0">
            <w:pPr>
              <w:pStyle w:val="Tabellcell"/>
            </w:pPr>
            <w:r>
              <w:t>Malå Energi- och Industri AB</w:t>
            </w:r>
          </w:p>
        </w:tc>
        <w:tc>
          <w:tcPr>
            <w:tcW w:w="1418" w:type="dxa"/>
            <w:tcBorders>
              <w:top w:val="single" w:sz="18" w:space="0" w:color="auto"/>
              <w:left w:val="single" w:sz="4" w:space="0" w:color="auto"/>
              <w:bottom w:val="single" w:sz="4" w:space="0" w:color="auto"/>
              <w:right w:val="single" w:sz="4" w:space="0" w:color="auto"/>
            </w:tcBorders>
            <w:shd w:val="clear" w:color="auto" w:fill="FFFFFF"/>
            <w:vAlign w:val="center"/>
          </w:tcPr>
          <w:p w14:paraId="43457600" w14:textId="77777777" w:rsidR="00536758" w:rsidRDefault="003E4DB0">
            <w:pPr>
              <w:pStyle w:val="Tabellcell"/>
              <w:jc w:val="right"/>
            </w:pPr>
            <w:r>
              <w:t>386</w:t>
            </w:r>
          </w:p>
        </w:tc>
        <w:tc>
          <w:tcPr>
            <w:tcW w:w="1418" w:type="dxa"/>
            <w:tcBorders>
              <w:top w:val="single" w:sz="18" w:space="0" w:color="auto"/>
              <w:left w:val="single" w:sz="4" w:space="0" w:color="auto"/>
              <w:bottom w:val="single" w:sz="4" w:space="0" w:color="auto"/>
              <w:right w:val="single" w:sz="4" w:space="0" w:color="auto"/>
            </w:tcBorders>
            <w:shd w:val="clear" w:color="auto" w:fill="FFFFFF"/>
            <w:vAlign w:val="center"/>
          </w:tcPr>
          <w:p w14:paraId="5ACCBE35" w14:textId="77777777" w:rsidR="00536758" w:rsidRDefault="003E4DB0">
            <w:pPr>
              <w:pStyle w:val="Tabellcell"/>
              <w:jc w:val="right"/>
            </w:pPr>
            <w:r>
              <w:t>1 000</w:t>
            </w:r>
          </w:p>
        </w:tc>
        <w:tc>
          <w:tcPr>
            <w:tcW w:w="1418" w:type="dxa"/>
            <w:tcBorders>
              <w:top w:val="single" w:sz="18" w:space="0" w:color="auto"/>
              <w:left w:val="single" w:sz="4" w:space="0" w:color="auto"/>
              <w:bottom w:val="single" w:sz="4" w:space="0" w:color="auto"/>
              <w:right w:val="single" w:sz="4" w:space="0" w:color="auto"/>
            </w:tcBorders>
            <w:shd w:val="clear" w:color="auto" w:fill="FFFFFF"/>
            <w:vAlign w:val="center"/>
          </w:tcPr>
          <w:p w14:paraId="7BA9D9C8" w14:textId="77777777" w:rsidR="00536758" w:rsidRDefault="003E4DB0">
            <w:pPr>
              <w:pStyle w:val="Tabellcell"/>
              <w:jc w:val="right"/>
            </w:pPr>
            <w:r>
              <w:t>-614</w:t>
            </w:r>
          </w:p>
        </w:tc>
      </w:tr>
    </w:tbl>
    <w:p w14:paraId="3E586C2F" w14:textId="77777777" w:rsidR="00536758" w:rsidRDefault="003E4DB0">
      <w:pPr>
        <w:pStyle w:val="Rubrik2"/>
      </w:pPr>
      <w:bookmarkStart w:id="18" w:name="_Toc147819513"/>
      <w:r>
        <w:t>Åtgärder för att få budget i balans</w:t>
      </w:r>
      <w:bookmarkEnd w:id="18"/>
    </w:p>
    <w:p w14:paraId="613B2854" w14:textId="77777777" w:rsidR="00536758" w:rsidRDefault="003E4DB0">
      <w:pPr>
        <w:pStyle w:val="BodyText"/>
        <w:widowControl w:val="0"/>
      </w:pPr>
      <w:r>
        <w:rPr>
          <w:b/>
          <w:u w:val="single"/>
        </w:rPr>
        <w:t>MILJÖ OCH BYGGNÄMNDEN</w:t>
      </w:r>
    </w:p>
    <w:p w14:paraId="358715E1" w14:textId="77777777" w:rsidR="00536758" w:rsidRDefault="003E4DB0">
      <w:pPr>
        <w:pStyle w:val="BodyText"/>
        <w:widowControl w:val="0"/>
      </w:pPr>
      <w:r>
        <w:t>Längre sjukfrånvaro och föräldraledigheter på deltid ersätts inte med vikarier, vilket ger ett överskott på ca 460 tkr.</w:t>
      </w:r>
    </w:p>
    <w:p w14:paraId="1A5F19C7" w14:textId="77777777" w:rsidR="00536758" w:rsidRDefault="003E4DB0">
      <w:pPr>
        <w:pStyle w:val="BodyText"/>
        <w:widowControl w:val="0"/>
      </w:pPr>
      <w:r>
        <w:rPr>
          <w:b/>
        </w:rPr>
        <w:t>Räddningstjänsten</w:t>
      </w:r>
    </w:p>
    <w:p w14:paraId="4D6CB43E" w14:textId="77777777" w:rsidR="00536758" w:rsidRDefault="003E4DB0">
      <w:pPr>
        <w:pStyle w:val="BodyText"/>
        <w:widowControl w:val="0"/>
      </w:pPr>
      <w:r>
        <w:t>En analys har gjorts av vilka kostnader som måste tas under innevarande år och vilka kostnader som kan flyttas till nästa år. Sammanställningen visar att vissa behov utifrån arbetsmiljökrav inte kan skjutas till nästa år.</w:t>
      </w:r>
    </w:p>
    <w:p w14:paraId="5E4B9D44" w14:textId="77777777" w:rsidR="00536758" w:rsidRDefault="003E4DB0">
      <w:pPr>
        <w:pStyle w:val="BodyText"/>
        <w:widowControl w:val="0"/>
      </w:pPr>
      <w:r>
        <w:rPr>
          <w:b/>
          <w:u w:val="single"/>
        </w:rPr>
        <w:t>SOCIALA NÄMNDEN</w:t>
      </w:r>
    </w:p>
    <w:p w14:paraId="15DD2561" w14:textId="77777777" w:rsidR="00536758" w:rsidRDefault="003E4DB0">
      <w:pPr>
        <w:pStyle w:val="BodyText"/>
        <w:widowControl w:val="0"/>
      </w:pPr>
      <w:r>
        <w:rPr>
          <w:i/>
        </w:rPr>
        <w:t>Övergripande åtgärder på kort sikt:</w:t>
      </w:r>
    </w:p>
    <w:p w14:paraId="5FEFAE63" w14:textId="77777777" w:rsidR="00536758" w:rsidRDefault="003E4DB0">
      <w:pPr>
        <w:pStyle w:val="BodyText"/>
        <w:widowControl w:val="0"/>
      </w:pPr>
      <w:r>
        <w:t>Stäng Tjamstangården. 5 000 tkr (helt beroende av hur behoven ser ut)</w:t>
      </w:r>
    </w:p>
    <w:p w14:paraId="0901F5FE" w14:textId="77777777" w:rsidR="00536758" w:rsidRDefault="003E4DB0">
      <w:pPr>
        <w:pStyle w:val="BodyText"/>
        <w:widowControl w:val="0"/>
      </w:pPr>
      <w:r>
        <w:t>Minska kostnader för chef i beredskap. 500 tkr. Genomfört 2023-06-01</w:t>
      </w:r>
    </w:p>
    <w:p w14:paraId="2B46C593" w14:textId="77777777" w:rsidR="00536758" w:rsidRDefault="003E4DB0">
      <w:pPr>
        <w:pStyle w:val="BodyText"/>
        <w:widowControl w:val="0"/>
      </w:pPr>
      <w:r>
        <w:t>Arbeta mer förebyggande kring målgruppen äldre. T.ex. genom reviderade arbetssätt kopplat till aktiviteter med äldre inom hemtjänst för att upprätthålla hälsa och egen förmåga.</w:t>
      </w:r>
    </w:p>
    <w:p w14:paraId="55166A00" w14:textId="77777777" w:rsidR="00536758" w:rsidRDefault="003E4DB0">
      <w:pPr>
        <w:pStyle w:val="BodyText"/>
        <w:widowControl w:val="0"/>
      </w:pPr>
      <w:r>
        <w:rPr>
          <w:i/>
        </w:rPr>
        <w:t>Övergripande åtgärder på lång sikt:</w:t>
      </w:r>
    </w:p>
    <w:p w14:paraId="57ED546C" w14:textId="77777777" w:rsidR="00536758" w:rsidRDefault="003E4DB0">
      <w:pPr>
        <w:pStyle w:val="BodyText"/>
        <w:widowControl w:val="0"/>
      </w:pPr>
      <w:r>
        <w:t>Ett äldreboende. 1 600 tkr. (preliminär siffra)</w:t>
      </w:r>
    </w:p>
    <w:p w14:paraId="46CC8595" w14:textId="77777777" w:rsidR="00536758" w:rsidRDefault="003E4DB0">
      <w:pPr>
        <w:pStyle w:val="BodyText"/>
        <w:widowControl w:val="0"/>
      </w:pPr>
      <w:r>
        <w:rPr>
          <w:i/>
        </w:rPr>
        <w:t>Särskilt boende</w:t>
      </w:r>
    </w:p>
    <w:p w14:paraId="2F2D7082" w14:textId="77777777" w:rsidR="00536758" w:rsidRDefault="003E4DB0">
      <w:pPr>
        <w:pStyle w:val="BodyText"/>
        <w:widowControl w:val="0"/>
      </w:pPr>
      <w:r>
        <w:t>Aktivt arbeta med bemanningskrav, tex ej ta in vikarier vid frånvaro när så är möjligt.</w:t>
      </w:r>
    </w:p>
    <w:p w14:paraId="7D41FAB9" w14:textId="77777777" w:rsidR="00536758" w:rsidRDefault="003E4DB0">
      <w:pPr>
        <w:pStyle w:val="BodyText"/>
        <w:widowControl w:val="0"/>
      </w:pPr>
      <w:r>
        <w:rPr>
          <w:i/>
        </w:rPr>
        <w:t>Poolen</w:t>
      </w:r>
    </w:p>
    <w:p w14:paraId="673C80B1" w14:textId="77777777" w:rsidR="00536758" w:rsidRDefault="003E4DB0">
      <w:pPr>
        <w:pStyle w:val="BodyText"/>
        <w:widowControl w:val="0"/>
      </w:pPr>
      <w:r>
        <w:t xml:space="preserve">Aktivt arbeta med att sälja alla timmar från Poolen till verksamheterna. Anpassa anställda i </w:t>
      </w:r>
      <w:r>
        <w:lastRenderedPageBreak/>
        <w:t>poolen efter verksamheternas behov och efterfrågan.</w:t>
      </w:r>
    </w:p>
    <w:p w14:paraId="1721FF50" w14:textId="77777777" w:rsidR="00536758" w:rsidRDefault="003E4DB0">
      <w:pPr>
        <w:pStyle w:val="BodyText"/>
        <w:widowControl w:val="0"/>
      </w:pPr>
      <w:r>
        <w:t>Arbeta aktivt med rekrytering av personal med rätt kompentens utifrån verksamheternas behov.</w:t>
      </w:r>
    </w:p>
    <w:p w14:paraId="0E4C60F4" w14:textId="77777777" w:rsidR="00536758" w:rsidRDefault="003E4DB0">
      <w:pPr>
        <w:pStyle w:val="BodyText"/>
        <w:widowControl w:val="0"/>
      </w:pPr>
      <w:r>
        <w:t>Minska övertidsarbete av tillsvidare anställd personal.</w:t>
      </w:r>
    </w:p>
    <w:p w14:paraId="23302FA8" w14:textId="77777777" w:rsidR="00536758" w:rsidRDefault="003E4DB0">
      <w:pPr>
        <w:pStyle w:val="BodyText"/>
        <w:widowControl w:val="0"/>
      </w:pPr>
      <w:r>
        <w:rPr>
          <w:i/>
        </w:rPr>
        <w:t>Hemtjänst</w:t>
      </w:r>
    </w:p>
    <w:p w14:paraId="0AA110A8" w14:textId="77777777" w:rsidR="00536758" w:rsidRDefault="003E4DB0">
      <w:pPr>
        <w:pStyle w:val="BodyText"/>
        <w:widowControl w:val="0"/>
      </w:pPr>
      <w:r>
        <w:t>Effektivisera nyttjandet av vikarier. Arbeta aktivt med planeringsverktyget för att effektivisera rutterna och besöksplaneringen.</w:t>
      </w:r>
    </w:p>
    <w:p w14:paraId="6008C197" w14:textId="77777777" w:rsidR="00536758" w:rsidRDefault="003E4DB0">
      <w:pPr>
        <w:pStyle w:val="BodyText"/>
        <w:widowControl w:val="0"/>
      </w:pPr>
      <w:r>
        <w:t>Anpassa bemanning efter behov, detta är ett utmanande område då hemtjänsten är mer svårplanerad utifrån förändringar av behov hos brukare som sker med kort varsel.</w:t>
      </w:r>
    </w:p>
    <w:p w14:paraId="4AF79F69" w14:textId="77777777" w:rsidR="00536758" w:rsidRDefault="003E4DB0">
      <w:pPr>
        <w:pStyle w:val="BodyText"/>
        <w:widowControl w:val="0"/>
      </w:pPr>
      <w:r>
        <w:rPr>
          <w:b/>
        </w:rPr>
        <w:t xml:space="preserve"> </w:t>
      </w:r>
      <w:r>
        <w:rPr>
          <w:b/>
          <w:u w:val="single"/>
        </w:rPr>
        <w:t>MALÅBOSTADEN</w:t>
      </w:r>
    </w:p>
    <w:p w14:paraId="18AB6C05" w14:textId="77777777" w:rsidR="00536758" w:rsidRDefault="003E4DB0">
      <w:pPr>
        <w:pStyle w:val="BodyText"/>
        <w:widowControl w:val="0"/>
      </w:pPr>
      <w:r>
        <w:t>Bolaget ser kontinuerligt över bolagets kostnader för hitta effektiviseringar. Bolaget måste lägga resurser på att sänka energiförbrukningen för att få bättre driftnetton på våra fastigheter.</w:t>
      </w:r>
    </w:p>
    <w:p w14:paraId="035BAC60" w14:textId="77777777" w:rsidR="00536758" w:rsidRDefault="003E4DB0">
      <w:pPr>
        <w:pStyle w:val="BodyText"/>
        <w:widowControl w:val="0"/>
      </w:pPr>
      <w:r>
        <w:t>Den fastighetsutredning som pågår inom koncernen bedöms kunna ge bolaget möjligheter till effektiviseringar och sänkta kostnader men är avhängt politiska beslut.</w:t>
      </w:r>
    </w:p>
    <w:p w14:paraId="6EF086F6" w14:textId="77777777" w:rsidR="00536758" w:rsidRDefault="003E4DB0">
      <w:pPr>
        <w:pStyle w:val="Rubrik1-Sidbryt"/>
      </w:pPr>
      <w:bookmarkStart w:id="19" w:name="_Toc147819514"/>
      <w:r>
        <w:lastRenderedPageBreak/>
        <w:t>Investeringsredovisning</w:t>
      </w:r>
      <w:bookmarkEnd w:id="19"/>
    </w:p>
    <w:p w14:paraId="1C766C07" w14:textId="77777777" w:rsidR="00536758" w:rsidRDefault="003E4DB0">
      <w:pPr>
        <w:pStyle w:val="Texttitel"/>
      </w:pPr>
      <w:r>
        <w:t>Kommentarer investeringsredovisning</w:t>
      </w:r>
    </w:p>
    <w:p w14:paraId="061B0850" w14:textId="77777777" w:rsidR="00536758" w:rsidRDefault="003E4DB0">
      <w:pPr>
        <w:pStyle w:val="BodyText"/>
        <w:widowControl w:val="0"/>
      </w:pPr>
      <w:r>
        <w:t> </w:t>
      </w:r>
    </w:p>
    <w:p w14:paraId="561A8847" w14:textId="77777777" w:rsidR="00536758" w:rsidRDefault="003E4DB0">
      <w:pPr>
        <w:pStyle w:val="BodyText"/>
        <w:widowControl w:val="0"/>
      </w:pPr>
      <w:r>
        <w:rPr>
          <w:b/>
        </w:rPr>
        <w:t>1038</w:t>
      </w:r>
      <w:r>
        <w:t xml:space="preserve"> Upphandlad leverantör kommer inte att kunna leverera bilen under 2023. Den kommer att levereras under kvartal 2 2024.</w:t>
      </w:r>
    </w:p>
    <w:p w14:paraId="52EAF3DE" w14:textId="77777777" w:rsidR="00536758" w:rsidRDefault="003E4DB0">
      <w:pPr>
        <w:pStyle w:val="BodyText"/>
        <w:widowControl w:val="0"/>
      </w:pPr>
      <w:r>
        <w:rPr>
          <w:b/>
        </w:rPr>
        <w:t>0311</w:t>
      </w:r>
      <w:r>
        <w:t xml:space="preserve"> Tidsbrist har gjort att denna investering inte kunnat påbörjas.</w:t>
      </w:r>
    </w:p>
    <w:p w14:paraId="1A9A70F4" w14:textId="77777777" w:rsidR="00536758" w:rsidRDefault="003E4DB0">
      <w:pPr>
        <w:pStyle w:val="BodyText"/>
        <w:widowControl w:val="0"/>
      </w:pPr>
      <w:r>
        <w:rPr>
          <w:b/>
        </w:rPr>
        <w:t>2053</w:t>
      </w:r>
      <w:r>
        <w:t xml:space="preserve"> Del av satsning på Ytterberg, ej påbörjat på grund av tidsbrist.</w:t>
      </w:r>
    </w:p>
    <w:p w14:paraId="31EC0A4C" w14:textId="77777777" w:rsidR="00536758" w:rsidRDefault="003E4DB0">
      <w:pPr>
        <w:pStyle w:val="BodyText"/>
        <w:widowControl w:val="0"/>
      </w:pPr>
      <w:r>
        <w:rPr>
          <w:b/>
        </w:rPr>
        <w:t xml:space="preserve">2055 </w:t>
      </w:r>
      <w:r>
        <w:t>sent upphandlat avtal samt resursbrist</w:t>
      </w:r>
    </w:p>
    <w:p w14:paraId="4753CE4A" w14:textId="77777777" w:rsidR="00536758" w:rsidRDefault="003E4DB0">
      <w:pPr>
        <w:pStyle w:val="Tabellrubrik"/>
      </w:pPr>
      <w:r>
        <w:t>Investeringar 2308</w:t>
      </w:r>
    </w:p>
    <w:tbl>
      <w:tblPr>
        <w:tblStyle w:val="Tabellrutnt"/>
        <w:tblOverlap w:val="never"/>
        <w:tblW w:w="0" w:type="auto"/>
        <w:tblLayout w:type="fixed"/>
        <w:tblLook w:val="04A0" w:firstRow="1" w:lastRow="0" w:firstColumn="1" w:lastColumn="0" w:noHBand="0" w:noVBand="1"/>
      </w:tblPr>
      <w:tblGrid>
        <w:gridCol w:w="2268"/>
        <w:gridCol w:w="2268"/>
        <w:gridCol w:w="2268"/>
        <w:gridCol w:w="2268"/>
      </w:tblGrid>
      <w:tr w:rsidR="00536758" w14:paraId="4DCA6CE5" w14:textId="77777777">
        <w:trPr>
          <w:tblHeader/>
        </w:trPr>
        <w:tc>
          <w:tcPr>
            <w:tcW w:w="2268" w:type="dxa"/>
            <w:tcBorders>
              <w:top w:val="nil"/>
              <w:left w:val="nil"/>
              <w:bottom w:val="nil"/>
              <w:right w:val="nil"/>
            </w:tcBorders>
            <w:shd w:val="clear" w:color="auto" w:fill="FFFFFF"/>
            <w:vAlign w:val="center"/>
          </w:tcPr>
          <w:p w14:paraId="751DCE10" w14:textId="77777777" w:rsidR="00536758" w:rsidRDefault="003E4DB0">
            <w:pPr>
              <w:pStyle w:val="Tabellcell"/>
            </w:pPr>
            <w:r>
              <w:rPr>
                <w:b/>
              </w:rPr>
              <w:t> </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13772C35"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5DE7B269" w14:textId="77777777" w:rsidR="00536758" w:rsidRDefault="003E4DB0">
            <w:pPr>
              <w:pStyle w:val="Tabellcell"/>
            </w:pPr>
            <w:r>
              <w:rPr>
                <w:b/>
              </w:rPr>
              <w:t>Budget_2023</w:t>
            </w:r>
          </w:p>
        </w:tc>
        <w:tc>
          <w:tcPr>
            <w:tcW w:w="2268" w:type="dxa"/>
            <w:tcBorders>
              <w:top w:val="nil"/>
              <w:left w:val="nil"/>
              <w:bottom w:val="nil"/>
              <w:right w:val="nil"/>
            </w:tcBorders>
            <w:shd w:val="clear" w:color="auto" w:fill="FFFFFF"/>
            <w:vAlign w:val="center"/>
          </w:tcPr>
          <w:p w14:paraId="1CB45916" w14:textId="77777777" w:rsidR="00536758" w:rsidRDefault="003E4DB0">
            <w:pPr>
              <w:pStyle w:val="Tabellcell"/>
            </w:pPr>
            <w:r>
              <w:rPr>
                <w:b/>
              </w:rPr>
              <w:t>Utfall_2308</w:t>
            </w:r>
          </w:p>
        </w:tc>
      </w:tr>
      <w:tr w:rsidR="00536758" w14:paraId="0B7D7B9A"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9C0671A"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15404F74" w14:textId="77777777" w:rsidR="00536758" w:rsidRDefault="003E4DB0">
            <w:pPr>
              <w:pStyle w:val="Tabellcell"/>
            </w:pPr>
            <w:r>
              <w:rPr>
                <w:b/>
              </w:rPr>
              <w:t>Total</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F34C40B"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0651CEF7" w14:textId="77777777" w:rsidR="00536758" w:rsidRDefault="00536758">
            <w:pPr>
              <w:pStyle w:val="Tabellcell"/>
            </w:pPr>
          </w:p>
        </w:tc>
      </w:tr>
      <w:tr w:rsidR="00536758" w14:paraId="2D71300F"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7FB7A51"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3590582F"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7D93C5FB" w14:textId="77777777" w:rsidR="00536758" w:rsidRDefault="003E4DB0">
            <w:pPr>
              <w:pStyle w:val="Tabellcell"/>
            </w:pPr>
            <w:r>
              <w:t>78 555</w:t>
            </w:r>
          </w:p>
        </w:tc>
        <w:tc>
          <w:tcPr>
            <w:tcW w:w="2268" w:type="dxa"/>
            <w:tcBorders>
              <w:top w:val="nil"/>
              <w:left w:val="nil"/>
              <w:bottom w:val="nil"/>
              <w:right w:val="nil"/>
            </w:tcBorders>
            <w:shd w:val="clear" w:color="auto" w:fill="FFFFFF"/>
            <w:vAlign w:val="center"/>
          </w:tcPr>
          <w:p w14:paraId="291F3641" w14:textId="77777777" w:rsidR="00536758" w:rsidRDefault="003E4DB0">
            <w:pPr>
              <w:pStyle w:val="Tabellcell"/>
            </w:pPr>
            <w:r>
              <w:t>1 321</w:t>
            </w:r>
          </w:p>
        </w:tc>
      </w:tr>
      <w:tr w:rsidR="00536758" w14:paraId="7E80D021" w14:textId="77777777">
        <w:tc>
          <w:tcPr>
            <w:tcW w:w="2268" w:type="dxa"/>
            <w:tcBorders>
              <w:top w:val="nil"/>
              <w:left w:val="nil"/>
              <w:bottom w:val="nil"/>
              <w:right w:val="nil"/>
            </w:tcBorders>
            <w:shd w:val="clear" w:color="auto" w:fill="FFFFFF"/>
            <w:vAlign w:val="center"/>
          </w:tcPr>
          <w:p w14:paraId="6A4D7E1F" w14:textId="77777777" w:rsidR="00536758" w:rsidRDefault="003E4DB0">
            <w:pPr>
              <w:pStyle w:val="Tabellcell"/>
            </w:pPr>
            <w:r>
              <w:rPr>
                <w:b/>
              </w:rPr>
              <w:t>0300</w:t>
            </w:r>
          </w:p>
        </w:tc>
        <w:tc>
          <w:tcPr>
            <w:tcW w:w="2268" w:type="dxa"/>
            <w:tcBorders>
              <w:top w:val="nil"/>
              <w:left w:val="nil"/>
              <w:bottom w:val="nil"/>
              <w:right w:val="nil"/>
            </w:tcBorders>
            <w:shd w:val="clear" w:color="auto" w:fill="FFFFFF"/>
            <w:vAlign w:val="center"/>
          </w:tcPr>
          <w:p w14:paraId="39EC60D3" w14:textId="77777777" w:rsidR="00536758" w:rsidRDefault="003E4DB0">
            <w:pPr>
              <w:pStyle w:val="Tabellcell"/>
            </w:pPr>
            <w:r>
              <w:rPr>
                <w:b/>
              </w:rPr>
              <w:t>Utredningar KF 220314 Â§ 3</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C4B5844"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1860BD6" w14:textId="77777777" w:rsidR="00536758" w:rsidRDefault="00536758">
            <w:pPr>
              <w:pStyle w:val="Tabellcell"/>
            </w:pPr>
          </w:p>
        </w:tc>
      </w:tr>
      <w:tr w:rsidR="00536758" w14:paraId="1B8A9B2E"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EBD7574"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354FB989"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4E8D80CE" w14:textId="77777777" w:rsidR="00536758" w:rsidRDefault="003E4DB0">
            <w:pPr>
              <w:pStyle w:val="Tabellcell"/>
            </w:pPr>
            <w:r>
              <w:t>1 540</w:t>
            </w:r>
          </w:p>
        </w:tc>
        <w:tc>
          <w:tcPr>
            <w:tcW w:w="2268" w:type="dxa"/>
            <w:tcBorders>
              <w:top w:val="nil"/>
              <w:left w:val="nil"/>
              <w:bottom w:val="nil"/>
              <w:right w:val="nil"/>
            </w:tcBorders>
            <w:shd w:val="clear" w:color="auto" w:fill="FFFFFF"/>
            <w:vAlign w:val="center"/>
          </w:tcPr>
          <w:p w14:paraId="259335FB" w14:textId="77777777" w:rsidR="00536758" w:rsidRDefault="003E4DB0">
            <w:pPr>
              <w:pStyle w:val="Tabellcell"/>
            </w:pPr>
            <w:r>
              <w:t>581</w:t>
            </w:r>
          </w:p>
        </w:tc>
      </w:tr>
      <w:tr w:rsidR="00536758" w14:paraId="7438FB73" w14:textId="77777777">
        <w:tc>
          <w:tcPr>
            <w:tcW w:w="2268" w:type="dxa"/>
            <w:tcBorders>
              <w:top w:val="nil"/>
              <w:left w:val="nil"/>
              <w:bottom w:val="nil"/>
              <w:right w:val="nil"/>
            </w:tcBorders>
            <w:shd w:val="clear" w:color="auto" w:fill="FFFFFF"/>
            <w:vAlign w:val="center"/>
          </w:tcPr>
          <w:p w14:paraId="2F6FE1A5" w14:textId="77777777" w:rsidR="00536758" w:rsidRDefault="003E4DB0">
            <w:pPr>
              <w:pStyle w:val="Tabellcell"/>
            </w:pPr>
            <w:r>
              <w:rPr>
                <w:b/>
              </w:rPr>
              <w:t>0302</w:t>
            </w:r>
          </w:p>
        </w:tc>
        <w:tc>
          <w:tcPr>
            <w:tcW w:w="2268" w:type="dxa"/>
            <w:tcBorders>
              <w:top w:val="nil"/>
              <w:left w:val="nil"/>
              <w:bottom w:val="nil"/>
              <w:right w:val="nil"/>
            </w:tcBorders>
            <w:shd w:val="clear" w:color="auto" w:fill="FFFFFF"/>
            <w:vAlign w:val="center"/>
          </w:tcPr>
          <w:p w14:paraId="723037AD" w14:textId="77777777" w:rsidR="00536758" w:rsidRDefault="003E4DB0">
            <w:pPr>
              <w:pStyle w:val="Tabellcell"/>
            </w:pPr>
            <w:r>
              <w:rPr>
                <w:b/>
              </w:rPr>
              <w:t>2st Reservkraftverk</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ED4E5A7"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087B109D" w14:textId="77777777" w:rsidR="00536758" w:rsidRDefault="00536758">
            <w:pPr>
              <w:pStyle w:val="Tabellcell"/>
            </w:pPr>
          </w:p>
        </w:tc>
      </w:tr>
      <w:tr w:rsidR="00536758" w14:paraId="6CEEAC4A"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9134F42"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04D460C9"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6291AF46" w14:textId="77777777" w:rsidR="00536758" w:rsidRDefault="003E4DB0">
            <w:pPr>
              <w:pStyle w:val="Tabellcell"/>
            </w:pPr>
            <w:r>
              <w:t>1 000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09FDE960" w14:textId="77777777" w:rsidR="00536758" w:rsidRDefault="00536758">
            <w:pPr>
              <w:pStyle w:val="Tabellcell"/>
            </w:pPr>
          </w:p>
        </w:tc>
      </w:tr>
      <w:tr w:rsidR="00536758" w14:paraId="64234755" w14:textId="77777777">
        <w:tc>
          <w:tcPr>
            <w:tcW w:w="2268" w:type="dxa"/>
            <w:tcBorders>
              <w:top w:val="nil"/>
              <w:left w:val="nil"/>
              <w:bottom w:val="nil"/>
              <w:right w:val="nil"/>
            </w:tcBorders>
            <w:shd w:val="clear" w:color="auto" w:fill="FFFFFF"/>
            <w:vAlign w:val="center"/>
          </w:tcPr>
          <w:p w14:paraId="1B54775D" w14:textId="77777777" w:rsidR="00536758" w:rsidRDefault="003E4DB0">
            <w:pPr>
              <w:pStyle w:val="Tabellcell"/>
            </w:pPr>
            <w:r>
              <w:rPr>
                <w:b/>
              </w:rPr>
              <w:t>0305</w:t>
            </w:r>
          </w:p>
        </w:tc>
        <w:tc>
          <w:tcPr>
            <w:tcW w:w="2268" w:type="dxa"/>
            <w:tcBorders>
              <w:top w:val="nil"/>
              <w:left w:val="nil"/>
              <w:bottom w:val="nil"/>
              <w:right w:val="nil"/>
            </w:tcBorders>
            <w:shd w:val="clear" w:color="auto" w:fill="FFFFFF"/>
            <w:vAlign w:val="center"/>
          </w:tcPr>
          <w:p w14:paraId="1273F498" w14:textId="77777777" w:rsidR="00536758" w:rsidRDefault="003E4DB0">
            <w:pPr>
              <w:pStyle w:val="Tabellcell"/>
            </w:pPr>
            <w:r>
              <w:rPr>
                <w:b/>
              </w:rPr>
              <w:t>Nybyggnation skolkök</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057B1B7A"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ED9C9E5" w14:textId="77777777" w:rsidR="00536758" w:rsidRDefault="00536758">
            <w:pPr>
              <w:pStyle w:val="Tabellcell"/>
            </w:pPr>
          </w:p>
        </w:tc>
      </w:tr>
      <w:tr w:rsidR="00536758" w14:paraId="0AE09451"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8746C5C"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656DCF26"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40B0DAD1" w14:textId="77777777" w:rsidR="00536758" w:rsidRDefault="003E4DB0">
            <w:pPr>
              <w:pStyle w:val="Tabellcell"/>
            </w:pPr>
            <w:r>
              <w:t>46 623</w:t>
            </w:r>
          </w:p>
        </w:tc>
        <w:tc>
          <w:tcPr>
            <w:tcW w:w="2268" w:type="dxa"/>
            <w:tcBorders>
              <w:top w:val="nil"/>
              <w:left w:val="nil"/>
              <w:bottom w:val="nil"/>
              <w:right w:val="nil"/>
            </w:tcBorders>
            <w:shd w:val="clear" w:color="auto" w:fill="FFFFFF"/>
            <w:vAlign w:val="center"/>
          </w:tcPr>
          <w:p w14:paraId="5BC760FC" w14:textId="77777777" w:rsidR="00536758" w:rsidRDefault="003E4DB0">
            <w:pPr>
              <w:pStyle w:val="Tabellcell"/>
            </w:pPr>
            <w:r>
              <w:t>101</w:t>
            </w:r>
          </w:p>
        </w:tc>
      </w:tr>
      <w:tr w:rsidR="00536758" w14:paraId="31CAB707" w14:textId="77777777">
        <w:tc>
          <w:tcPr>
            <w:tcW w:w="2268" w:type="dxa"/>
            <w:tcBorders>
              <w:top w:val="nil"/>
              <w:left w:val="nil"/>
              <w:bottom w:val="nil"/>
              <w:right w:val="nil"/>
            </w:tcBorders>
            <w:shd w:val="clear" w:color="auto" w:fill="FFFFFF"/>
            <w:vAlign w:val="center"/>
          </w:tcPr>
          <w:p w14:paraId="64A6A910" w14:textId="77777777" w:rsidR="00536758" w:rsidRDefault="003E4DB0">
            <w:pPr>
              <w:pStyle w:val="Tabellcell"/>
            </w:pPr>
            <w:r>
              <w:rPr>
                <w:b/>
              </w:rPr>
              <w:t>0309</w:t>
            </w:r>
          </w:p>
        </w:tc>
        <w:tc>
          <w:tcPr>
            <w:tcW w:w="2268" w:type="dxa"/>
            <w:tcBorders>
              <w:top w:val="nil"/>
              <w:left w:val="nil"/>
              <w:bottom w:val="nil"/>
              <w:right w:val="nil"/>
            </w:tcBorders>
            <w:shd w:val="clear" w:color="auto" w:fill="FFFFFF"/>
            <w:vAlign w:val="center"/>
          </w:tcPr>
          <w:p w14:paraId="68B0A925" w14:textId="77777777" w:rsidR="00536758" w:rsidRDefault="003E4DB0">
            <w:pPr>
              <w:pStyle w:val="Tabellcell"/>
            </w:pPr>
            <w:r>
              <w:rPr>
                <w:b/>
              </w:rPr>
              <w:t>Renov av stuprör, tak, da</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C55E494"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62EF06F" w14:textId="77777777" w:rsidR="00536758" w:rsidRDefault="00536758">
            <w:pPr>
              <w:pStyle w:val="Tabellcell"/>
            </w:pPr>
          </w:p>
        </w:tc>
      </w:tr>
      <w:tr w:rsidR="00536758" w14:paraId="7CE41551"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8DC662D"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4A48B5FF"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627AD5D2" w14:textId="77777777" w:rsidR="00536758" w:rsidRDefault="003E4DB0">
            <w:pPr>
              <w:pStyle w:val="Tabellcell"/>
            </w:pPr>
            <w:r>
              <w:t>100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1D69BF7E" w14:textId="77777777" w:rsidR="00536758" w:rsidRDefault="00536758">
            <w:pPr>
              <w:pStyle w:val="Tabellcell"/>
            </w:pPr>
          </w:p>
        </w:tc>
      </w:tr>
      <w:tr w:rsidR="00536758" w14:paraId="23CDD070" w14:textId="77777777">
        <w:tc>
          <w:tcPr>
            <w:tcW w:w="2268" w:type="dxa"/>
            <w:tcBorders>
              <w:top w:val="nil"/>
              <w:left w:val="nil"/>
              <w:bottom w:val="nil"/>
              <w:right w:val="nil"/>
            </w:tcBorders>
            <w:shd w:val="clear" w:color="auto" w:fill="FFFFFF"/>
            <w:vAlign w:val="center"/>
          </w:tcPr>
          <w:p w14:paraId="5512CEBE" w14:textId="77777777" w:rsidR="00536758" w:rsidRDefault="003E4DB0">
            <w:pPr>
              <w:pStyle w:val="Tabellcell"/>
            </w:pPr>
            <w:r>
              <w:rPr>
                <w:b/>
              </w:rPr>
              <w:t>0310</w:t>
            </w:r>
          </w:p>
        </w:tc>
        <w:tc>
          <w:tcPr>
            <w:tcW w:w="2268" w:type="dxa"/>
            <w:tcBorders>
              <w:top w:val="nil"/>
              <w:left w:val="nil"/>
              <w:bottom w:val="nil"/>
              <w:right w:val="nil"/>
            </w:tcBorders>
            <w:shd w:val="clear" w:color="auto" w:fill="FFFFFF"/>
            <w:vAlign w:val="center"/>
          </w:tcPr>
          <w:p w14:paraId="4D9234DA" w14:textId="77777777" w:rsidR="00536758" w:rsidRDefault="003E4DB0">
            <w:pPr>
              <w:pStyle w:val="Tabellcell"/>
            </w:pPr>
            <w:r>
              <w:rPr>
                <w:b/>
              </w:rPr>
              <w:t>EDP Future</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7D026343"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FA6F9E6" w14:textId="77777777" w:rsidR="00536758" w:rsidRDefault="00536758">
            <w:pPr>
              <w:pStyle w:val="Tabellcell"/>
            </w:pPr>
          </w:p>
        </w:tc>
      </w:tr>
      <w:tr w:rsidR="00536758" w14:paraId="03BBD1FA"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9C21109"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15145087"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4761FEBE" w14:textId="77777777" w:rsidR="00536758" w:rsidRDefault="003E4DB0">
            <w:pPr>
              <w:pStyle w:val="Tabellcell"/>
            </w:pPr>
            <w:r>
              <w:t>155</w:t>
            </w:r>
          </w:p>
        </w:tc>
        <w:tc>
          <w:tcPr>
            <w:tcW w:w="2268" w:type="dxa"/>
            <w:tcBorders>
              <w:top w:val="nil"/>
              <w:left w:val="nil"/>
              <w:bottom w:val="nil"/>
              <w:right w:val="nil"/>
            </w:tcBorders>
            <w:shd w:val="clear" w:color="auto" w:fill="FFFFFF"/>
            <w:vAlign w:val="center"/>
          </w:tcPr>
          <w:p w14:paraId="1576A59A" w14:textId="77777777" w:rsidR="00536758" w:rsidRDefault="003E4DB0">
            <w:pPr>
              <w:pStyle w:val="Tabellcell"/>
            </w:pPr>
            <w:r>
              <w:t>111</w:t>
            </w:r>
          </w:p>
        </w:tc>
      </w:tr>
      <w:tr w:rsidR="00536758" w14:paraId="6336FFF4" w14:textId="77777777">
        <w:tc>
          <w:tcPr>
            <w:tcW w:w="2268" w:type="dxa"/>
            <w:tcBorders>
              <w:top w:val="nil"/>
              <w:left w:val="nil"/>
              <w:bottom w:val="nil"/>
              <w:right w:val="nil"/>
            </w:tcBorders>
            <w:shd w:val="clear" w:color="auto" w:fill="FFFFFF"/>
            <w:vAlign w:val="center"/>
          </w:tcPr>
          <w:p w14:paraId="57730CCE" w14:textId="77777777" w:rsidR="00536758" w:rsidRDefault="003E4DB0">
            <w:pPr>
              <w:pStyle w:val="Tabellcell"/>
            </w:pPr>
            <w:r>
              <w:rPr>
                <w:b/>
              </w:rPr>
              <w:t>0311</w:t>
            </w:r>
          </w:p>
        </w:tc>
        <w:tc>
          <w:tcPr>
            <w:tcW w:w="2268" w:type="dxa"/>
            <w:tcBorders>
              <w:top w:val="nil"/>
              <w:left w:val="nil"/>
              <w:bottom w:val="nil"/>
              <w:right w:val="nil"/>
            </w:tcBorders>
            <w:shd w:val="clear" w:color="auto" w:fill="FFFFFF"/>
            <w:vAlign w:val="center"/>
          </w:tcPr>
          <w:p w14:paraId="73BF2262" w14:textId="77777777" w:rsidR="00536758" w:rsidRDefault="003E4DB0">
            <w:pPr>
              <w:pStyle w:val="Tabellcell"/>
            </w:pPr>
            <w:r>
              <w:rPr>
                <w:b/>
              </w:rPr>
              <w:t>Påbörja ny ÅVC</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06970ADB"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B8833C5" w14:textId="77777777" w:rsidR="00536758" w:rsidRDefault="00536758">
            <w:pPr>
              <w:pStyle w:val="Tabellcell"/>
            </w:pPr>
          </w:p>
        </w:tc>
      </w:tr>
      <w:tr w:rsidR="00536758" w14:paraId="7B4AC261"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006295A"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176D4940"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569FD0C6" w14:textId="77777777" w:rsidR="00536758" w:rsidRDefault="003E4DB0">
            <w:pPr>
              <w:pStyle w:val="Tabellcell"/>
            </w:pPr>
            <w:r>
              <w:t>2 400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C19226E" w14:textId="77777777" w:rsidR="00536758" w:rsidRDefault="00536758">
            <w:pPr>
              <w:pStyle w:val="Tabellcell"/>
            </w:pPr>
          </w:p>
        </w:tc>
      </w:tr>
      <w:tr w:rsidR="00536758" w14:paraId="7CE11CE1" w14:textId="77777777">
        <w:tc>
          <w:tcPr>
            <w:tcW w:w="2268" w:type="dxa"/>
            <w:tcBorders>
              <w:top w:val="nil"/>
              <w:left w:val="nil"/>
              <w:bottom w:val="nil"/>
              <w:right w:val="nil"/>
            </w:tcBorders>
            <w:shd w:val="clear" w:color="auto" w:fill="FFFFFF"/>
            <w:vAlign w:val="center"/>
          </w:tcPr>
          <w:p w14:paraId="7E0FFD11" w14:textId="77777777" w:rsidR="00536758" w:rsidRDefault="003E4DB0">
            <w:pPr>
              <w:pStyle w:val="Tabellcell"/>
            </w:pPr>
            <w:r>
              <w:rPr>
                <w:b/>
              </w:rPr>
              <w:t>0312</w:t>
            </w:r>
          </w:p>
        </w:tc>
        <w:tc>
          <w:tcPr>
            <w:tcW w:w="2268" w:type="dxa"/>
            <w:tcBorders>
              <w:top w:val="nil"/>
              <w:left w:val="nil"/>
              <w:bottom w:val="nil"/>
              <w:right w:val="nil"/>
            </w:tcBorders>
            <w:shd w:val="clear" w:color="auto" w:fill="FFFFFF"/>
            <w:vAlign w:val="center"/>
          </w:tcPr>
          <w:p w14:paraId="466C82DD" w14:textId="77777777" w:rsidR="00536758" w:rsidRDefault="003E4DB0">
            <w:pPr>
              <w:pStyle w:val="Tabellcell"/>
            </w:pPr>
            <w:r>
              <w:rPr>
                <w:b/>
              </w:rPr>
              <w:t>Ångpanna</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BE544B5"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589A73A" w14:textId="77777777" w:rsidR="00536758" w:rsidRDefault="00536758">
            <w:pPr>
              <w:pStyle w:val="Tabellcell"/>
            </w:pPr>
          </w:p>
        </w:tc>
      </w:tr>
      <w:tr w:rsidR="00536758" w14:paraId="3564AEF6"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31DE882"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0D6DBE56"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462BAD6D" w14:textId="77777777" w:rsidR="00536758" w:rsidRDefault="003E4DB0">
            <w:pPr>
              <w:pStyle w:val="Tabellcell"/>
            </w:pPr>
            <w:r>
              <w:t>400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14A913AE" w14:textId="77777777" w:rsidR="00536758" w:rsidRDefault="00536758">
            <w:pPr>
              <w:pStyle w:val="Tabellcell"/>
            </w:pPr>
          </w:p>
        </w:tc>
      </w:tr>
      <w:tr w:rsidR="00536758" w14:paraId="24182601" w14:textId="77777777">
        <w:tc>
          <w:tcPr>
            <w:tcW w:w="2268" w:type="dxa"/>
            <w:tcBorders>
              <w:top w:val="nil"/>
              <w:left w:val="nil"/>
              <w:bottom w:val="nil"/>
              <w:right w:val="nil"/>
            </w:tcBorders>
            <w:shd w:val="clear" w:color="auto" w:fill="FFFFFF"/>
            <w:vAlign w:val="center"/>
          </w:tcPr>
          <w:p w14:paraId="7298E868" w14:textId="77777777" w:rsidR="00536758" w:rsidRDefault="003E4DB0">
            <w:pPr>
              <w:pStyle w:val="Tabellcell"/>
            </w:pPr>
            <w:r>
              <w:rPr>
                <w:b/>
              </w:rPr>
              <w:t>0320</w:t>
            </w:r>
          </w:p>
        </w:tc>
        <w:tc>
          <w:tcPr>
            <w:tcW w:w="2268" w:type="dxa"/>
            <w:tcBorders>
              <w:top w:val="nil"/>
              <w:left w:val="nil"/>
              <w:bottom w:val="nil"/>
              <w:right w:val="nil"/>
            </w:tcBorders>
            <w:shd w:val="clear" w:color="auto" w:fill="FFFFFF"/>
            <w:vAlign w:val="center"/>
          </w:tcPr>
          <w:p w14:paraId="6F18E433" w14:textId="77777777" w:rsidR="00536758" w:rsidRDefault="003E4DB0">
            <w:pPr>
              <w:pStyle w:val="Tabellcell"/>
            </w:pPr>
            <w:r>
              <w:rPr>
                <w:b/>
              </w:rPr>
              <w:t>Ny gräsklippare parker</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8F773A3"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81BF87A" w14:textId="77777777" w:rsidR="00536758" w:rsidRDefault="00536758">
            <w:pPr>
              <w:pStyle w:val="Tabellcell"/>
            </w:pPr>
          </w:p>
        </w:tc>
      </w:tr>
      <w:tr w:rsidR="00536758" w14:paraId="6FE99B20"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D76CB5B"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6164377A"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5CB11FDB" w14:textId="77777777" w:rsidR="00536758" w:rsidRDefault="003E4DB0">
            <w:pPr>
              <w:pStyle w:val="Tabellcell"/>
            </w:pPr>
            <w:r>
              <w:t>350</w:t>
            </w:r>
          </w:p>
        </w:tc>
        <w:tc>
          <w:tcPr>
            <w:tcW w:w="2268" w:type="dxa"/>
            <w:tcBorders>
              <w:top w:val="nil"/>
              <w:left w:val="nil"/>
              <w:bottom w:val="nil"/>
              <w:right w:val="nil"/>
            </w:tcBorders>
            <w:shd w:val="clear" w:color="auto" w:fill="FFFFFF"/>
            <w:vAlign w:val="center"/>
          </w:tcPr>
          <w:p w14:paraId="121FFAEA" w14:textId="77777777" w:rsidR="00536758" w:rsidRDefault="003E4DB0">
            <w:pPr>
              <w:pStyle w:val="Tabellcell"/>
            </w:pPr>
            <w:r>
              <w:t>349</w:t>
            </w:r>
          </w:p>
        </w:tc>
      </w:tr>
      <w:tr w:rsidR="00536758" w14:paraId="3E71F3E4" w14:textId="77777777">
        <w:tc>
          <w:tcPr>
            <w:tcW w:w="2268" w:type="dxa"/>
            <w:tcBorders>
              <w:top w:val="nil"/>
              <w:left w:val="nil"/>
              <w:bottom w:val="nil"/>
              <w:right w:val="nil"/>
            </w:tcBorders>
            <w:shd w:val="clear" w:color="auto" w:fill="FFFFFF"/>
            <w:vAlign w:val="center"/>
          </w:tcPr>
          <w:p w14:paraId="6FF11CB3" w14:textId="77777777" w:rsidR="00536758" w:rsidRDefault="003E4DB0">
            <w:pPr>
              <w:pStyle w:val="Tabellcell"/>
            </w:pPr>
            <w:r>
              <w:rPr>
                <w:b/>
              </w:rPr>
              <w:t>0378</w:t>
            </w:r>
          </w:p>
        </w:tc>
        <w:tc>
          <w:tcPr>
            <w:tcW w:w="2268" w:type="dxa"/>
            <w:tcBorders>
              <w:top w:val="nil"/>
              <w:left w:val="nil"/>
              <w:bottom w:val="nil"/>
              <w:right w:val="nil"/>
            </w:tcBorders>
            <w:shd w:val="clear" w:color="auto" w:fill="FFFFFF"/>
            <w:vAlign w:val="center"/>
          </w:tcPr>
          <w:p w14:paraId="0FE6E575" w14:textId="77777777" w:rsidR="00536758" w:rsidRDefault="003E4DB0">
            <w:pPr>
              <w:pStyle w:val="Tabellcell"/>
            </w:pPr>
            <w:r>
              <w:rPr>
                <w:b/>
              </w:rPr>
              <w:t>Ny hemsida Malå kommun</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7FD78AC"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20B16AE" w14:textId="77777777" w:rsidR="00536758" w:rsidRDefault="00536758">
            <w:pPr>
              <w:pStyle w:val="Tabellcell"/>
            </w:pPr>
          </w:p>
        </w:tc>
      </w:tr>
      <w:tr w:rsidR="00536758" w14:paraId="446EB2D1"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4A65423"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6BF6822D"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6AECF2C7" w14:textId="77777777" w:rsidR="00536758" w:rsidRDefault="003E4DB0">
            <w:pPr>
              <w:pStyle w:val="Tabellcell"/>
            </w:pPr>
            <w:r>
              <w:t>29</w:t>
            </w:r>
          </w:p>
        </w:tc>
        <w:tc>
          <w:tcPr>
            <w:tcW w:w="2268" w:type="dxa"/>
            <w:tcBorders>
              <w:top w:val="nil"/>
              <w:left w:val="nil"/>
              <w:bottom w:val="nil"/>
              <w:right w:val="nil"/>
            </w:tcBorders>
            <w:shd w:val="clear" w:color="auto" w:fill="FFFFFF"/>
            <w:vAlign w:val="center"/>
          </w:tcPr>
          <w:p w14:paraId="1F2AB501" w14:textId="77777777" w:rsidR="00536758" w:rsidRDefault="003E4DB0">
            <w:pPr>
              <w:pStyle w:val="Tabellcell"/>
            </w:pPr>
            <w:r>
              <w:t>10</w:t>
            </w:r>
          </w:p>
        </w:tc>
      </w:tr>
      <w:tr w:rsidR="00536758" w14:paraId="466CD41C" w14:textId="77777777">
        <w:tc>
          <w:tcPr>
            <w:tcW w:w="2268" w:type="dxa"/>
            <w:tcBorders>
              <w:top w:val="nil"/>
              <w:left w:val="nil"/>
              <w:bottom w:val="nil"/>
              <w:right w:val="nil"/>
            </w:tcBorders>
            <w:shd w:val="clear" w:color="auto" w:fill="FFFFFF"/>
            <w:vAlign w:val="center"/>
          </w:tcPr>
          <w:p w14:paraId="65CED264" w14:textId="77777777" w:rsidR="00536758" w:rsidRDefault="003E4DB0">
            <w:pPr>
              <w:pStyle w:val="Tabellcell"/>
            </w:pPr>
            <w:r>
              <w:rPr>
                <w:b/>
              </w:rPr>
              <w:t>0381</w:t>
            </w:r>
          </w:p>
        </w:tc>
        <w:tc>
          <w:tcPr>
            <w:tcW w:w="2268" w:type="dxa"/>
            <w:tcBorders>
              <w:top w:val="nil"/>
              <w:left w:val="nil"/>
              <w:bottom w:val="nil"/>
              <w:right w:val="nil"/>
            </w:tcBorders>
            <w:shd w:val="clear" w:color="auto" w:fill="FFFFFF"/>
            <w:vAlign w:val="center"/>
          </w:tcPr>
          <w:p w14:paraId="4A6A37B2" w14:textId="77777777" w:rsidR="00536758" w:rsidRDefault="003E4DB0">
            <w:pPr>
              <w:pStyle w:val="Tabellcell"/>
            </w:pPr>
            <w:r>
              <w:rPr>
                <w:b/>
              </w:rPr>
              <w:t>Låssystem</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7E77AAF"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65A6F4E" w14:textId="77777777" w:rsidR="00536758" w:rsidRDefault="00536758">
            <w:pPr>
              <w:pStyle w:val="Tabellcell"/>
            </w:pPr>
          </w:p>
        </w:tc>
      </w:tr>
      <w:tr w:rsidR="00536758" w14:paraId="0BD223FD"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81208AB"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46E3616F"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1C1DCCF2" w14:textId="77777777" w:rsidR="00536758" w:rsidRDefault="003E4DB0">
            <w:pPr>
              <w:pStyle w:val="Tabellcell"/>
            </w:pPr>
            <w:r>
              <w:t>240</w:t>
            </w:r>
          </w:p>
        </w:tc>
        <w:tc>
          <w:tcPr>
            <w:tcW w:w="2268" w:type="dxa"/>
            <w:tcBorders>
              <w:top w:val="nil"/>
              <w:left w:val="nil"/>
              <w:bottom w:val="nil"/>
              <w:right w:val="nil"/>
            </w:tcBorders>
            <w:shd w:val="clear" w:color="auto" w:fill="FFFFFF"/>
            <w:vAlign w:val="center"/>
          </w:tcPr>
          <w:p w14:paraId="3E4C2FCA" w14:textId="77777777" w:rsidR="00536758" w:rsidRDefault="003E4DB0">
            <w:pPr>
              <w:pStyle w:val="Tabellcell"/>
            </w:pPr>
            <w:r>
              <w:t>115</w:t>
            </w:r>
          </w:p>
        </w:tc>
      </w:tr>
      <w:tr w:rsidR="00536758" w14:paraId="0BAEA78E" w14:textId="77777777">
        <w:tc>
          <w:tcPr>
            <w:tcW w:w="2268" w:type="dxa"/>
            <w:tcBorders>
              <w:top w:val="nil"/>
              <w:left w:val="nil"/>
              <w:bottom w:val="nil"/>
              <w:right w:val="nil"/>
            </w:tcBorders>
            <w:shd w:val="clear" w:color="auto" w:fill="FFFFFF"/>
            <w:vAlign w:val="center"/>
          </w:tcPr>
          <w:p w14:paraId="17BB5EF4" w14:textId="77777777" w:rsidR="00536758" w:rsidRDefault="003E4DB0">
            <w:pPr>
              <w:pStyle w:val="Tabellcell"/>
            </w:pPr>
            <w:r>
              <w:rPr>
                <w:b/>
              </w:rPr>
              <w:t>0384</w:t>
            </w:r>
          </w:p>
        </w:tc>
        <w:tc>
          <w:tcPr>
            <w:tcW w:w="2268" w:type="dxa"/>
            <w:tcBorders>
              <w:top w:val="nil"/>
              <w:left w:val="nil"/>
              <w:bottom w:val="nil"/>
              <w:right w:val="nil"/>
            </w:tcBorders>
            <w:shd w:val="clear" w:color="auto" w:fill="FFFFFF"/>
            <w:vAlign w:val="center"/>
          </w:tcPr>
          <w:p w14:paraId="0A367968" w14:textId="77777777" w:rsidR="00536758" w:rsidRDefault="003E4DB0">
            <w:pPr>
              <w:pStyle w:val="Tabellcell"/>
            </w:pPr>
            <w:r>
              <w:rPr>
                <w:b/>
              </w:rPr>
              <w:t>Mellanlagring förpackning</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6DC3830"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9646620" w14:textId="77777777" w:rsidR="00536758" w:rsidRDefault="00536758">
            <w:pPr>
              <w:pStyle w:val="Tabellcell"/>
            </w:pPr>
          </w:p>
        </w:tc>
      </w:tr>
      <w:tr w:rsidR="00536758" w14:paraId="3441F00D"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65EA277"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378B8BB1"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7F7AE4AE" w14:textId="77777777" w:rsidR="00536758" w:rsidRDefault="003E4DB0">
            <w:pPr>
              <w:pStyle w:val="Tabellcell"/>
            </w:pPr>
            <w:r>
              <w:t>3 000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8A3F02E" w14:textId="77777777" w:rsidR="00536758" w:rsidRDefault="00536758">
            <w:pPr>
              <w:pStyle w:val="Tabellcell"/>
            </w:pPr>
          </w:p>
        </w:tc>
      </w:tr>
      <w:tr w:rsidR="00536758" w14:paraId="426893AB" w14:textId="77777777">
        <w:tc>
          <w:tcPr>
            <w:tcW w:w="2268" w:type="dxa"/>
            <w:tcBorders>
              <w:top w:val="nil"/>
              <w:left w:val="nil"/>
              <w:bottom w:val="nil"/>
              <w:right w:val="nil"/>
            </w:tcBorders>
            <w:shd w:val="clear" w:color="auto" w:fill="FFFFFF"/>
            <w:vAlign w:val="center"/>
          </w:tcPr>
          <w:p w14:paraId="60A2E64E" w14:textId="77777777" w:rsidR="00536758" w:rsidRDefault="003E4DB0">
            <w:pPr>
              <w:pStyle w:val="Tabellcell"/>
            </w:pPr>
            <w:r>
              <w:rPr>
                <w:b/>
              </w:rPr>
              <w:t>0385</w:t>
            </w:r>
          </w:p>
        </w:tc>
        <w:tc>
          <w:tcPr>
            <w:tcW w:w="2268" w:type="dxa"/>
            <w:tcBorders>
              <w:top w:val="nil"/>
              <w:left w:val="nil"/>
              <w:bottom w:val="nil"/>
              <w:right w:val="nil"/>
            </w:tcBorders>
            <w:shd w:val="clear" w:color="auto" w:fill="FFFFFF"/>
            <w:vAlign w:val="center"/>
          </w:tcPr>
          <w:p w14:paraId="646A3864" w14:textId="77777777" w:rsidR="00536758" w:rsidRDefault="003E4DB0">
            <w:pPr>
              <w:pStyle w:val="Tabellcell"/>
            </w:pPr>
            <w:r>
              <w:rPr>
                <w:b/>
              </w:rPr>
              <w:t>Underjordsbehållare</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A025068"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5D39E31" w14:textId="77777777" w:rsidR="00536758" w:rsidRDefault="00536758">
            <w:pPr>
              <w:pStyle w:val="Tabellcell"/>
            </w:pPr>
          </w:p>
        </w:tc>
      </w:tr>
      <w:tr w:rsidR="00536758" w14:paraId="5FD8EDCA"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0F5E71B"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34AFC46F"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560FB70E" w14:textId="77777777" w:rsidR="00536758" w:rsidRDefault="003E4DB0">
            <w:pPr>
              <w:pStyle w:val="Tabellcell"/>
            </w:pPr>
            <w:r>
              <w:t>5 600</w:t>
            </w:r>
          </w:p>
        </w:tc>
        <w:tc>
          <w:tcPr>
            <w:tcW w:w="2268" w:type="dxa"/>
            <w:tcBorders>
              <w:top w:val="nil"/>
              <w:left w:val="nil"/>
              <w:bottom w:val="nil"/>
              <w:right w:val="nil"/>
            </w:tcBorders>
            <w:shd w:val="clear" w:color="auto" w:fill="FFFFFF"/>
            <w:vAlign w:val="center"/>
          </w:tcPr>
          <w:p w14:paraId="33EE8108" w14:textId="77777777" w:rsidR="00536758" w:rsidRDefault="003E4DB0">
            <w:pPr>
              <w:pStyle w:val="Tabellcell"/>
            </w:pPr>
            <w:r>
              <w:t>2</w:t>
            </w:r>
          </w:p>
        </w:tc>
      </w:tr>
      <w:tr w:rsidR="00536758" w14:paraId="0938BBDB" w14:textId="77777777">
        <w:tc>
          <w:tcPr>
            <w:tcW w:w="2268" w:type="dxa"/>
            <w:tcBorders>
              <w:top w:val="nil"/>
              <w:left w:val="nil"/>
              <w:bottom w:val="nil"/>
              <w:right w:val="nil"/>
            </w:tcBorders>
            <w:shd w:val="clear" w:color="auto" w:fill="FFFFFF"/>
            <w:vAlign w:val="center"/>
          </w:tcPr>
          <w:p w14:paraId="20274F14" w14:textId="77777777" w:rsidR="00536758" w:rsidRDefault="003E4DB0">
            <w:pPr>
              <w:pStyle w:val="Tabellcell"/>
            </w:pPr>
            <w:r>
              <w:rPr>
                <w:b/>
              </w:rPr>
              <w:lastRenderedPageBreak/>
              <w:t>0390</w:t>
            </w:r>
          </w:p>
        </w:tc>
        <w:tc>
          <w:tcPr>
            <w:tcW w:w="2268" w:type="dxa"/>
            <w:tcBorders>
              <w:top w:val="nil"/>
              <w:left w:val="nil"/>
              <w:bottom w:val="nil"/>
              <w:right w:val="nil"/>
            </w:tcBorders>
            <w:shd w:val="clear" w:color="auto" w:fill="FFFFFF"/>
            <w:vAlign w:val="center"/>
          </w:tcPr>
          <w:p w14:paraId="1F116CF0" w14:textId="77777777" w:rsidR="00536758" w:rsidRDefault="003E4DB0">
            <w:pPr>
              <w:pStyle w:val="Tabellcell"/>
            </w:pPr>
            <w:r>
              <w:rPr>
                <w:b/>
              </w:rPr>
              <w:t>Markiser Nilaskolan</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7A8CEF47"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0BC46A90" w14:textId="77777777" w:rsidR="00536758" w:rsidRDefault="00536758">
            <w:pPr>
              <w:pStyle w:val="Tabellcell"/>
            </w:pPr>
          </w:p>
        </w:tc>
      </w:tr>
      <w:tr w:rsidR="00536758" w14:paraId="721E8069"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08B741C"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60F22ECF"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45FAB6D5" w14:textId="77777777" w:rsidR="00536758" w:rsidRDefault="003E4DB0">
            <w:pPr>
              <w:pStyle w:val="Tabellcell"/>
            </w:pPr>
            <w:r>
              <w:t>75</w:t>
            </w:r>
          </w:p>
        </w:tc>
        <w:tc>
          <w:tcPr>
            <w:tcW w:w="2268" w:type="dxa"/>
            <w:tcBorders>
              <w:top w:val="nil"/>
              <w:left w:val="nil"/>
              <w:bottom w:val="nil"/>
              <w:right w:val="nil"/>
            </w:tcBorders>
            <w:shd w:val="clear" w:color="auto" w:fill="FFFFFF"/>
            <w:vAlign w:val="center"/>
          </w:tcPr>
          <w:p w14:paraId="3E44D7FB" w14:textId="77777777" w:rsidR="00536758" w:rsidRDefault="003E4DB0">
            <w:pPr>
              <w:pStyle w:val="Tabellcell"/>
            </w:pPr>
            <w:r>
              <w:t>15</w:t>
            </w:r>
          </w:p>
        </w:tc>
      </w:tr>
      <w:tr w:rsidR="00536758" w14:paraId="4A6671C0" w14:textId="77777777">
        <w:tc>
          <w:tcPr>
            <w:tcW w:w="2268" w:type="dxa"/>
            <w:tcBorders>
              <w:top w:val="nil"/>
              <w:left w:val="nil"/>
              <w:bottom w:val="nil"/>
              <w:right w:val="nil"/>
            </w:tcBorders>
            <w:shd w:val="clear" w:color="auto" w:fill="FFFFFF"/>
            <w:vAlign w:val="center"/>
          </w:tcPr>
          <w:p w14:paraId="1731403F" w14:textId="77777777" w:rsidR="00536758" w:rsidRDefault="003E4DB0">
            <w:pPr>
              <w:pStyle w:val="Tabellcell"/>
            </w:pPr>
            <w:r>
              <w:rPr>
                <w:b/>
              </w:rPr>
              <w:t>0392</w:t>
            </w:r>
          </w:p>
        </w:tc>
        <w:tc>
          <w:tcPr>
            <w:tcW w:w="2268" w:type="dxa"/>
            <w:tcBorders>
              <w:top w:val="nil"/>
              <w:left w:val="nil"/>
              <w:bottom w:val="nil"/>
              <w:right w:val="nil"/>
            </w:tcBorders>
            <w:shd w:val="clear" w:color="auto" w:fill="FFFFFF"/>
            <w:vAlign w:val="center"/>
          </w:tcPr>
          <w:p w14:paraId="577A6D5A" w14:textId="77777777" w:rsidR="00536758" w:rsidRDefault="003E4DB0">
            <w:pPr>
              <w:pStyle w:val="Tabellcell"/>
            </w:pPr>
            <w:r>
              <w:rPr>
                <w:b/>
              </w:rPr>
              <w:t>Energieffektivisering Fas</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0EC205F1"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46AA5C6" w14:textId="77777777" w:rsidR="00536758" w:rsidRDefault="00536758">
            <w:pPr>
              <w:pStyle w:val="Tabellcell"/>
            </w:pPr>
          </w:p>
        </w:tc>
      </w:tr>
      <w:tr w:rsidR="00536758" w14:paraId="4995F286"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7269DE7"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7F8487DF"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1A5D77DD" w14:textId="77777777" w:rsidR="00536758" w:rsidRDefault="003E4DB0">
            <w:pPr>
              <w:pStyle w:val="Tabellcell"/>
            </w:pPr>
            <w:r>
              <w:t>400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0ECC2AE3" w14:textId="77777777" w:rsidR="00536758" w:rsidRDefault="00536758">
            <w:pPr>
              <w:pStyle w:val="Tabellcell"/>
            </w:pPr>
          </w:p>
        </w:tc>
      </w:tr>
      <w:tr w:rsidR="00536758" w14:paraId="34037562" w14:textId="77777777">
        <w:tc>
          <w:tcPr>
            <w:tcW w:w="2268" w:type="dxa"/>
            <w:tcBorders>
              <w:top w:val="nil"/>
              <w:left w:val="nil"/>
              <w:bottom w:val="nil"/>
              <w:right w:val="nil"/>
            </w:tcBorders>
            <w:shd w:val="clear" w:color="auto" w:fill="FFFFFF"/>
            <w:vAlign w:val="center"/>
          </w:tcPr>
          <w:p w14:paraId="1885D107" w14:textId="77777777" w:rsidR="00536758" w:rsidRDefault="003E4DB0">
            <w:pPr>
              <w:pStyle w:val="Tabellcell"/>
            </w:pPr>
            <w:r>
              <w:rPr>
                <w:b/>
              </w:rPr>
              <w:t>0393</w:t>
            </w:r>
          </w:p>
        </w:tc>
        <w:tc>
          <w:tcPr>
            <w:tcW w:w="2268" w:type="dxa"/>
            <w:tcBorders>
              <w:top w:val="nil"/>
              <w:left w:val="nil"/>
              <w:bottom w:val="nil"/>
              <w:right w:val="nil"/>
            </w:tcBorders>
            <w:shd w:val="clear" w:color="auto" w:fill="FFFFFF"/>
            <w:vAlign w:val="center"/>
          </w:tcPr>
          <w:p w14:paraId="60B0C4EB" w14:textId="77777777" w:rsidR="00536758" w:rsidRDefault="003E4DB0">
            <w:pPr>
              <w:pStyle w:val="Tabellcell"/>
            </w:pPr>
            <w:r>
              <w:rPr>
                <w:b/>
              </w:rPr>
              <w:t>Anpassning fibernät</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787F613B"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9C209EC" w14:textId="77777777" w:rsidR="00536758" w:rsidRDefault="00536758">
            <w:pPr>
              <w:pStyle w:val="Tabellcell"/>
            </w:pPr>
          </w:p>
        </w:tc>
      </w:tr>
      <w:tr w:rsidR="00536758" w14:paraId="6CA32613"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03BAF17E"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35CF2DCA"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681C6F01" w14:textId="77777777" w:rsidR="00536758" w:rsidRDefault="003E4DB0">
            <w:pPr>
              <w:pStyle w:val="Tabellcell"/>
            </w:pPr>
            <w:r>
              <w:t>400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5DB644A" w14:textId="77777777" w:rsidR="00536758" w:rsidRDefault="00536758">
            <w:pPr>
              <w:pStyle w:val="Tabellcell"/>
            </w:pPr>
          </w:p>
        </w:tc>
      </w:tr>
      <w:tr w:rsidR="00536758" w14:paraId="5DA3DBBE" w14:textId="77777777">
        <w:tc>
          <w:tcPr>
            <w:tcW w:w="2268" w:type="dxa"/>
            <w:tcBorders>
              <w:top w:val="nil"/>
              <w:left w:val="nil"/>
              <w:bottom w:val="nil"/>
              <w:right w:val="nil"/>
            </w:tcBorders>
            <w:shd w:val="clear" w:color="auto" w:fill="FFFFFF"/>
            <w:vAlign w:val="center"/>
          </w:tcPr>
          <w:p w14:paraId="49F893C6" w14:textId="77777777" w:rsidR="00536758" w:rsidRDefault="003E4DB0">
            <w:pPr>
              <w:pStyle w:val="Tabellcell"/>
            </w:pPr>
            <w:r>
              <w:rPr>
                <w:b/>
              </w:rPr>
              <w:t>0394</w:t>
            </w:r>
          </w:p>
        </w:tc>
        <w:tc>
          <w:tcPr>
            <w:tcW w:w="2268" w:type="dxa"/>
            <w:tcBorders>
              <w:top w:val="nil"/>
              <w:left w:val="nil"/>
              <w:bottom w:val="nil"/>
              <w:right w:val="nil"/>
            </w:tcBorders>
            <w:shd w:val="clear" w:color="auto" w:fill="FFFFFF"/>
            <w:vAlign w:val="center"/>
          </w:tcPr>
          <w:p w14:paraId="6049E9EB" w14:textId="77777777" w:rsidR="00536758" w:rsidRDefault="003E4DB0">
            <w:pPr>
              <w:pStyle w:val="Tabellcell"/>
            </w:pPr>
            <w:r>
              <w:rPr>
                <w:b/>
              </w:rPr>
              <w:t>Utbyggnad bredband</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0E9FD828"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5342CB5" w14:textId="77777777" w:rsidR="00536758" w:rsidRDefault="00536758">
            <w:pPr>
              <w:pStyle w:val="Tabellcell"/>
            </w:pPr>
          </w:p>
        </w:tc>
      </w:tr>
      <w:tr w:rsidR="00536758" w14:paraId="6A04A7DF"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7231E681"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7F64E4EF"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5CAFB19D" w14:textId="77777777" w:rsidR="00536758" w:rsidRDefault="003E4DB0">
            <w:pPr>
              <w:pStyle w:val="Tabellcell"/>
            </w:pPr>
            <w:r>
              <w:t>1 000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B3DB990" w14:textId="77777777" w:rsidR="00536758" w:rsidRDefault="00536758">
            <w:pPr>
              <w:pStyle w:val="Tabellcell"/>
            </w:pPr>
          </w:p>
        </w:tc>
      </w:tr>
      <w:tr w:rsidR="00536758" w14:paraId="08241B38" w14:textId="77777777">
        <w:tc>
          <w:tcPr>
            <w:tcW w:w="2268" w:type="dxa"/>
            <w:tcBorders>
              <w:top w:val="nil"/>
              <w:left w:val="nil"/>
              <w:bottom w:val="nil"/>
              <w:right w:val="nil"/>
            </w:tcBorders>
            <w:shd w:val="clear" w:color="auto" w:fill="FFFFFF"/>
            <w:vAlign w:val="center"/>
          </w:tcPr>
          <w:p w14:paraId="4FA8F8B1" w14:textId="77777777" w:rsidR="00536758" w:rsidRDefault="003E4DB0">
            <w:pPr>
              <w:pStyle w:val="Tabellcell"/>
            </w:pPr>
            <w:r>
              <w:rPr>
                <w:b/>
              </w:rPr>
              <w:t>0401</w:t>
            </w:r>
          </w:p>
        </w:tc>
        <w:tc>
          <w:tcPr>
            <w:tcW w:w="2268" w:type="dxa"/>
            <w:tcBorders>
              <w:top w:val="nil"/>
              <w:left w:val="nil"/>
              <w:bottom w:val="nil"/>
              <w:right w:val="nil"/>
            </w:tcBorders>
            <w:shd w:val="clear" w:color="auto" w:fill="FFFFFF"/>
            <w:vAlign w:val="center"/>
          </w:tcPr>
          <w:p w14:paraId="2059809C" w14:textId="77777777" w:rsidR="00536758" w:rsidRDefault="003E4DB0">
            <w:pPr>
              <w:pStyle w:val="Tabellcell"/>
            </w:pPr>
            <w:r>
              <w:rPr>
                <w:b/>
              </w:rPr>
              <w:t>Fibernät Lövberg-Näsliden</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4A7A023"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DB732C9" w14:textId="77777777" w:rsidR="00536758" w:rsidRDefault="00536758">
            <w:pPr>
              <w:pStyle w:val="Tabellcell"/>
            </w:pPr>
          </w:p>
        </w:tc>
      </w:tr>
      <w:tr w:rsidR="00536758" w14:paraId="13798C43"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C34F0C8"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460626C3"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7509D549" w14:textId="77777777" w:rsidR="00536758" w:rsidRDefault="003E4DB0">
            <w:pPr>
              <w:pStyle w:val="Tabellcell"/>
            </w:pPr>
            <w:r>
              <w:t>110</w:t>
            </w:r>
          </w:p>
        </w:tc>
        <w:tc>
          <w:tcPr>
            <w:tcW w:w="2268" w:type="dxa"/>
            <w:tcBorders>
              <w:top w:val="nil"/>
              <w:left w:val="nil"/>
              <w:bottom w:val="nil"/>
              <w:right w:val="nil"/>
            </w:tcBorders>
            <w:shd w:val="clear" w:color="auto" w:fill="FFFFFF"/>
            <w:vAlign w:val="center"/>
          </w:tcPr>
          <w:p w14:paraId="1548588B" w14:textId="77777777" w:rsidR="00536758" w:rsidRDefault="003E4DB0">
            <w:pPr>
              <w:pStyle w:val="Tabellcell"/>
            </w:pPr>
            <w:r>
              <w:t>-719</w:t>
            </w:r>
          </w:p>
        </w:tc>
      </w:tr>
      <w:tr w:rsidR="00536758" w14:paraId="3493272E" w14:textId="77777777">
        <w:tc>
          <w:tcPr>
            <w:tcW w:w="2268" w:type="dxa"/>
            <w:tcBorders>
              <w:top w:val="nil"/>
              <w:left w:val="nil"/>
              <w:bottom w:val="nil"/>
              <w:right w:val="nil"/>
            </w:tcBorders>
            <w:shd w:val="clear" w:color="auto" w:fill="FFFFFF"/>
            <w:vAlign w:val="center"/>
          </w:tcPr>
          <w:p w14:paraId="3906AFEC" w14:textId="77777777" w:rsidR="00536758" w:rsidRDefault="003E4DB0">
            <w:pPr>
              <w:pStyle w:val="Tabellcell"/>
            </w:pPr>
            <w:r>
              <w:rPr>
                <w:b/>
              </w:rPr>
              <w:t>0402</w:t>
            </w:r>
          </w:p>
        </w:tc>
        <w:tc>
          <w:tcPr>
            <w:tcW w:w="2268" w:type="dxa"/>
            <w:tcBorders>
              <w:top w:val="nil"/>
              <w:left w:val="nil"/>
              <w:bottom w:val="nil"/>
              <w:right w:val="nil"/>
            </w:tcBorders>
            <w:shd w:val="clear" w:color="auto" w:fill="FFFFFF"/>
            <w:vAlign w:val="center"/>
          </w:tcPr>
          <w:p w14:paraId="5097B272" w14:textId="77777777" w:rsidR="00536758" w:rsidRDefault="003E4DB0">
            <w:pPr>
              <w:pStyle w:val="Tabellcell"/>
            </w:pPr>
            <w:r>
              <w:rPr>
                <w:b/>
              </w:rPr>
              <w:t>Fiber Lainejaur-Mörttjärn</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6A5A4B7"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7BACF07F" w14:textId="77777777" w:rsidR="00536758" w:rsidRDefault="00536758">
            <w:pPr>
              <w:pStyle w:val="Tabellcell"/>
            </w:pPr>
          </w:p>
        </w:tc>
      </w:tr>
      <w:tr w:rsidR="00536758" w14:paraId="52F0D6B6"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0C52F10C"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64F60AF6"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4E0F62A6" w14:textId="77777777" w:rsidR="00536758" w:rsidRDefault="003E4DB0">
            <w:pPr>
              <w:pStyle w:val="Tabellcell"/>
            </w:pPr>
            <w:r>
              <w:t>266</w:t>
            </w:r>
          </w:p>
        </w:tc>
        <w:tc>
          <w:tcPr>
            <w:tcW w:w="2268" w:type="dxa"/>
            <w:tcBorders>
              <w:top w:val="nil"/>
              <w:left w:val="nil"/>
              <w:bottom w:val="nil"/>
              <w:right w:val="nil"/>
            </w:tcBorders>
            <w:shd w:val="clear" w:color="auto" w:fill="FFFFFF"/>
            <w:vAlign w:val="center"/>
          </w:tcPr>
          <w:p w14:paraId="3F4847A2" w14:textId="77777777" w:rsidR="00536758" w:rsidRDefault="003E4DB0">
            <w:pPr>
              <w:pStyle w:val="Tabellcell"/>
            </w:pPr>
            <w:r>
              <w:t>71</w:t>
            </w:r>
          </w:p>
        </w:tc>
      </w:tr>
      <w:tr w:rsidR="00536758" w14:paraId="75375FF4" w14:textId="77777777">
        <w:tc>
          <w:tcPr>
            <w:tcW w:w="2268" w:type="dxa"/>
            <w:tcBorders>
              <w:top w:val="nil"/>
              <w:left w:val="nil"/>
              <w:bottom w:val="nil"/>
              <w:right w:val="nil"/>
            </w:tcBorders>
            <w:shd w:val="clear" w:color="auto" w:fill="FFFFFF"/>
            <w:vAlign w:val="center"/>
          </w:tcPr>
          <w:p w14:paraId="7C69DB2E" w14:textId="77777777" w:rsidR="00536758" w:rsidRDefault="003E4DB0">
            <w:pPr>
              <w:pStyle w:val="Tabellcell"/>
            </w:pPr>
            <w:r>
              <w:rPr>
                <w:b/>
              </w:rPr>
              <w:t>0409</w:t>
            </w:r>
          </w:p>
        </w:tc>
        <w:tc>
          <w:tcPr>
            <w:tcW w:w="2268" w:type="dxa"/>
            <w:tcBorders>
              <w:top w:val="nil"/>
              <w:left w:val="nil"/>
              <w:bottom w:val="nil"/>
              <w:right w:val="nil"/>
            </w:tcBorders>
            <w:shd w:val="clear" w:color="auto" w:fill="FFFFFF"/>
            <w:vAlign w:val="center"/>
          </w:tcPr>
          <w:p w14:paraId="040A7677" w14:textId="77777777" w:rsidR="00536758" w:rsidRDefault="003E4DB0">
            <w:pPr>
              <w:pStyle w:val="Tabellcell"/>
            </w:pPr>
            <w:r>
              <w:rPr>
                <w:b/>
              </w:rPr>
              <w:t>E-arkiv</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06F655C"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C9041C0" w14:textId="77777777" w:rsidR="00536758" w:rsidRDefault="00536758">
            <w:pPr>
              <w:pStyle w:val="Tabellcell"/>
            </w:pPr>
          </w:p>
        </w:tc>
      </w:tr>
      <w:tr w:rsidR="00536758" w14:paraId="7E187435"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869018F"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1F6DB6C6"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4F098C04" w14:textId="77777777" w:rsidR="00536758" w:rsidRDefault="003E4DB0">
            <w:pPr>
              <w:pStyle w:val="Tabellcell"/>
            </w:pPr>
            <w:r>
              <w:t>185</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C4D573C" w14:textId="77777777" w:rsidR="00536758" w:rsidRDefault="00536758">
            <w:pPr>
              <w:pStyle w:val="Tabellcell"/>
            </w:pPr>
          </w:p>
        </w:tc>
      </w:tr>
      <w:tr w:rsidR="00536758" w14:paraId="4FA79725" w14:textId="77777777">
        <w:tc>
          <w:tcPr>
            <w:tcW w:w="2268" w:type="dxa"/>
            <w:tcBorders>
              <w:top w:val="nil"/>
              <w:left w:val="nil"/>
              <w:bottom w:val="nil"/>
              <w:right w:val="nil"/>
            </w:tcBorders>
            <w:shd w:val="clear" w:color="auto" w:fill="FFFFFF"/>
            <w:vAlign w:val="center"/>
          </w:tcPr>
          <w:p w14:paraId="0B2F062D" w14:textId="77777777" w:rsidR="00536758" w:rsidRDefault="003E4DB0">
            <w:pPr>
              <w:pStyle w:val="Tabellcell"/>
            </w:pPr>
            <w:r>
              <w:rPr>
                <w:b/>
              </w:rPr>
              <w:t>0412</w:t>
            </w:r>
          </w:p>
        </w:tc>
        <w:tc>
          <w:tcPr>
            <w:tcW w:w="2268" w:type="dxa"/>
            <w:tcBorders>
              <w:top w:val="nil"/>
              <w:left w:val="nil"/>
              <w:bottom w:val="nil"/>
              <w:right w:val="nil"/>
            </w:tcBorders>
            <w:shd w:val="clear" w:color="auto" w:fill="FFFFFF"/>
            <w:vAlign w:val="center"/>
          </w:tcPr>
          <w:p w14:paraId="260C95A3" w14:textId="77777777" w:rsidR="00536758" w:rsidRDefault="003E4DB0">
            <w:pPr>
              <w:pStyle w:val="Tabellcell"/>
            </w:pPr>
            <w:r>
              <w:rPr>
                <w:b/>
              </w:rPr>
              <w:t>Entre kommunhus</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BD544E9"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FC18F69" w14:textId="77777777" w:rsidR="00536758" w:rsidRDefault="00536758">
            <w:pPr>
              <w:pStyle w:val="Tabellcell"/>
            </w:pPr>
          </w:p>
        </w:tc>
      </w:tr>
      <w:tr w:rsidR="00536758" w14:paraId="0B630F8E"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B5E44C6"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1A815412"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6E82FEFE" w14:textId="77777777" w:rsidR="00536758" w:rsidRDefault="003E4DB0">
            <w:pPr>
              <w:pStyle w:val="Tabellcell"/>
            </w:pPr>
            <w:r>
              <w:t>70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27D48EA" w14:textId="77777777" w:rsidR="00536758" w:rsidRDefault="00536758">
            <w:pPr>
              <w:pStyle w:val="Tabellcell"/>
            </w:pPr>
          </w:p>
        </w:tc>
      </w:tr>
      <w:tr w:rsidR="00536758" w14:paraId="0F1CADE9" w14:textId="77777777">
        <w:tc>
          <w:tcPr>
            <w:tcW w:w="2268" w:type="dxa"/>
            <w:tcBorders>
              <w:top w:val="nil"/>
              <w:left w:val="nil"/>
              <w:bottom w:val="nil"/>
              <w:right w:val="nil"/>
            </w:tcBorders>
            <w:shd w:val="clear" w:color="auto" w:fill="FFFFFF"/>
            <w:vAlign w:val="center"/>
          </w:tcPr>
          <w:p w14:paraId="72586631" w14:textId="77777777" w:rsidR="00536758" w:rsidRDefault="003E4DB0">
            <w:pPr>
              <w:pStyle w:val="Tabellcell"/>
            </w:pPr>
            <w:r>
              <w:rPr>
                <w:b/>
              </w:rPr>
              <w:t>0413</w:t>
            </w:r>
          </w:p>
        </w:tc>
        <w:tc>
          <w:tcPr>
            <w:tcW w:w="2268" w:type="dxa"/>
            <w:tcBorders>
              <w:top w:val="nil"/>
              <w:left w:val="nil"/>
              <w:bottom w:val="nil"/>
              <w:right w:val="nil"/>
            </w:tcBorders>
            <w:shd w:val="clear" w:color="auto" w:fill="FFFFFF"/>
            <w:vAlign w:val="center"/>
          </w:tcPr>
          <w:p w14:paraId="44555B10" w14:textId="77777777" w:rsidR="00536758" w:rsidRDefault="003E4DB0">
            <w:pPr>
              <w:pStyle w:val="Tabellcell"/>
            </w:pPr>
            <w:r>
              <w:rPr>
                <w:b/>
              </w:rPr>
              <w:t>Underhåll gator och vägar</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199358FF"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4C9DC7E" w14:textId="77777777" w:rsidR="00536758" w:rsidRDefault="00536758">
            <w:pPr>
              <w:pStyle w:val="Tabellcell"/>
            </w:pPr>
          </w:p>
        </w:tc>
      </w:tr>
      <w:tr w:rsidR="00536758" w14:paraId="713E617E"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A4878D8"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2950CEF6"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1C207AB4" w14:textId="77777777" w:rsidR="00536758" w:rsidRDefault="003E4DB0">
            <w:pPr>
              <w:pStyle w:val="Tabellcell"/>
            </w:pPr>
            <w:r>
              <w:t>2 500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50FFBDF" w14:textId="77777777" w:rsidR="00536758" w:rsidRDefault="00536758">
            <w:pPr>
              <w:pStyle w:val="Tabellcell"/>
            </w:pPr>
          </w:p>
        </w:tc>
      </w:tr>
      <w:tr w:rsidR="00536758" w14:paraId="6494A421" w14:textId="77777777">
        <w:tc>
          <w:tcPr>
            <w:tcW w:w="2268" w:type="dxa"/>
            <w:tcBorders>
              <w:top w:val="nil"/>
              <w:left w:val="nil"/>
              <w:bottom w:val="nil"/>
              <w:right w:val="nil"/>
            </w:tcBorders>
            <w:shd w:val="clear" w:color="auto" w:fill="FFFFFF"/>
            <w:vAlign w:val="center"/>
          </w:tcPr>
          <w:p w14:paraId="012F038E" w14:textId="77777777" w:rsidR="00536758" w:rsidRDefault="003E4DB0">
            <w:pPr>
              <w:pStyle w:val="Tabellcell"/>
            </w:pPr>
            <w:r>
              <w:rPr>
                <w:b/>
              </w:rPr>
              <w:t>0415</w:t>
            </w:r>
          </w:p>
        </w:tc>
        <w:tc>
          <w:tcPr>
            <w:tcW w:w="2268" w:type="dxa"/>
            <w:tcBorders>
              <w:top w:val="nil"/>
              <w:left w:val="nil"/>
              <w:bottom w:val="nil"/>
              <w:right w:val="nil"/>
            </w:tcBorders>
            <w:shd w:val="clear" w:color="auto" w:fill="FFFFFF"/>
            <w:vAlign w:val="center"/>
          </w:tcPr>
          <w:p w14:paraId="03A81DE8" w14:textId="77777777" w:rsidR="00536758" w:rsidRDefault="003E4DB0">
            <w:pPr>
              <w:pStyle w:val="Tabellcell"/>
            </w:pPr>
            <w:r>
              <w:rPr>
                <w:b/>
              </w:rPr>
              <w:t>Vhtsystem Kundtjänst</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38FED0D"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385F1A9" w14:textId="77777777" w:rsidR="00536758" w:rsidRDefault="00536758">
            <w:pPr>
              <w:pStyle w:val="Tabellcell"/>
            </w:pPr>
          </w:p>
        </w:tc>
      </w:tr>
      <w:tr w:rsidR="00536758" w14:paraId="16C15528"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569679F"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27B90C3D"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011752F6" w14:textId="77777777" w:rsidR="00536758" w:rsidRDefault="003E4DB0">
            <w:pPr>
              <w:pStyle w:val="Tabellcell"/>
            </w:pPr>
            <w:r>
              <w:t>100</w:t>
            </w:r>
          </w:p>
        </w:tc>
        <w:tc>
          <w:tcPr>
            <w:tcW w:w="2268" w:type="dxa"/>
            <w:tcBorders>
              <w:top w:val="nil"/>
              <w:left w:val="nil"/>
              <w:bottom w:val="nil"/>
              <w:right w:val="nil"/>
            </w:tcBorders>
            <w:shd w:val="clear" w:color="auto" w:fill="FFFFFF"/>
            <w:vAlign w:val="center"/>
          </w:tcPr>
          <w:p w14:paraId="76D64FD3" w14:textId="77777777" w:rsidR="00536758" w:rsidRDefault="003E4DB0">
            <w:pPr>
              <w:pStyle w:val="Tabellcell"/>
            </w:pPr>
            <w:r>
              <w:t>188</w:t>
            </w:r>
          </w:p>
        </w:tc>
      </w:tr>
      <w:tr w:rsidR="00536758" w14:paraId="194176D5" w14:textId="77777777">
        <w:tc>
          <w:tcPr>
            <w:tcW w:w="2268" w:type="dxa"/>
            <w:tcBorders>
              <w:top w:val="nil"/>
              <w:left w:val="nil"/>
              <w:bottom w:val="nil"/>
              <w:right w:val="nil"/>
            </w:tcBorders>
            <w:shd w:val="clear" w:color="auto" w:fill="FFFFFF"/>
            <w:vAlign w:val="center"/>
          </w:tcPr>
          <w:p w14:paraId="11EC9628" w14:textId="77777777" w:rsidR="00536758" w:rsidRDefault="003E4DB0">
            <w:pPr>
              <w:pStyle w:val="Tabellcell"/>
            </w:pPr>
            <w:r>
              <w:rPr>
                <w:b/>
              </w:rPr>
              <w:t>0417</w:t>
            </w:r>
          </w:p>
        </w:tc>
        <w:tc>
          <w:tcPr>
            <w:tcW w:w="2268" w:type="dxa"/>
            <w:tcBorders>
              <w:top w:val="nil"/>
              <w:left w:val="nil"/>
              <w:bottom w:val="nil"/>
              <w:right w:val="nil"/>
            </w:tcBorders>
            <w:shd w:val="clear" w:color="auto" w:fill="FFFFFF"/>
            <w:vAlign w:val="center"/>
          </w:tcPr>
          <w:p w14:paraId="3C493FF8" w14:textId="77777777" w:rsidR="00536758" w:rsidRDefault="003E4DB0">
            <w:pPr>
              <w:pStyle w:val="Tabellcell"/>
            </w:pPr>
            <w:r>
              <w:rPr>
                <w:b/>
              </w:rPr>
              <w:t>Kylaggregat ishallen</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127D2DA"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FD0D328" w14:textId="77777777" w:rsidR="00536758" w:rsidRDefault="00536758">
            <w:pPr>
              <w:pStyle w:val="Tabellcell"/>
            </w:pPr>
          </w:p>
        </w:tc>
      </w:tr>
      <w:tr w:rsidR="00536758" w14:paraId="3AD742A9"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7F787FEC"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4CD089ED"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7748396A" w14:textId="77777777" w:rsidR="00536758" w:rsidRDefault="003E4DB0">
            <w:pPr>
              <w:pStyle w:val="Tabellcell"/>
            </w:pPr>
            <w:r>
              <w:t>150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8CF7C10" w14:textId="77777777" w:rsidR="00536758" w:rsidRDefault="00536758">
            <w:pPr>
              <w:pStyle w:val="Tabellcell"/>
            </w:pPr>
          </w:p>
        </w:tc>
      </w:tr>
      <w:tr w:rsidR="00536758" w14:paraId="43178F99" w14:textId="77777777">
        <w:tc>
          <w:tcPr>
            <w:tcW w:w="2268" w:type="dxa"/>
            <w:tcBorders>
              <w:top w:val="nil"/>
              <w:left w:val="nil"/>
              <w:bottom w:val="nil"/>
              <w:right w:val="nil"/>
            </w:tcBorders>
            <w:shd w:val="clear" w:color="auto" w:fill="FFFFFF"/>
            <w:vAlign w:val="center"/>
          </w:tcPr>
          <w:p w14:paraId="6F2526DB" w14:textId="77777777" w:rsidR="00536758" w:rsidRDefault="003E4DB0">
            <w:pPr>
              <w:pStyle w:val="Tabellcell"/>
            </w:pPr>
            <w:r>
              <w:rPr>
                <w:b/>
              </w:rPr>
              <w:t>0418</w:t>
            </w:r>
          </w:p>
        </w:tc>
        <w:tc>
          <w:tcPr>
            <w:tcW w:w="2268" w:type="dxa"/>
            <w:tcBorders>
              <w:top w:val="nil"/>
              <w:left w:val="nil"/>
              <w:bottom w:val="nil"/>
              <w:right w:val="nil"/>
            </w:tcBorders>
            <w:shd w:val="clear" w:color="auto" w:fill="FFFFFF"/>
            <w:vAlign w:val="center"/>
          </w:tcPr>
          <w:p w14:paraId="7F509B1D" w14:textId="77777777" w:rsidR="00536758" w:rsidRDefault="003E4DB0">
            <w:pPr>
              <w:pStyle w:val="Tabellcell"/>
            </w:pPr>
            <w:r>
              <w:rPr>
                <w:b/>
              </w:rPr>
              <w:t>Ombygg central.admin</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25B959B"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1E872EB5" w14:textId="77777777" w:rsidR="00536758" w:rsidRDefault="00536758">
            <w:pPr>
              <w:pStyle w:val="Tabellcell"/>
            </w:pPr>
          </w:p>
        </w:tc>
      </w:tr>
      <w:tr w:rsidR="00536758" w14:paraId="6A885F74"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79ECC31C"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0B0603E8"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00D0A324" w14:textId="77777777" w:rsidR="00536758" w:rsidRDefault="003E4DB0">
            <w:pPr>
              <w:pStyle w:val="Tabellcell"/>
            </w:pPr>
            <w:r>
              <w:t>780</w:t>
            </w:r>
          </w:p>
        </w:tc>
        <w:tc>
          <w:tcPr>
            <w:tcW w:w="2268" w:type="dxa"/>
            <w:tcBorders>
              <w:top w:val="nil"/>
              <w:left w:val="nil"/>
              <w:bottom w:val="nil"/>
              <w:right w:val="nil"/>
            </w:tcBorders>
            <w:shd w:val="clear" w:color="auto" w:fill="FFFFFF"/>
            <w:vAlign w:val="center"/>
          </w:tcPr>
          <w:p w14:paraId="5F0F56F8" w14:textId="77777777" w:rsidR="00536758" w:rsidRDefault="003E4DB0">
            <w:pPr>
              <w:pStyle w:val="Tabellcell"/>
            </w:pPr>
            <w:r>
              <w:t>429</w:t>
            </w:r>
          </w:p>
        </w:tc>
      </w:tr>
      <w:tr w:rsidR="00536758" w14:paraId="70E233DC" w14:textId="77777777">
        <w:tc>
          <w:tcPr>
            <w:tcW w:w="2268" w:type="dxa"/>
            <w:tcBorders>
              <w:top w:val="nil"/>
              <w:left w:val="nil"/>
              <w:bottom w:val="nil"/>
              <w:right w:val="nil"/>
            </w:tcBorders>
            <w:shd w:val="clear" w:color="auto" w:fill="FFFFFF"/>
            <w:vAlign w:val="center"/>
          </w:tcPr>
          <w:p w14:paraId="0CC2D802" w14:textId="77777777" w:rsidR="00536758" w:rsidRDefault="003E4DB0">
            <w:pPr>
              <w:pStyle w:val="Tabellcell"/>
            </w:pPr>
            <w:r>
              <w:rPr>
                <w:b/>
              </w:rPr>
              <w:t>1011</w:t>
            </w:r>
          </w:p>
        </w:tc>
        <w:tc>
          <w:tcPr>
            <w:tcW w:w="2268" w:type="dxa"/>
            <w:tcBorders>
              <w:top w:val="nil"/>
              <w:left w:val="nil"/>
              <w:bottom w:val="nil"/>
              <w:right w:val="nil"/>
            </w:tcBorders>
            <w:shd w:val="clear" w:color="auto" w:fill="FFFFFF"/>
            <w:vAlign w:val="center"/>
          </w:tcPr>
          <w:p w14:paraId="29E589AA" w14:textId="77777777" w:rsidR="00536758" w:rsidRDefault="003E4DB0">
            <w:pPr>
              <w:pStyle w:val="Tabellcell"/>
            </w:pPr>
            <w:r>
              <w:rPr>
                <w:b/>
              </w:rPr>
              <w:t>Takfot kommunhus</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5DEF66D"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5A0B23A" w14:textId="77777777" w:rsidR="00536758" w:rsidRDefault="00536758">
            <w:pPr>
              <w:pStyle w:val="Tabellcell"/>
            </w:pPr>
          </w:p>
        </w:tc>
      </w:tr>
      <w:tr w:rsidR="00536758" w14:paraId="276E23C4"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0EC6221"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777D5258"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1DCCE951" w14:textId="77777777" w:rsidR="00536758" w:rsidRDefault="003E4DB0">
            <w:pPr>
              <w:pStyle w:val="Tabellcell"/>
            </w:pPr>
            <w:r>
              <w:t>131</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91F78E7" w14:textId="77777777" w:rsidR="00536758" w:rsidRDefault="00536758">
            <w:pPr>
              <w:pStyle w:val="Tabellcell"/>
            </w:pPr>
          </w:p>
        </w:tc>
      </w:tr>
      <w:tr w:rsidR="00536758" w14:paraId="2C56CBA1" w14:textId="77777777">
        <w:tc>
          <w:tcPr>
            <w:tcW w:w="2268" w:type="dxa"/>
            <w:tcBorders>
              <w:top w:val="nil"/>
              <w:left w:val="nil"/>
              <w:bottom w:val="nil"/>
              <w:right w:val="nil"/>
            </w:tcBorders>
            <w:shd w:val="clear" w:color="auto" w:fill="FFFFFF"/>
            <w:vAlign w:val="center"/>
          </w:tcPr>
          <w:p w14:paraId="475ED49E" w14:textId="77777777" w:rsidR="00536758" w:rsidRDefault="003E4DB0">
            <w:pPr>
              <w:pStyle w:val="Tabellcell"/>
            </w:pPr>
            <w:r>
              <w:rPr>
                <w:b/>
              </w:rPr>
              <w:t>1035</w:t>
            </w:r>
          </w:p>
        </w:tc>
        <w:tc>
          <w:tcPr>
            <w:tcW w:w="2268" w:type="dxa"/>
            <w:tcBorders>
              <w:top w:val="nil"/>
              <w:left w:val="nil"/>
              <w:bottom w:val="nil"/>
              <w:right w:val="nil"/>
            </w:tcBorders>
            <w:shd w:val="clear" w:color="auto" w:fill="FFFFFF"/>
            <w:vAlign w:val="center"/>
          </w:tcPr>
          <w:p w14:paraId="1C0F9701" w14:textId="77777777" w:rsidR="00536758" w:rsidRDefault="003E4DB0">
            <w:pPr>
              <w:pStyle w:val="Tabellcell"/>
            </w:pPr>
            <w:r>
              <w:rPr>
                <w:b/>
              </w:rPr>
              <w:t>Hjälpmedel/Lyftar</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1D20C088"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0C86D99B" w14:textId="77777777" w:rsidR="00536758" w:rsidRDefault="00536758">
            <w:pPr>
              <w:pStyle w:val="Tabellcell"/>
            </w:pPr>
          </w:p>
        </w:tc>
      </w:tr>
      <w:tr w:rsidR="00536758" w14:paraId="6D7ABC1F"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18CE9B6F"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492DB0CA"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78E40973" w14:textId="77777777" w:rsidR="00536758" w:rsidRDefault="003E4DB0">
            <w:pPr>
              <w:pStyle w:val="Tabellcell"/>
            </w:pPr>
            <w:r>
              <w:t>150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F4B7956" w14:textId="77777777" w:rsidR="00536758" w:rsidRDefault="00536758">
            <w:pPr>
              <w:pStyle w:val="Tabellcell"/>
            </w:pPr>
          </w:p>
        </w:tc>
      </w:tr>
      <w:tr w:rsidR="00536758" w14:paraId="178743E9" w14:textId="77777777">
        <w:tc>
          <w:tcPr>
            <w:tcW w:w="2268" w:type="dxa"/>
            <w:tcBorders>
              <w:top w:val="nil"/>
              <w:left w:val="nil"/>
              <w:bottom w:val="nil"/>
              <w:right w:val="nil"/>
            </w:tcBorders>
            <w:shd w:val="clear" w:color="auto" w:fill="FFFFFF"/>
            <w:vAlign w:val="center"/>
          </w:tcPr>
          <w:p w14:paraId="188FCFF9" w14:textId="77777777" w:rsidR="00536758" w:rsidRDefault="003E4DB0">
            <w:pPr>
              <w:pStyle w:val="Tabellcell"/>
            </w:pPr>
            <w:r>
              <w:rPr>
                <w:b/>
              </w:rPr>
              <w:t>1038</w:t>
            </w:r>
          </w:p>
        </w:tc>
        <w:tc>
          <w:tcPr>
            <w:tcW w:w="2268" w:type="dxa"/>
            <w:tcBorders>
              <w:top w:val="nil"/>
              <w:left w:val="nil"/>
              <w:bottom w:val="nil"/>
              <w:right w:val="nil"/>
            </w:tcBorders>
            <w:shd w:val="clear" w:color="auto" w:fill="FFFFFF"/>
            <w:vAlign w:val="center"/>
          </w:tcPr>
          <w:p w14:paraId="602A4DB6" w14:textId="77777777" w:rsidR="00536758" w:rsidRDefault="003E4DB0">
            <w:pPr>
              <w:pStyle w:val="Tabellcell"/>
            </w:pPr>
            <w:r>
              <w:rPr>
                <w:b/>
              </w:rPr>
              <w:t>Ledningsfordon MoB</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1F4192E"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1C76E04A" w14:textId="77777777" w:rsidR="00536758" w:rsidRDefault="00536758">
            <w:pPr>
              <w:pStyle w:val="Tabellcell"/>
            </w:pPr>
          </w:p>
        </w:tc>
      </w:tr>
      <w:tr w:rsidR="00536758" w14:paraId="7F58DB45"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3B4510FF"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63A9C7D3"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0363C48B" w14:textId="77777777" w:rsidR="00536758" w:rsidRDefault="003E4DB0">
            <w:pPr>
              <w:pStyle w:val="Tabellcell"/>
            </w:pPr>
            <w:r>
              <w:t>800</w:t>
            </w:r>
          </w:p>
        </w:tc>
        <w:tc>
          <w:tcPr>
            <w:tcW w:w="2268" w:type="dxa"/>
            <w:tcBorders>
              <w:top w:val="nil"/>
              <w:left w:val="nil"/>
              <w:bottom w:val="nil"/>
              <w:right w:val="nil"/>
            </w:tcBorders>
            <w:shd w:val="clear" w:color="auto" w:fill="FFFFFF"/>
            <w:vAlign w:val="center"/>
          </w:tcPr>
          <w:p w14:paraId="2577C8A3" w14:textId="77777777" w:rsidR="00536758" w:rsidRDefault="003E4DB0">
            <w:pPr>
              <w:pStyle w:val="Tabellcell"/>
            </w:pPr>
            <w:r>
              <w:t>40</w:t>
            </w:r>
          </w:p>
        </w:tc>
      </w:tr>
      <w:tr w:rsidR="00536758" w14:paraId="78E72E11" w14:textId="77777777">
        <w:tc>
          <w:tcPr>
            <w:tcW w:w="2268" w:type="dxa"/>
            <w:tcBorders>
              <w:top w:val="nil"/>
              <w:left w:val="nil"/>
              <w:bottom w:val="nil"/>
              <w:right w:val="nil"/>
            </w:tcBorders>
            <w:shd w:val="clear" w:color="auto" w:fill="FFFFFF"/>
            <w:vAlign w:val="center"/>
          </w:tcPr>
          <w:p w14:paraId="0EE0DFE7" w14:textId="77777777" w:rsidR="00536758" w:rsidRDefault="003E4DB0">
            <w:pPr>
              <w:pStyle w:val="Tabellcell"/>
            </w:pPr>
            <w:r>
              <w:rPr>
                <w:b/>
              </w:rPr>
              <w:t>1039</w:t>
            </w:r>
          </w:p>
        </w:tc>
        <w:tc>
          <w:tcPr>
            <w:tcW w:w="2268" w:type="dxa"/>
            <w:tcBorders>
              <w:top w:val="nil"/>
              <w:left w:val="nil"/>
              <w:bottom w:val="nil"/>
              <w:right w:val="nil"/>
            </w:tcBorders>
            <w:shd w:val="clear" w:color="auto" w:fill="FFFFFF"/>
            <w:vAlign w:val="center"/>
          </w:tcPr>
          <w:p w14:paraId="63FA61E1" w14:textId="77777777" w:rsidR="00536758" w:rsidRDefault="003E4DB0">
            <w:pPr>
              <w:pStyle w:val="Tabellcell"/>
            </w:pPr>
            <w:r>
              <w:rPr>
                <w:b/>
              </w:rPr>
              <w:t>Släckbil MoB</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1789E116"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1F8CD57F" w14:textId="77777777" w:rsidR="00536758" w:rsidRDefault="00536758">
            <w:pPr>
              <w:pStyle w:val="Tabellcell"/>
            </w:pPr>
          </w:p>
        </w:tc>
      </w:tr>
      <w:tr w:rsidR="00536758" w14:paraId="3C69F3C2"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57DF4693"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2BA34DBF"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32EA51C8" w14:textId="77777777" w:rsidR="00536758" w:rsidRDefault="003E4DB0">
            <w:pPr>
              <w:pStyle w:val="Tabellcell"/>
            </w:pPr>
            <w:r>
              <w:t>5 500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25044BD" w14:textId="77777777" w:rsidR="00536758" w:rsidRDefault="00536758">
            <w:pPr>
              <w:pStyle w:val="Tabellcell"/>
            </w:pPr>
          </w:p>
        </w:tc>
      </w:tr>
      <w:tr w:rsidR="00536758" w14:paraId="51E7F676" w14:textId="77777777">
        <w:tc>
          <w:tcPr>
            <w:tcW w:w="2268" w:type="dxa"/>
            <w:tcBorders>
              <w:top w:val="nil"/>
              <w:left w:val="nil"/>
              <w:bottom w:val="nil"/>
              <w:right w:val="nil"/>
            </w:tcBorders>
            <w:shd w:val="clear" w:color="auto" w:fill="FFFFFF"/>
            <w:vAlign w:val="center"/>
          </w:tcPr>
          <w:p w14:paraId="47B91EEF" w14:textId="77777777" w:rsidR="00536758" w:rsidRDefault="003E4DB0">
            <w:pPr>
              <w:pStyle w:val="Tabellcell"/>
            </w:pPr>
            <w:r>
              <w:rPr>
                <w:b/>
              </w:rPr>
              <w:t>2053</w:t>
            </w:r>
          </w:p>
        </w:tc>
        <w:tc>
          <w:tcPr>
            <w:tcW w:w="2268" w:type="dxa"/>
            <w:tcBorders>
              <w:top w:val="nil"/>
              <w:left w:val="nil"/>
              <w:bottom w:val="nil"/>
              <w:right w:val="nil"/>
            </w:tcBorders>
            <w:shd w:val="clear" w:color="auto" w:fill="FFFFFF"/>
            <w:vAlign w:val="center"/>
          </w:tcPr>
          <w:p w14:paraId="23E49F47" w14:textId="77777777" w:rsidR="00536758" w:rsidRDefault="003E4DB0">
            <w:pPr>
              <w:pStyle w:val="Tabellcell"/>
            </w:pPr>
            <w:r>
              <w:rPr>
                <w:b/>
              </w:rPr>
              <w:t>Renhållning</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14BF2237"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03904D09" w14:textId="77777777" w:rsidR="00536758" w:rsidRDefault="00536758">
            <w:pPr>
              <w:pStyle w:val="Tabellcell"/>
            </w:pPr>
          </w:p>
        </w:tc>
      </w:tr>
      <w:tr w:rsidR="00536758" w14:paraId="4AB639EA"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4AE6DC71"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15A3B125"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43CFA6F7" w14:textId="77777777" w:rsidR="00536758" w:rsidRDefault="003E4DB0">
            <w:pPr>
              <w:pStyle w:val="Tabellcell"/>
            </w:pPr>
            <w:r>
              <w:t>2 000</w:t>
            </w:r>
          </w:p>
        </w:tc>
        <w:tc>
          <w:tcPr>
            <w:tcW w:w="2268" w:type="dxa"/>
            <w:tcBorders>
              <w:top w:val="nil"/>
              <w:left w:val="nil"/>
              <w:bottom w:val="nil"/>
              <w:right w:val="nil"/>
            </w:tcBorders>
            <w:shd w:val="clear" w:color="auto" w:fill="FFFFFF"/>
            <w:vAlign w:val="center"/>
          </w:tcPr>
          <w:p w14:paraId="1045395C" w14:textId="77777777" w:rsidR="00536758" w:rsidRDefault="003E4DB0">
            <w:pPr>
              <w:pStyle w:val="Tabellcell"/>
            </w:pPr>
            <w:r>
              <w:t>27</w:t>
            </w:r>
          </w:p>
        </w:tc>
      </w:tr>
      <w:tr w:rsidR="00536758" w14:paraId="67BF0612" w14:textId="77777777">
        <w:tc>
          <w:tcPr>
            <w:tcW w:w="2268" w:type="dxa"/>
            <w:tcBorders>
              <w:top w:val="nil"/>
              <w:left w:val="nil"/>
              <w:bottom w:val="nil"/>
              <w:right w:val="nil"/>
            </w:tcBorders>
            <w:shd w:val="clear" w:color="auto" w:fill="FFFFFF"/>
            <w:vAlign w:val="center"/>
          </w:tcPr>
          <w:p w14:paraId="4BD8A863" w14:textId="77777777" w:rsidR="00536758" w:rsidRDefault="003E4DB0">
            <w:pPr>
              <w:pStyle w:val="Tabellcell"/>
            </w:pPr>
            <w:r>
              <w:rPr>
                <w:b/>
              </w:rPr>
              <w:t>2055</w:t>
            </w:r>
          </w:p>
        </w:tc>
        <w:tc>
          <w:tcPr>
            <w:tcW w:w="2268" w:type="dxa"/>
            <w:tcBorders>
              <w:top w:val="nil"/>
              <w:left w:val="nil"/>
              <w:bottom w:val="nil"/>
              <w:right w:val="nil"/>
            </w:tcBorders>
            <w:shd w:val="clear" w:color="auto" w:fill="FFFFFF"/>
            <w:vAlign w:val="center"/>
          </w:tcPr>
          <w:p w14:paraId="51C0CAC3" w14:textId="77777777" w:rsidR="00536758" w:rsidRDefault="003E4DB0">
            <w:pPr>
              <w:pStyle w:val="Tabellcell"/>
            </w:pPr>
            <w:r>
              <w:rPr>
                <w:b/>
              </w:rPr>
              <w:t>Underhåll VA</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6C2F6AC9" w14:textId="77777777" w:rsidR="00536758" w:rsidRDefault="00536758">
            <w:pPr>
              <w:pStyle w:val="Tabellcell"/>
            </w:pP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722099F3" w14:textId="77777777" w:rsidR="00536758" w:rsidRDefault="00536758">
            <w:pPr>
              <w:pStyle w:val="Tabellcell"/>
            </w:pPr>
          </w:p>
        </w:tc>
      </w:tr>
      <w:tr w:rsidR="00536758" w14:paraId="772EA502" w14:textId="77777777">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658D80D" w14:textId="77777777" w:rsidR="00536758" w:rsidRDefault="00536758">
            <w:pPr>
              <w:pStyle w:val="Tabellcell"/>
            </w:pPr>
          </w:p>
        </w:tc>
        <w:tc>
          <w:tcPr>
            <w:tcW w:w="2268" w:type="dxa"/>
            <w:tcBorders>
              <w:top w:val="nil"/>
              <w:left w:val="nil"/>
              <w:bottom w:val="nil"/>
              <w:right w:val="nil"/>
            </w:tcBorders>
            <w:shd w:val="clear" w:color="auto" w:fill="FFFFFF"/>
            <w:vAlign w:val="center"/>
          </w:tcPr>
          <w:p w14:paraId="396539B3" w14:textId="77777777" w:rsidR="00536758" w:rsidRDefault="003E4DB0">
            <w:pPr>
              <w:pStyle w:val="Tabellcell"/>
            </w:pPr>
            <w:r>
              <w:t>Nettobudget</w:t>
            </w:r>
          </w:p>
        </w:tc>
        <w:tc>
          <w:tcPr>
            <w:tcW w:w="2268" w:type="dxa"/>
            <w:tcBorders>
              <w:top w:val="nil"/>
              <w:left w:val="nil"/>
              <w:bottom w:val="nil"/>
              <w:right w:val="nil"/>
            </w:tcBorders>
            <w:shd w:val="clear" w:color="auto" w:fill="FFFFFF"/>
            <w:vAlign w:val="center"/>
          </w:tcPr>
          <w:p w14:paraId="7B634CBC" w14:textId="77777777" w:rsidR="00536758" w:rsidRDefault="003E4DB0">
            <w:pPr>
              <w:pStyle w:val="Tabellcell"/>
            </w:pPr>
            <w:r>
              <w:t>2 500</w:t>
            </w:r>
          </w:p>
        </w:tc>
        <w:tc>
          <w:tcPr>
            <w:tcW w:w="2268" w:type="dxa"/>
            <w:tcBorders>
              <w:top w:val="nil"/>
              <w:left w:val="nil"/>
              <w:bottom w:val="nil"/>
              <w:right w:val="nil"/>
            </w:tcBorders>
            <w:shd w:val="clear" w:color="auto" w:fill="FFFFFF"/>
            <w:tcMar>
              <w:top w:w="0" w:type="dxa"/>
              <w:left w:w="0" w:type="dxa"/>
              <w:bottom w:w="0" w:type="dxa"/>
              <w:right w:w="0" w:type="dxa"/>
            </w:tcMar>
            <w:vAlign w:val="center"/>
          </w:tcPr>
          <w:p w14:paraId="2B83B7CB" w14:textId="77777777" w:rsidR="00536758" w:rsidRDefault="00536758">
            <w:pPr>
              <w:pStyle w:val="Tabellcell"/>
            </w:pPr>
          </w:p>
        </w:tc>
      </w:tr>
    </w:tbl>
    <w:p w14:paraId="537D3BC1" w14:textId="77777777" w:rsidR="00536758" w:rsidRDefault="003E4DB0">
      <w:pPr>
        <w:pStyle w:val="Rubrik1-Sidbryt"/>
      </w:pPr>
      <w:bookmarkStart w:id="20" w:name="_Toc147819515"/>
      <w:r>
        <w:lastRenderedPageBreak/>
        <w:t>Styrning och uppföljning av den kommunala verksamheten</w:t>
      </w:r>
      <w:bookmarkEnd w:id="20"/>
    </w:p>
    <w:p w14:paraId="066A4909" w14:textId="77777777" w:rsidR="00536758" w:rsidRDefault="003E4DB0">
      <w:pPr>
        <w:pStyle w:val="Fastanvisning"/>
        <w:widowControl w:val="0"/>
      </w:pPr>
      <w:r>
        <w:t>I följande text beskrivs vision och målstyrning, hur budgetmodellen fungerar i stora drag samt principer för intern kontroll.</w:t>
      </w:r>
    </w:p>
    <w:p w14:paraId="3680A3A7" w14:textId="77777777" w:rsidR="00536758" w:rsidRDefault="003E4DB0">
      <w:pPr>
        <w:pStyle w:val="Fastanvisning"/>
        <w:widowControl w:val="0"/>
      </w:pPr>
      <w:r>
        <w:t>En styrmodell beskriver hur kommunen och dess verksamheter leds och styrs. Syftet med en styrmodell är att ange den politiska viljeinriktningen, att skattepengarna hanteras på bästa tänkbara sätt, att visionen och målen uppnås samt att god ekonomisk hushållning säkerställs. Det ska finnas ett samband mellan de resurser som används, den verksamhet som bedrivs och de resultat som önskas uppnås.</w:t>
      </w:r>
    </w:p>
    <w:p w14:paraId="00131F27" w14:textId="77777777" w:rsidR="00536758" w:rsidRDefault="003E4DB0">
      <w:pPr>
        <w:pStyle w:val="Fastanvisning"/>
        <w:widowControl w:val="0"/>
      </w:pPr>
      <w:r>
        <w:t xml:space="preserve">Styrmodellens syfte är att bidra till att skapa en helhetsbild och en röd tråd från visionen </w:t>
      </w:r>
      <w:r>
        <w:rPr>
          <w:i/>
        </w:rPr>
        <w:t xml:space="preserve">" Malå med allt så nära -en välkomnande och trygg kommun där utveckling sker" </w:t>
      </w:r>
      <w:r>
        <w:t>till det dagliga arbetet i verksamheterna. Organisationer styrs inte bara av modeller och dokument utan påverkas även av organisationskultur, värderingar och attityder.</w:t>
      </w:r>
    </w:p>
    <w:p w14:paraId="789EDAB4" w14:textId="77777777" w:rsidR="00536758" w:rsidRDefault="003E4DB0">
      <w:pPr>
        <w:pStyle w:val="Fastanvisning"/>
        <w:widowControl w:val="0"/>
      </w:pPr>
      <w:r>
        <w:t>Styrning och uppföljning sker genom ett antal olika moment. I dokumentet ”styrprinciper för budget- och uppföljningsprocessen" framgår hur arbetsgången är gällande budget, styrkort och rapporter.</w:t>
      </w:r>
      <w:r>
        <w:br/>
      </w:r>
      <w:r>
        <w:br/>
        <w:t>Budgetprocessen startar i januari året innan budgetåret där respektive nämnd och bolag presenterar sina bokslut. Därefter arbetar budgetberedningen med budgetförutsättningar för nästkommande budgetår. Detta leder till att politiska prioriteringar och verksamheternas behov klargörs och bearbetas i budgetberedningen för att senare gå till kommunstyrelsen/kommunfullmäktige för beslut.</w:t>
      </w:r>
      <w:r>
        <w:br/>
      </w:r>
      <w:r>
        <w:br/>
        <w:t>Målen/Styrkorten fastställs under hösten utifrån de mål kommunfullmäktige har satt.</w:t>
      </w:r>
      <w:r>
        <w:br/>
      </w:r>
      <w:r>
        <w:br/>
        <w:t>Respektive styrelse/nämnd fastställer sin internkontrollplan utifrån reglementet för internkontroll. Internkontrollplanen följs upp året efter i kommunstyrelsen/kommunfullmäktige.</w:t>
      </w:r>
      <w:r>
        <w:br/>
      </w:r>
      <w:r>
        <w:br/>
        <w:t>I det nya verksamhetssystemet som införts kommer en utveckling att ske gällande verksamhetsplaner, uppföljning mål/styrkort och ekonomiska rapporter.</w:t>
      </w:r>
    </w:p>
    <w:p w14:paraId="01392CCC" w14:textId="77777777" w:rsidR="00536758" w:rsidRDefault="003E4DB0">
      <w:pPr>
        <w:pStyle w:val="Fastanvisning"/>
        <w:widowControl w:val="0"/>
      </w:pPr>
      <w:r>
        <w:t>Kommunpolitiker är uppdragsgivare. Det är de förtroendevalda i Malå kommunfullmäktige, kommunstyrelse, nämnder och bolag som är ytterst ansvariga för hela den kommunala verksamheten. De förtroendevalda bestämmer i frågor om ekonomi och kvalitet samt beslutar om reglementen, förordningar, policy och strategier. De styr kommunen genom att ge uppdrag, sätta upp mål samt ge resurser till de olika verksamheterna ur kommunens totala budget.</w:t>
      </w:r>
    </w:p>
    <w:p w14:paraId="09784389" w14:textId="77777777" w:rsidR="00536758" w:rsidRDefault="003E4DB0">
      <w:pPr>
        <w:pStyle w:val="Fastanvisning"/>
        <w:widowControl w:val="0"/>
      </w:pPr>
      <w:r>
        <w:t>Kommunanställda är verkställande. Det är de anställda; tjänstepersoner, medarbetare och chefer som i praktiken genomför det dagliga arbetet. De hanterar frågor om ekonomi, kvalitet, planering och arbetsledning. De anställda ansvarar även för att ta fram underlag för politiska beslut, följa upp verksamheten och redovisa tillbaka detta till uppdragsgivarna - de förtroendevalda.</w:t>
      </w:r>
    </w:p>
    <w:p w14:paraId="65C3A5CD" w14:textId="77777777" w:rsidR="00536758" w:rsidRDefault="003E4DB0">
      <w:pPr>
        <w:pStyle w:val="Rubrik1-Sidbryt"/>
      </w:pPr>
      <w:bookmarkStart w:id="21" w:name="_Toc147819516"/>
      <w:r>
        <w:lastRenderedPageBreak/>
        <w:t>Bilagor</w:t>
      </w:r>
      <w:bookmarkEnd w:id="21"/>
    </w:p>
    <w:p w14:paraId="1DBC964F" w14:textId="77777777" w:rsidR="00536758" w:rsidRDefault="003E4DB0">
      <w:pPr>
        <w:pStyle w:val="Rubrik2"/>
      </w:pPr>
      <w:bookmarkStart w:id="22" w:name="_Toc147819517"/>
      <w:r>
        <w:t>Resultaträkning Malåbostaden AB -delårs</w:t>
      </w:r>
      <w:bookmarkEnd w:id="22"/>
    </w:p>
    <w:tbl>
      <w:tblPr>
        <w:tblStyle w:val="Tabellrutnt"/>
        <w:tblOverlap w:val="never"/>
        <w:tblW w:w="0" w:type="auto"/>
        <w:tblLayout w:type="fixed"/>
        <w:tblLook w:val="04A0" w:firstRow="1" w:lastRow="0" w:firstColumn="1" w:lastColumn="0" w:noHBand="0" w:noVBand="1"/>
      </w:tblPr>
      <w:tblGrid>
        <w:gridCol w:w="6804"/>
        <w:gridCol w:w="1134"/>
        <w:gridCol w:w="1134"/>
      </w:tblGrid>
      <w:tr w:rsidR="00536758" w14:paraId="23FC1F27" w14:textId="77777777">
        <w:tc>
          <w:tcPr>
            <w:tcW w:w="6804" w:type="dxa"/>
            <w:tcBorders>
              <w:top w:val="single" w:sz="4" w:space="0" w:color="auto"/>
              <w:left w:val="single" w:sz="4" w:space="0" w:color="auto"/>
              <w:bottom w:val="single" w:sz="18" w:space="0" w:color="auto"/>
              <w:right w:val="single" w:sz="4" w:space="0" w:color="auto"/>
            </w:tcBorders>
            <w:shd w:val="clear" w:color="auto" w:fill="E9E9E9"/>
            <w:vAlign w:val="center"/>
          </w:tcPr>
          <w:p w14:paraId="66DF14FC" w14:textId="77777777" w:rsidR="00536758" w:rsidRDefault="003E4DB0">
            <w:pPr>
              <w:pStyle w:val="Tabellcell"/>
            </w:pPr>
            <w:r>
              <w:rPr>
                <w:b/>
              </w:rPr>
              <w:t> </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173501E8" w14:textId="77777777" w:rsidR="00536758" w:rsidRDefault="003E4DB0">
            <w:pPr>
              <w:pStyle w:val="Tabellcell"/>
              <w:jc w:val="right"/>
            </w:pPr>
            <w:r>
              <w:rPr>
                <w:b/>
              </w:rPr>
              <w:t>Jan 23- Aug 23</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6796EC82" w14:textId="77777777" w:rsidR="00536758" w:rsidRDefault="003E4DB0">
            <w:pPr>
              <w:pStyle w:val="Tabellcell"/>
              <w:jc w:val="right"/>
            </w:pPr>
            <w:r>
              <w:rPr>
                <w:b/>
              </w:rPr>
              <w:t>Jan 22- Aug 22</w:t>
            </w:r>
          </w:p>
        </w:tc>
      </w:tr>
      <w:tr w:rsidR="00536758" w14:paraId="0CBA3DF4" w14:textId="77777777">
        <w:tc>
          <w:tcPr>
            <w:tcW w:w="6804" w:type="dxa"/>
            <w:tcBorders>
              <w:top w:val="single" w:sz="18" w:space="0" w:color="auto"/>
              <w:left w:val="single" w:sz="4" w:space="0" w:color="auto"/>
              <w:bottom w:val="single" w:sz="4" w:space="0" w:color="auto"/>
              <w:right w:val="single" w:sz="4" w:space="0" w:color="auto"/>
            </w:tcBorders>
            <w:shd w:val="clear" w:color="auto" w:fill="FFFFFF"/>
            <w:vAlign w:val="center"/>
          </w:tcPr>
          <w:p w14:paraId="1A43F289" w14:textId="77777777" w:rsidR="00536758" w:rsidRDefault="003E4DB0">
            <w:pPr>
              <w:pStyle w:val="Tabellcell"/>
            </w:pPr>
            <w:r>
              <w:t>Nettoomsättning</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3BBC43AB" w14:textId="77777777" w:rsidR="00536758" w:rsidRDefault="003E4DB0">
            <w:pPr>
              <w:pStyle w:val="Tabellcell"/>
              <w:jc w:val="right"/>
            </w:pPr>
            <w:r>
              <w:t>19 315</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407CBF0D" w14:textId="77777777" w:rsidR="00536758" w:rsidRDefault="003E4DB0">
            <w:pPr>
              <w:pStyle w:val="Tabellcell"/>
              <w:jc w:val="right"/>
            </w:pPr>
            <w:r>
              <w:t>18 501</w:t>
            </w:r>
          </w:p>
        </w:tc>
      </w:tr>
      <w:tr w:rsidR="00536758" w14:paraId="20199A1C"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FE76027" w14:textId="77777777" w:rsidR="00536758" w:rsidRDefault="003E4DB0">
            <w:pPr>
              <w:pStyle w:val="Tabellcell"/>
            </w:pPr>
            <w:r>
              <w:t>Övriga rörelseintäkter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609FF1" w14:textId="77777777" w:rsidR="00536758" w:rsidRDefault="003E4DB0">
            <w:pPr>
              <w:pStyle w:val="Tabellcell"/>
              <w:jc w:val="right"/>
            </w:pPr>
            <w:r>
              <w:t>636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E4D057" w14:textId="77777777" w:rsidR="00536758" w:rsidRDefault="003E4DB0">
            <w:pPr>
              <w:pStyle w:val="Tabellcell"/>
              <w:jc w:val="right"/>
            </w:pPr>
            <w:r>
              <w:t>50</w:t>
            </w:r>
          </w:p>
        </w:tc>
      </w:tr>
      <w:tr w:rsidR="00536758" w14:paraId="494CD773"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139EB6F" w14:textId="77777777" w:rsidR="00536758" w:rsidRDefault="003E4DB0">
            <w:pPr>
              <w:pStyle w:val="Tabellcell"/>
            </w:pPr>
            <w:r>
              <w:rPr>
                <w:b/>
                <w:i/>
              </w:rPr>
              <w:t>Summa rörelseintäkter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09AAD5" w14:textId="77777777" w:rsidR="00536758" w:rsidRDefault="003E4DB0">
            <w:pPr>
              <w:pStyle w:val="Tabellcell"/>
              <w:jc w:val="right"/>
            </w:pPr>
            <w:r>
              <w:rPr>
                <w:b/>
                <w:i/>
              </w:rPr>
              <w:t>19 951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EB9F58" w14:textId="77777777" w:rsidR="00536758" w:rsidRDefault="003E4DB0">
            <w:pPr>
              <w:pStyle w:val="Tabellcell"/>
              <w:jc w:val="right"/>
            </w:pPr>
            <w:r>
              <w:rPr>
                <w:b/>
                <w:i/>
              </w:rPr>
              <w:t>18 551</w:t>
            </w:r>
          </w:p>
        </w:tc>
      </w:tr>
      <w:tr w:rsidR="00536758" w14:paraId="7852934A"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3F22095"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AD8CAC0"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9E6DA55" w14:textId="77777777" w:rsidR="00536758" w:rsidRDefault="00536758">
            <w:pPr>
              <w:pStyle w:val="Tabellcell"/>
            </w:pPr>
          </w:p>
        </w:tc>
      </w:tr>
      <w:tr w:rsidR="00536758" w14:paraId="55FAC8B6"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2E988BA" w14:textId="77777777" w:rsidR="00536758" w:rsidRDefault="003E4DB0">
            <w:pPr>
              <w:pStyle w:val="Tabellcell"/>
            </w:pPr>
            <w:r>
              <w:t>Fastighetsförvaltning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2F1160" w14:textId="77777777" w:rsidR="00536758" w:rsidRDefault="003E4DB0">
            <w:pPr>
              <w:pStyle w:val="Tabellcell"/>
              <w:jc w:val="right"/>
            </w:pPr>
            <w:r>
              <w:t>-12 760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BA667E" w14:textId="77777777" w:rsidR="00536758" w:rsidRDefault="003E4DB0">
            <w:pPr>
              <w:pStyle w:val="Tabellcell"/>
              <w:jc w:val="right"/>
            </w:pPr>
            <w:r>
              <w:t>-11 827</w:t>
            </w:r>
          </w:p>
        </w:tc>
      </w:tr>
      <w:tr w:rsidR="00536758" w14:paraId="23C6FA73"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0F2DF43" w14:textId="77777777" w:rsidR="00536758" w:rsidRDefault="003E4DB0">
            <w:pPr>
              <w:pStyle w:val="Tabellcell"/>
            </w:pPr>
            <w:r>
              <w:t>Övriga externa kostnader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6BCB74" w14:textId="77777777" w:rsidR="00536758" w:rsidRDefault="003E4DB0">
            <w:pPr>
              <w:pStyle w:val="Tabellcell"/>
              <w:jc w:val="right"/>
            </w:pPr>
            <w:r>
              <w:t>-1 331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69113C" w14:textId="77777777" w:rsidR="00536758" w:rsidRDefault="003E4DB0">
            <w:pPr>
              <w:pStyle w:val="Tabellcell"/>
              <w:jc w:val="right"/>
            </w:pPr>
            <w:r>
              <w:t>-1 564</w:t>
            </w:r>
          </w:p>
        </w:tc>
      </w:tr>
      <w:tr w:rsidR="00536758" w14:paraId="111A4298"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382C47A" w14:textId="77777777" w:rsidR="00536758" w:rsidRDefault="003E4DB0">
            <w:pPr>
              <w:pStyle w:val="Tabellcell"/>
            </w:pPr>
            <w:r>
              <w:t>Personalkostnader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B846B9" w14:textId="77777777" w:rsidR="00536758" w:rsidRDefault="003E4DB0">
            <w:pPr>
              <w:pStyle w:val="Tabellcell"/>
              <w:jc w:val="right"/>
            </w:pPr>
            <w:r>
              <w:t>-1 994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7E0F35" w14:textId="77777777" w:rsidR="00536758" w:rsidRDefault="003E4DB0">
            <w:pPr>
              <w:pStyle w:val="Tabellcell"/>
              <w:jc w:val="right"/>
            </w:pPr>
            <w:r>
              <w:t>-1 909</w:t>
            </w:r>
          </w:p>
        </w:tc>
      </w:tr>
      <w:tr w:rsidR="00536758" w14:paraId="426F226E"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77968A2" w14:textId="77777777" w:rsidR="00536758" w:rsidRDefault="003E4DB0">
            <w:pPr>
              <w:pStyle w:val="Tabellcell"/>
            </w:pPr>
            <w:r>
              <w:t>Avskrivningar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AFD728" w14:textId="77777777" w:rsidR="00536758" w:rsidRDefault="003E4DB0">
            <w:pPr>
              <w:pStyle w:val="Tabellcell"/>
              <w:jc w:val="right"/>
            </w:pPr>
            <w:r>
              <w:t>-2 830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DDFE3C" w14:textId="77777777" w:rsidR="00536758" w:rsidRDefault="003E4DB0">
            <w:pPr>
              <w:pStyle w:val="Tabellcell"/>
              <w:jc w:val="right"/>
            </w:pPr>
            <w:r>
              <w:t>-2 754</w:t>
            </w:r>
          </w:p>
        </w:tc>
      </w:tr>
      <w:tr w:rsidR="00536758" w14:paraId="080DED64"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C88BF9C" w14:textId="77777777" w:rsidR="00536758" w:rsidRDefault="003E4DB0">
            <w:pPr>
              <w:pStyle w:val="Tabellcell"/>
            </w:pPr>
            <w:r>
              <w:rPr>
                <w:b/>
                <w:i/>
              </w:rPr>
              <w:t>Summa rörelsekostnader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2BA1DB" w14:textId="77777777" w:rsidR="00536758" w:rsidRDefault="003E4DB0">
            <w:pPr>
              <w:pStyle w:val="Tabellcell"/>
              <w:jc w:val="right"/>
            </w:pPr>
            <w:r>
              <w:rPr>
                <w:b/>
                <w:i/>
              </w:rPr>
              <w:t>-18 915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ED34C3" w14:textId="77777777" w:rsidR="00536758" w:rsidRDefault="003E4DB0">
            <w:pPr>
              <w:pStyle w:val="Tabellcell"/>
              <w:jc w:val="right"/>
            </w:pPr>
            <w:r>
              <w:rPr>
                <w:b/>
                <w:i/>
              </w:rPr>
              <w:t>-18 053</w:t>
            </w:r>
          </w:p>
        </w:tc>
      </w:tr>
      <w:tr w:rsidR="00536758" w14:paraId="18D26300"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958D2EC"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FA0670C"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79E23DB" w14:textId="77777777" w:rsidR="00536758" w:rsidRDefault="00536758">
            <w:pPr>
              <w:pStyle w:val="Tabellcell"/>
            </w:pPr>
          </w:p>
        </w:tc>
      </w:tr>
      <w:tr w:rsidR="00536758" w14:paraId="4E7468EC"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A2CB3B1" w14:textId="77777777" w:rsidR="00536758" w:rsidRDefault="003E4DB0">
            <w:pPr>
              <w:pStyle w:val="Tabellcell"/>
            </w:pPr>
            <w:r>
              <w:rPr>
                <w:b/>
              </w:rPr>
              <w:t>Rörelseresultat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F66C15" w14:textId="77777777" w:rsidR="00536758" w:rsidRDefault="003E4DB0">
            <w:pPr>
              <w:pStyle w:val="Tabellcell"/>
              <w:jc w:val="right"/>
            </w:pPr>
            <w:r>
              <w:rPr>
                <w:b/>
              </w:rPr>
              <w:t>1 036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9D5937" w14:textId="77777777" w:rsidR="00536758" w:rsidRDefault="003E4DB0">
            <w:pPr>
              <w:pStyle w:val="Tabellcell"/>
              <w:jc w:val="right"/>
            </w:pPr>
            <w:r>
              <w:rPr>
                <w:b/>
              </w:rPr>
              <w:t>498</w:t>
            </w:r>
          </w:p>
        </w:tc>
      </w:tr>
      <w:tr w:rsidR="00536758" w14:paraId="5FBDE4F4"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2EA0CAF"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7F58571"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10D2129" w14:textId="77777777" w:rsidR="00536758" w:rsidRDefault="00536758">
            <w:pPr>
              <w:pStyle w:val="Tabellcell"/>
            </w:pPr>
          </w:p>
        </w:tc>
      </w:tr>
      <w:tr w:rsidR="00536758" w14:paraId="5137B702"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3055449" w14:textId="77777777" w:rsidR="00536758" w:rsidRDefault="003E4DB0">
            <w:pPr>
              <w:pStyle w:val="Tabellcell"/>
            </w:pPr>
            <w:r>
              <w:t>Övriga ränteintäkter och likande resultatposter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7F40B9" w14:textId="77777777" w:rsidR="00536758" w:rsidRDefault="003E4DB0">
            <w:pPr>
              <w:pStyle w:val="Tabellcell"/>
              <w:jc w:val="right"/>
            </w:pPr>
            <w:r>
              <w:t>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E2C8A3" w14:textId="77777777" w:rsidR="00536758" w:rsidRDefault="003E4DB0">
            <w:pPr>
              <w:pStyle w:val="Tabellcell"/>
              <w:jc w:val="right"/>
            </w:pPr>
            <w:r>
              <w:t>7</w:t>
            </w:r>
          </w:p>
        </w:tc>
      </w:tr>
      <w:tr w:rsidR="00536758" w14:paraId="0968CF8E"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1749E7F" w14:textId="77777777" w:rsidR="00536758" w:rsidRDefault="003E4DB0">
            <w:pPr>
              <w:pStyle w:val="Tabellcell"/>
            </w:pPr>
            <w:r>
              <w:t>Räntekostnader och liknande resultatposter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F145A7" w14:textId="77777777" w:rsidR="00536758" w:rsidRDefault="003E4DB0">
            <w:pPr>
              <w:pStyle w:val="Tabellcell"/>
              <w:jc w:val="right"/>
            </w:pPr>
            <w:r>
              <w:t>-1 608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09F781" w14:textId="77777777" w:rsidR="00536758" w:rsidRDefault="003E4DB0">
            <w:pPr>
              <w:pStyle w:val="Tabellcell"/>
              <w:jc w:val="right"/>
            </w:pPr>
            <w:r>
              <w:t>-837</w:t>
            </w:r>
          </w:p>
        </w:tc>
      </w:tr>
      <w:tr w:rsidR="00536758" w14:paraId="6C3CEADE"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4EF3D33" w14:textId="77777777" w:rsidR="00536758" w:rsidRDefault="003E4DB0">
            <w:pPr>
              <w:pStyle w:val="Tabellcell"/>
            </w:pPr>
            <w:r>
              <w:rPr>
                <w:b/>
                <w:i/>
              </w:rPr>
              <w:t>Summa finansiella poster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0B935C" w14:textId="77777777" w:rsidR="00536758" w:rsidRDefault="003E4DB0">
            <w:pPr>
              <w:pStyle w:val="Tabellcell"/>
              <w:jc w:val="right"/>
            </w:pPr>
            <w:r>
              <w:rPr>
                <w:b/>
                <w:i/>
              </w:rPr>
              <w:t>-1 586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21155B" w14:textId="77777777" w:rsidR="00536758" w:rsidRDefault="003E4DB0">
            <w:pPr>
              <w:pStyle w:val="Tabellcell"/>
              <w:jc w:val="right"/>
            </w:pPr>
            <w:r>
              <w:rPr>
                <w:b/>
                <w:i/>
              </w:rPr>
              <w:t>-830</w:t>
            </w:r>
          </w:p>
        </w:tc>
      </w:tr>
      <w:tr w:rsidR="00536758" w14:paraId="216DA0F3"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80B4A4B"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42E24FE"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94E06F4" w14:textId="77777777" w:rsidR="00536758" w:rsidRDefault="00536758">
            <w:pPr>
              <w:pStyle w:val="Tabellcell"/>
            </w:pPr>
          </w:p>
        </w:tc>
      </w:tr>
      <w:tr w:rsidR="00536758" w14:paraId="450658D0"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5C449BF" w14:textId="77777777" w:rsidR="00536758" w:rsidRDefault="003E4DB0">
            <w:pPr>
              <w:pStyle w:val="Tabellcell"/>
            </w:pPr>
            <w:r>
              <w:rPr>
                <w:b/>
                <w:i/>
              </w:rPr>
              <w:t>Resultat efter fiansiella poster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4DD218" w14:textId="77777777" w:rsidR="00536758" w:rsidRDefault="003E4DB0">
            <w:pPr>
              <w:pStyle w:val="Tabellcell"/>
              <w:jc w:val="right"/>
            </w:pPr>
            <w:r>
              <w:rPr>
                <w:b/>
                <w:i/>
              </w:rPr>
              <w:t>-550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81B4EB" w14:textId="77777777" w:rsidR="00536758" w:rsidRDefault="003E4DB0">
            <w:pPr>
              <w:pStyle w:val="Tabellcell"/>
              <w:jc w:val="right"/>
            </w:pPr>
            <w:r>
              <w:rPr>
                <w:b/>
                <w:i/>
              </w:rPr>
              <w:t>-332</w:t>
            </w:r>
          </w:p>
        </w:tc>
      </w:tr>
      <w:tr w:rsidR="00536758" w14:paraId="53D4DD5E"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F89FB4F"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B7AC4B8"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FD9711A" w14:textId="77777777" w:rsidR="00536758" w:rsidRDefault="00536758">
            <w:pPr>
              <w:pStyle w:val="Tabellcell"/>
            </w:pPr>
          </w:p>
        </w:tc>
      </w:tr>
      <w:tr w:rsidR="00536758" w14:paraId="1F6C95A2"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83D40C8" w14:textId="77777777" w:rsidR="00536758" w:rsidRDefault="003E4DB0">
            <w:pPr>
              <w:pStyle w:val="Tabellcell"/>
            </w:pPr>
            <w:r>
              <w:rPr>
                <w:b/>
              </w:rPr>
              <w:t>Periodens resultat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EB0622" w14:textId="77777777" w:rsidR="00536758" w:rsidRDefault="003E4DB0">
            <w:pPr>
              <w:pStyle w:val="Tabellcell"/>
              <w:jc w:val="right"/>
            </w:pPr>
            <w:r>
              <w:rPr>
                <w:b/>
              </w:rPr>
              <w:t>-550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571925" w14:textId="77777777" w:rsidR="00536758" w:rsidRDefault="003E4DB0">
            <w:pPr>
              <w:pStyle w:val="Tabellcell"/>
              <w:jc w:val="right"/>
            </w:pPr>
            <w:r>
              <w:rPr>
                <w:b/>
              </w:rPr>
              <w:t>-332</w:t>
            </w:r>
          </w:p>
        </w:tc>
      </w:tr>
    </w:tbl>
    <w:p w14:paraId="23B51EA0" w14:textId="77777777" w:rsidR="00536758" w:rsidRDefault="003E4DB0">
      <w:pPr>
        <w:pStyle w:val="Rubrik2"/>
      </w:pPr>
      <w:bookmarkStart w:id="23" w:name="_Toc147819518"/>
      <w:r>
        <w:t>Balansräkning Malåbostaden AB - delårs</w:t>
      </w:r>
      <w:bookmarkEnd w:id="23"/>
    </w:p>
    <w:p w14:paraId="7664B17E" w14:textId="77777777" w:rsidR="00536758" w:rsidRDefault="003E4DB0">
      <w:pPr>
        <w:pStyle w:val="Fastanvisning"/>
        <w:widowControl w:val="0"/>
      </w:pPr>
      <w:r>
        <w:t> </w:t>
      </w:r>
    </w:p>
    <w:p w14:paraId="0FFA3905" w14:textId="77777777" w:rsidR="00536758" w:rsidRDefault="003E4DB0">
      <w:pPr>
        <w:pStyle w:val="Fastanvisning"/>
        <w:widowControl w:val="0"/>
      </w:pPr>
      <w:r>
        <w:t> </w:t>
      </w:r>
    </w:p>
    <w:p w14:paraId="0D6A2D3E" w14:textId="77777777" w:rsidR="00536758" w:rsidRDefault="003E4DB0">
      <w:pPr>
        <w:pStyle w:val="Fastanvisning"/>
        <w:widowControl w:val="0"/>
      </w:pPr>
      <w:r>
        <w:t> </w:t>
      </w:r>
    </w:p>
    <w:tbl>
      <w:tblPr>
        <w:tblStyle w:val="Tabellrutnt"/>
        <w:tblOverlap w:val="never"/>
        <w:tblW w:w="0" w:type="auto"/>
        <w:tblLayout w:type="fixed"/>
        <w:tblLook w:val="04A0" w:firstRow="1" w:lastRow="0" w:firstColumn="1" w:lastColumn="0" w:noHBand="0" w:noVBand="1"/>
      </w:tblPr>
      <w:tblGrid>
        <w:gridCol w:w="6804"/>
        <w:gridCol w:w="1134"/>
        <w:gridCol w:w="1134"/>
      </w:tblGrid>
      <w:tr w:rsidR="00536758" w14:paraId="368CE748" w14:textId="77777777">
        <w:tc>
          <w:tcPr>
            <w:tcW w:w="6804" w:type="dxa"/>
            <w:tcBorders>
              <w:top w:val="single" w:sz="4" w:space="0" w:color="auto"/>
              <w:left w:val="single" w:sz="4" w:space="0" w:color="auto"/>
              <w:bottom w:val="single" w:sz="18" w:space="0" w:color="auto"/>
              <w:right w:val="single" w:sz="4" w:space="0" w:color="auto"/>
            </w:tcBorders>
            <w:shd w:val="clear" w:color="auto" w:fill="E9E9E9"/>
            <w:vAlign w:val="center"/>
          </w:tcPr>
          <w:p w14:paraId="3D564E62" w14:textId="77777777" w:rsidR="00536758" w:rsidRDefault="003E4DB0">
            <w:pPr>
              <w:pStyle w:val="Tabellcell"/>
            </w:pPr>
            <w:r>
              <w:rPr>
                <w:b/>
              </w:rPr>
              <w:t> </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3309DB8C" w14:textId="77777777" w:rsidR="00536758" w:rsidRDefault="003E4DB0">
            <w:pPr>
              <w:pStyle w:val="Tabellcell"/>
              <w:jc w:val="right"/>
            </w:pPr>
            <w:r>
              <w:rPr>
                <w:b/>
              </w:rPr>
              <w:t>2023-08-31</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1C384A73" w14:textId="77777777" w:rsidR="00536758" w:rsidRDefault="003E4DB0">
            <w:pPr>
              <w:pStyle w:val="Tabellcell"/>
              <w:jc w:val="right"/>
            </w:pPr>
            <w:r>
              <w:rPr>
                <w:b/>
              </w:rPr>
              <w:t>2022-12-31</w:t>
            </w:r>
          </w:p>
        </w:tc>
      </w:tr>
      <w:tr w:rsidR="00536758" w14:paraId="4ED3A240" w14:textId="77777777">
        <w:tc>
          <w:tcPr>
            <w:tcW w:w="6804" w:type="dxa"/>
            <w:tcBorders>
              <w:top w:val="single" w:sz="18" w:space="0" w:color="auto"/>
              <w:left w:val="single" w:sz="4" w:space="0" w:color="auto"/>
              <w:bottom w:val="single" w:sz="4" w:space="0" w:color="auto"/>
              <w:right w:val="single" w:sz="4" w:space="0" w:color="auto"/>
            </w:tcBorders>
            <w:shd w:val="clear" w:color="auto" w:fill="FFFFFF"/>
            <w:vAlign w:val="center"/>
          </w:tcPr>
          <w:p w14:paraId="56919643" w14:textId="77777777" w:rsidR="00536758" w:rsidRDefault="003E4DB0">
            <w:pPr>
              <w:pStyle w:val="Tabellcell"/>
            </w:pPr>
            <w:r>
              <w:rPr>
                <w:b/>
              </w:rPr>
              <w:t>TILLGÅNGAR</w:t>
            </w:r>
          </w:p>
        </w:tc>
        <w:tc>
          <w:tcPr>
            <w:tcW w:w="113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A3E71C4" w14:textId="77777777" w:rsidR="00536758" w:rsidRDefault="00536758">
            <w:pPr>
              <w:pStyle w:val="Tabellcell"/>
            </w:pPr>
          </w:p>
        </w:tc>
        <w:tc>
          <w:tcPr>
            <w:tcW w:w="113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89F357C" w14:textId="77777777" w:rsidR="00536758" w:rsidRDefault="00536758">
            <w:pPr>
              <w:pStyle w:val="Tabellcell"/>
            </w:pPr>
          </w:p>
        </w:tc>
      </w:tr>
      <w:tr w:rsidR="00536758" w14:paraId="26721EDE"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80440AD" w14:textId="77777777" w:rsidR="00536758" w:rsidRDefault="003E4DB0">
            <w:pPr>
              <w:pStyle w:val="Tabellcell"/>
            </w:pPr>
            <w:r>
              <w:rPr>
                <w:b/>
              </w:rPr>
              <w:t>Anläggningstillgångar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631F501"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90FE22" w14:textId="77777777" w:rsidR="00536758" w:rsidRDefault="00536758">
            <w:pPr>
              <w:pStyle w:val="Tabellcell"/>
            </w:pPr>
          </w:p>
        </w:tc>
      </w:tr>
      <w:tr w:rsidR="00536758" w14:paraId="6E73A1FB"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316ED30" w14:textId="77777777" w:rsidR="00536758" w:rsidRDefault="003E4DB0">
            <w:pPr>
              <w:pStyle w:val="Tabellcell"/>
            </w:pPr>
            <w:r>
              <w:t>Balanserade utgifter för fastighetssystem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96094E" w14:textId="77777777" w:rsidR="00536758" w:rsidRDefault="003E4DB0">
            <w:pPr>
              <w:pStyle w:val="Tabellcell"/>
              <w:jc w:val="right"/>
            </w:pPr>
            <w:r>
              <w:t>442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EFB807" w14:textId="77777777" w:rsidR="00536758" w:rsidRDefault="003E4DB0">
            <w:pPr>
              <w:pStyle w:val="Tabellcell"/>
              <w:jc w:val="right"/>
            </w:pPr>
            <w:r>
              <w:t>499</w:t>
            </w:r>
          </w:p>
        </w:tc>
      </w:tr>
      <w:tr w:rsidR="00536758" w14:paraId="29D3BBC0"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51A1849" w14:textId="77777777" w:rsidR="00536758" w:rsidRDefault="003E4DB0">
            <w:pPr>
              <w:pStyle w:val="Tabellcell"/>
            </w:pPr>
            <w:r>
              <w:rPr>
                <w:b/>
                <w:i/>
              </w:rPr>
              <w:t>Summa immateriella 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229D55" w14:textId="77777777" w:rsidR="00536758" w:rsidRDefault="003E4DB0">
            <w:pPr>
              <w:pStyle w:val="Tabellcell"/>
              <w:jc w:val="right"/>
            </w:pPr>
            <w:r>
              <w:rPr>
                <w:b/>
                <w:i/>
              </w:rPr>
              <w:t>442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FAA68A" w14:textId="77777777" w:rsidR="00536758" w:rsidRDefault="003E4DB0">
            <w:pPr>
              <w:pStyle w:val="Tabellcell"/>
              <w:jc w:val="right"/>
            </w:pPr>
            <w:r>
              <w:rPr>
                <w:b/>
                <w:i/>
              </w:rPr>
              <w:t>499</w:t>
            </w:r>
          </w:p>
        </w:tc>
      </w:tr>
      <w:tr w:rsidR="00536758" w14:paraId="0516BAD7"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AD67065"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FA29CA5"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C604A7F" w14:textId="77777777" w:rsidR="00536758" w:rsidRDefault="00536758">
            <w:pPr>
              <w:pStyle w:val="Tabellcell"/>
            </w:pPr>
          </w:p>
        </w:tc>
      </w:tr>
      <w:tr w:rsidR="00536758" w14:paraId="345D40C8"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40A6F45" w14:textId="77777777" w:rsidR="00536758" w:rsidRDefault="003E4DB0">
            <w:pPr>
              <w:pStyle w:val="Tabellcell"/>
            </w:pPr>
            <w:r>
              <w:t>Byggnader och mark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5B8781" w14:textId="77777777" w:rsidR="00536758" w:rsidRDefault="003E4DB0">
            <w:pPr>
              <w:pStyle w:val="Tabellcell"/>
              <w:jc w:val="right"/>
            </w:pPr>
            <w:r>
              <w:t>136 885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6A26BE" w14:textId="77777777" w:rsidR="00536758" w:rsidRDefault="003E4DB0">
            <w:pPr>
              <w:pStyle w:val="Tabellcell"/>
              <w:jc w:val="right"/>
            </w:pPr>
            <w:r>
              <w:t>139 275</w:t>
            </w:r>
          </w:p>
        </w:tc>
      </w:tr>
      <w:tr w:rsidR="00536758" w14:paraId="225E5130"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88B18DC" w14:textId="77777777" w:rsidR="00536758" w:rsidRDefault="003E4DB0">
            <w:pPr>
              <w:pStyle w:val="Tabellcell"/>
            </w:pPr>
            <w:r>
              <w:t>Inventarier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45B8D2" w14:textId="77777777" w:rsidR="00536758" w:rsidRDefault="003E4DB0">
            <w:pPr>
              <w:pStyle w:val="Tabellcell"/>
              <w:jc w:val="right"/>
            </w:pPr>
            <w:r>
              <w:t>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CFFE60" w14:textId="77777777" w:rsidR="00536758" w:rsidRDefault="003E4DB0">
            <w:pPr>
              <w:pStyle w:val="Tabellcell"/>
              <w:jc w:val="right"/>
            </w:pPr>
            <w:r>
              <w:t>45</w:t>
            </w:r>
          </w:p>
        </w:tc>
      </w:tr>
      <w:tr w:rsidR="00536758" w14:paraId="73289044"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75D6DA4" w14:textId="77777777" w:rsidR="00536758" w:rsidRDefault="003E4DB0">
            <w:pPr>
              <w:pStyle w:val="Tabellcell"/>
            </w:pPr>
            <w:r>
              <w:t>Pågående ny- och ombyggnader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43DFD3" w14:textId="77777777" w:rsidR="00536758" w:rsidRDefault="003E4DB0">
            <w:pPr>
              <w:pStyle w:val="Tabellcell"/>
              <w:jc w:val="right"/>
            </w:pPr>
            <w:r>
              <w:t>390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EEAB26" w14:textId="77777777" w:rsidR="00536758" w:rsidRDefault="003E4DB0">
            <w:pPr>
              <w:pStyle w:val="Tabellcell"/>
              <w:jc w:val="right"/>
            </w:pPr>
            <w:r>
              <w:t>0</w:t>
            </w:r>
          </w:p>
        </w:tc>
      </w:tr>
      <w:tr w:rsidR="00536758" w14:paraId="5FB7942B"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6337B22" w14:textId="77777777" w:rsidR="00536758" w:rsidRDefault="003E4DB0">
            <w:pPr>
              <w:pStyle w:val="Tabellcell"/>
            </w:pPr>
            <w:r>
              <w:rPr>
                <w:b/>
                <w:i/>
              </w:rPr>
              <w:t>Summa materiella anläggningstillgångar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07C010" w14:textId="77777777" w:rsidR="00536758" w:rsidRDefault="003E4DB0">
            <w:pPr>
              <w:pStyle w:val="Tabellcell"/>
              <w:jc w:val="right"/>
            </w:pPr>
            <w:r>
              <w:rPr>
                <w:b/>
                <w:i/>
              </w:rPr>
              <w:t>137 303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5FF144" w14:textId="77777777" w:rsidR="00536758" w:rsidRDefault="003E4DB0">
            <w:pPr>
              <w:pStyle w:val="Tabellcell"/>
              <w:jc w:val="right"/>
            </w:pPr>
            <w:r>
              <w:rPr>
                <w:b/>
                <w:i/>
              </w:rPr>
              <w:t>139 320</w:t>
            </w:r>
          </w:p>
        </w:tc>
      </w:tr>
      <w:tr w:rsidR="00536758" w14:paraId="37CA18A6"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0BC26FD"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D308AEE"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A4EB030" w14:textId="77777777" w:rsidR="00536758" w:rsidRDefault="00536758">
            <w:pPr>
              <w:pStyle w:val="Tabellcell"/>
            </w:pPr>
          </w:p>
        </w:tc>
      </w:tr>
      <w:tr w:rsidR="00536758" w14:paraId="4E4A1D96"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F2071D8" w14:textId="77777777" w:rsidR="00536758" w:rsidRDefault="003E4DB0">
            <w:pPr>
              <w:pStyle w:val="Tabellcell"/>
            </w:pPr>
            <w:r>
              <w:t>Andra långfristiga värdepappersinnehav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BC47A1" w14:textId="77777777" w:rsidR="00536758" w:rsidRDefault="003E4DB0">
            <w:pPr>
              <w:pStyle w:val="Tabellcell"/>
              <w:jc w:val="right"/>
            </w:pPr>
            <w: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14D55D" w14:textId="77777777" w:rsidR="00536758" w:rsidRDefault="003E4DB0">
            <w:pPr>
              <w:pStyle w:val="Tabellcell"/>
              <w:jc w:val="right"/>
            </w:pPr>
            <w:r>
              <w:t>40</w:t>
            </w:r>
          </w:p>
        </w:tc>
      </w:tr>
      <w:tr w:rsidR="00536758" w14:paraId="04B5191F"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C5DE44E" w14:textId="77777777" w:rsidR="00536758" w:rsidRDefault="003E4DB0">
            <w:pPr>
              <w:pStyle w:val="Tabellcell"/>
            </w:pPr>
            <w:r>
              <w:t>Andra långfristiga fordringar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0C2B87" w14:textId="77777777" w:rsidR="00536758" w:rsidRDefault="003E4DB0">
            <w:pPr>
              <w:pStyle w:val="Tabellcell"/>
              <w:jc w:val="right"/>
            </w:pPr>
            <w:r>
              <w:t>54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EE8D72" w14:textId="77777777" w:rsidR="00536758" w:rsidRDefault="003E4DB0">
            <w:pPr>
              <w:pStyle w:val="Tabellcell"/>
              <w:jc w:val="right"/>
            </w:pPr>
            <w:r>
              <w:t>102</w:t>
            </w:r>
          </w:p>
        </w:tc>
      </w:tr>
      <w:tr w:rsidR="00536758" w14:paraId="6122623A"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2917169" w14:textId="77777777" w:rsidR="00536758" w:rsidRDefault="003E4DB0">
            <w:pPr>
              <w:pStyle w:val="Tabellcell"/>
            </w:pPr>
            <w:r>
              <w:rPr>
                <w:b/>
                <w:i/>
              </w:rPr>
              <w:t>Summa finansiella anläggnings 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B89700" w14:textId="77777777" w:rsidR="00536758" w:rsidRDefault="003E4DB0">
            <w:pPr>
              <w:pStyle w:val="Tabellcell"/>
              <w:jc w:val="right"/>
            </w:pPr>
            <w:r>
              <w:rPr>
                <w:b/>
                <w:i/>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8583EA" w14:textId="77777777" w:rsidR="00536758" w:rsidRDefault="003E4DB0">
            <w:pPr>
              <w:pStyle w:val="Tabellcell"/>
              <w:jc w:val="right"/>
            </w:pPr>
            <w:r>
              <w:rPr>
                <w:b/>
                <w:i/>
              </w:rPr>
              <w:t>142</w:t>
            </w:r>
          </w:p>
        </w:tc>
      </w:tr>
      <w:tr w:rsidR="00536758" w14:paraId="623E7A03"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F1F2A13"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99E2764"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35A1758" w14:textId="77777777" w:rsidR="00536758" w:rsidRDefault="00536758">
            <w:pPr>
              <w:pStyle w:val="Tabellcell"/>
            </w:pPr>
          </w:p>
        </w:tc>
      </w:tr>
      <w:tr w:rsidR="00536758" w14:paraId="339A9A87"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1DBA66D" w14:textId="77777777" w:rsidR="00536758" w:rsidRDefault="003E4DB0">
            <w:pPr>
              <w:pStyle w:val="Tabellcell"/>
            </w:pPr>
            <w:r>
              <w:rPr>
                <w:b/>
              </w:rPr>
              <w:t>Summa anläggningstillgångar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8C5534" w14:textId="77777777" w:rsidR="00536758" w:rsidRDefault="003E4DB0">
            <w:pPr>
              <w:pStyle w:val="Tabellcell"/>
              <w:jc w:val="right"/>
            </w:pPr>
            <w:r>
              <w:rPr>
                <w:b/>
              </w:rPr>
              <w:t>137 839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AD68CF" w14:textId="77777777" w:rsidR="00536758" w:rsidRDefault="003E4DB0">
            <w:pPr>
              <w:pStyle w:val="Tabellcell"/>
              <w:jc w:val="right"/>
            </w:pPr>
            <w:r>
              <w:rPr>
                <w:b/>
              </w:rPr>
              <w:t>139 961</w:t>
            </w:r>
          </w:p>
        </w:tc>
      </w:tr>
      <w:tr w:rsidR="00536758" w14:paraId="7E1F353C"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D26F1E7"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A1B01FB"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927FCEF" w14:textId="77777777" w:rsidR="00536758" w:rsidRDefault="00536758">
            <w:pPr>
              <w:pStyle w:val="Tabellcell"/>
            </w:pPr>
          </w:p>
        </w:tc>
      </w:tr>
      <w:tr w:rsidR="00536758" w14:paraId="3164C35E"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E4A4BE4" w14:textId="77777777" w:rsidR="00536758" w:rsidRDefault="003E4DB0">
            <w:pPr>
              <w:pStyle w:val="Tabellcell"/>
            </w:pPr>
            <w:r>
              <w:rPr>
                <w:b/>
              </w:rPr>
              <w:t>Omsättningstillgångar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34E1E80"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6F508EF" w14:textId="77777777" w:rsidR="00536758" w:rsidRDefault="00536758">
            <w:pPr>
              <w:pStyle w:val="Tabellcell"/>
            </w:pPr>
          </w:p>
        </w:tc>
      </w:tr>
      <w:tr w:rsidR="00536758" w14:paraId="5C61A309"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1A7C172" w14:textId="77777777" w:rsidR="00536758" w:rsidRDefault="003E4DB0">
            <w:pPr>
              <w:pStyle w:val="Tabellcell"/>
            </w:pPr>
            <w:r>
              <w:t>Råvaror och förnödenheter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B4F328" w14:textId="77777777" w:rsidR="00536758" w:rsidRDefault="003E4DB0">
            <w:pPr>
              <w:pStyle w:val="Tabellcell"/>
              <w:jc w:val="right"/>
            </w:pPr>
            <w:r>
              <w:t>327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E0F69D" w14:textId="77777777" w:rsidR="00536758" w:rsidRDefault="003E4DB0">
            <w:pPr>
              <w:pStyle w:val="Tabellcell"/>
              <w:jc w:val="right"/>
            </w:pPr>
            <w:r>
              <w:t>172</w:t>
            </w:r>
          </w:p>
        </w:tc>
      </w:tr>
      <w:tr w:rsidR="00536758" w14:paraId="44A7EEF0"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8B88918" w14:textId="77777777" w:rsidR="00536758" w:rsidRDefault="003E4DB0">
            <w:pPr>
              <w:pStyle w:val="Tabellcell"/>
            </w:pPr>
            <w:r>
              <w:rPr>
                <w:b/>
                <w:i/>
              </w:rPr>
              <w:t>Summa varulager m.m.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702068" w14:textId="77777777" w:rsidR="00536758" w:rsidRDefault="003E4DB0">
            <w:pPr>
              <w:pStyle w:val="Tabellcell"/>
              <w:jc w:val="right"/>
            </w:pPr>
            <w:r>
              <w:rPr>
                <w:b/>
                <w:i/>
              </w:rPr>
              <w:t>327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980295" w14:textId="77777777" w:rsidR="00536758" w:rsidRDefault="003E4DB0">
            <w:pPr>
              <w:pStyle w:val="Tabellcell"/>
              <w:jc w:val="right"/>
            </w:pPr>
            <w:r>
              <w:rPr>
                <w:b/>
                <w:i/>
              </w:rPr>
              <w:t>172</w:t>
            </w:r>
          </w:p>
        </w:tc>
      </w:tr>
      <w:tr w:rsidR="00536758" w14:paraId="5F317539"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9863ABC"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D883E6D"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ECFA673" w14:textId="77777777" w:rsidR="00536758" w:rsidRDefault="00536758">
            <w:pPr>
              <w:pStyle w:val="Tabellcell"/>
            </w:pPr>
          </w:p>
        </w:tc>
      </w:tr>
      <w:tr w:rsidR="00536758" w14:paraId="5F20E867"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76AF7AF" w14:textId="77777777" w:rsidR="00536758" w:rsidRDefault="003E4DB0">
            <w:pPr>
              <w:pStyle w:val="Tabellcell"/>
            </w:pPr>
            <w:r>
              <w:t>Kundfordringar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AC9E3C" w14:textId="77777777" w:rsidR="00536758" w:rsidRDefault="003E4DB0">
            <w:pPr>
              <w:pStyle w:val="Tabellcell"/>
              <w:jc w:val="right"/>
            </w:pPr>
            <w:r>
              <w:t>941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3F3D56" w14:textId="77777777" w:rsidR="00536758" w:rsidRDefault="003E4DB0">
            <w:pPr>
              <w:pStyle w:val="Tabellcell"/>
              <w:jc w:val="right"/>
            </w:pPr>
            <w:r>
              <w:t>871</w:t>
            </w:r>
          </w:p>
        </w:tc>
      </w:tr>
      <w:tr w:rsidR="00536758" w14:paraId="195CAD49"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C80A14C" w14:textId="77777777" w:rsidR="00536758" w:rsidRDefault="003E4DB0">
            <w:pPr>
              <w:pStyle w:val="Tabellcell"/>
            </w:pPr>
            <w:r>
              <w:t>Skattefordringar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B886F9" w14:textId="77777777" w:rsidR="00536758" w:rsidRDefault="003E4DB0">
            <w:pPr>
              <w:pStyle w:val="Tabellcell"/>
              <w:jc w:val="right"/>
            </w:pPr>
            <w:r>
              <w:t>1 143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1ED84B" w14:textId="77777777" w:rsidR="00536758" w:rsidRDefault="003E4DB0">
            <w:pPr>
              <w:pStyle w:val="Tabellcell"/>
              <w:jc w:val="right"/>
            </w:pPr>
            <w:r>
              <w:t>735</w:t>
            </w:r>
          </w:p>
        </w:tc>
      </w:tr>
      <w:tr w:rsidR="00536758" w14:paraId="0602A3C6"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3707CB3" w14:textId="77777777" w:rsidR="00536758" w:rsidRDefault="003E4DB0">
            <w:pPr>
              <w:pStyle w:val="Tabellcell"/>
            </w:pPr>
            <w:r>
              <w:t>Övriga fordringar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6C94D3" w14:textId="77777777" w:rsidR="00536758" w:rsidRDefault="003E4DB0">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964C87" w14:textId="77777777" w:rsidR="00536758" w:rsidRDefault="003E4DB0">
            <w:pPr>
              <w:pStyle w:val="Tabellcell"/>
              <w:jc w:val="right"/>
            </w:pPr>
            <w:r>
              <w:t>71</w:t>
            </w:r>
          </w:p>
        </w:tc>
      </w:tr>
      <w:tr w:rsidR="00536758" w14:paraId="52FE6BA1"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E519668" w14:textId="77777777" w:rsidR="00536758" w:rsidRDefault="003E4DB0">
            <w:pPr>
              <w:pStyle w:val="Tabellcell"/>
            </w:pPr>
            <w:r>
              <w:t>Förutbetalda kostnader, upplupna intäkter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03E575" w14:textId="77777777" w:rsidR="00536758" w:rsidRDefault="003E4DB0">
            <w:pPr>
              <w:pStyle w:val="Tabellcell"/>
              <w:jc w:val="right"/>
            </w:pPr>
            <w:r>
              <w:t>786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866C88" w14:textId="77777777" w:rsidR="00536758" w:rsidRDefault="003E4DB0">
            <w:pPr>
              <w:pStyle w:val="Tabellcell"/>
              <w:jc w:val="right"/>
            </w:pPr>
            <w:r>
              <w:t>1 117</w:t>
            </w:r>
          </w:p>
        </w:tc>
      </w:tr>
      <w:tr w:rsidR="00536758" w14:paraId="300B9BF0"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573F19C" w14:textId="77777777" w:rsidR="00536758" w:rsidRDefault="003E4DB0">
            <w:pPr>
              <w:pStyle w:val="Tabellcell"/>
            </w:pPr>
            <w:r>
              <w:rPr>
                <w:b/>
                <w:i/>
              </w:rPr>
              <w:t>Summa kortfristiga fordringar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089349" w14:textId="77777777" w:rsidR="00536758" w:rsidRDefault="003E4DB0">
            <w:pPr>
              <w:pStyle w:val="Tabellcell"/>
              <w:jc w:val="right"/>
            </w:pPr>
            <w:r>
              <w:rPr>
                <w:b/>
                <w:i/>
              </w:rPr>
              <w:t>2 870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073868" w14:textId="77777777" w:rsidR="00536758" w:rsidRDefault="003E4DB0">
            <w:pPr>
              <w:pStyle w:val="Tabellcell"/>
              <w:jc w:val="right"/>
            </w:pPr>
            <w:r>
              <w:rPr>
                <w:b/>
                <w:i/>
              </w:rPr>
              <w:t>2 794</w:t>
            </w:r>
          </w:p>
        </w:tc>
      </w:tr>
      <w:tr w:rsidR="00536758" w14:paraId="1068107C"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86A1BD5"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9BA9318"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5A9DBF4" w14:textId="77777777" w:rsidR="00536758" w:rsidRDefault="00536758">
            <w:pPr>
              <w:pStyle w:val="Tabellcell"/>
            </w:pPr>
          </w:p>
        </w:tc>
      </w:tr>
      <w:tr w:rsidR="00536758" w14:paraId="48F276CE"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34D2DCE" w14:textId="77777777" w:rsidR="00536758" w:rsidRDefault="003E4DB0">
            <w:pPr>
              <w:pStyle w:val="Tabellcell"/>
            </w:pPr>
            <w:r>
              <w:t>Kassa och bank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E2F9A0" w14:textId="77777777" w:rsidR="00536758" w:rsidRDefault="003E4DB0">
            <w:pPr>
              <w:pStyle w:val="Tabellcell"/>
              <w:jc w:val="right"/>
            </w:pPr>
            <w:r>
              <w:t>4 594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8F350A" w14:textId="77777777" w:rsidR="00536758" w:rsidRDefault="003E4DB0">
            <w:pPr>
              <w:pStyle w:val="Tabellcell"/>
              <w:jc w:val="right"/>
            </w:pPr>
            <w:r>
              <w:t>3 794</w:t>
            </w:r>
          </w:p>
        </w:tc>
      </w:tr>
      <w:tr w:rsidR="00536758" w14:paraId="5B1AA6D7"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8C4A331"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AB546EC"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76EA773" w14:textId="77777777" w:rsidR="00536758" w:rsidRDefault="00536758">
            <w:pPr>
              <w:pStyle w:val="Tabellcell"/>
            </w:pPr>
          </w:p>
        </w:tc>
      </w:tr>
      <w:tr w:rsidR="00536758" w14:paraId="0F49BAC2"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87F6B8F" w14:textId="77777777" w:rsidR="00536758" w:rsidRDefault="003E4DB0">
            <w:pPr>
              <w:pStyle w:val="Tabellcell"/>
            </w:pPr>
            <w:r>
              <w:rPr>
                <w:b/>
              </w:rPr>
              <w:t>Summa omsättningstillgångar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4E248A" w14:textId="77777777" w:rsidR="00536758" w:rsidRDefault="003E4DB0">
            <w:pPr>
              <w:pStyle w:val="Tabellcell"/>
              <w:jc w:val="right"/>
            </w:pPr>
            <w:r>
              <w:rPr>
                <w:b/>
              </w:rPr>
              <w:t>7 790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DCA8EF" w14:textId="77777777" w:rsidR="00536758" w:rsidRDefault="003E4DB0">
            <w:pPr>
              <w:pStyle w:val="Tabellcell"/>
              <w:jc w:val="right"/>
            </w:pPr>
            <w:r>
              <w:rPr>
                <w:b/>
              </w:rPr>
              <w:t>6 760</w:t>
            </w:r>
          </w:p>
        </w:tc>
      </w:tr>
      <w:tr w:rsidR="00536758" w14:paraId="287C6D57"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A8E6777"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424028A"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4825ED1" w14:textId="77777777" w:rsidR="00536758" w:rsidRDefault="00536758">
            <w:pPr>
              <w:pStyle w:val="Tabellcell"/>
            </w:pPr>
          </w:p>
        </w:tc>
      </w:tr>
      <w:tr w:rsidR="00536758" w14:paraId="346E8381"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87B6E48" w14:textId="77777777" w:rsidR="00536758" w:rsidRDefault="003E4DB0">
            <w:pPr>
              <w:pStyle w:val="Tabellcell"/>
            </w:pPr>
            <w:r>
              <w:rPr>
                <w:b/>
              </w:rPr>
              <w:t>SUMMA 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42AB87" w14:textId="77777777" w:rsidR="00536758" w:rsidRDefault="003E4DB0">
            <w:pPr>
              <w:pStyle w:val="Tabellcell"/>
              <w:jc w:val="right"/>
            </w:pPr>
            <w:r>
              <w:rPr>
                <w:b/>
              </w:rPr>
              <w:t>145 630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BB3F0D" w14:textId="77777777" w:rsidR="00536758" w:rsidRDefault="003E4DB0">
            <w:pPr>
              <w:pStyle w:val="Tabellcell"/>
              <w:jc w:val="right"/>
            </w:pPr>
            <w:r>
              <w:rPr>
                <w:b/>
              </w:rPr>
              <w:t>146 721</w:t>
            </w:r>
          </w:p>
        </w:tc>
      </w:tr>
    </w:tbl>
    <w:p w14:paraId="0EB7C508" w14:textId="77777777" w:rsidR="00536758" w:rsidRDefault="00536758">
      <w:pPr>
        <w:pStyle w:val="BodyText"/>
      </w:pPr>
    </w:p>
    <w:tbl>
      <w:tblPr>
        <w:tblStyle w:val="Tabellrutnt"/>
        <w:tblOverlap w:val="never"/>
        <w:tblW w:w="0" w:type="auto"/>
        <w:tblLayout w:type="fixed"/>
        <w:tblLook w:val="04A0" w:firstRow="1" w:lastRow="0" w:firstColumn="1" w:lastColumn="0" w:noHBand="0" w:noVBand="1"/>
      </w:tblPr>
      <w:tblGrid>
        <w:gridCol w:w="6804"/>
        <w:gridCol w:w="1134"/>
        <w:gridCol w:w="1134"/>
      </w:tblGrid>
      <w:tr w:rsidR="00536758" w14:paraId="49C09054" w14:textId="77777777">
        <w:tc>
          <w:tcPr>
            <w:tcW w:w="6804" w:type="dxa"/>
            <w:tcBorders>
              <w:top w:val="single" w:sz="4" w:space="0" w:color="auto"/>
              <w:left w:val="single" w:sz="4" w:space="0" w:color="auto"/>
              <w:bottom w:val="single" w:sz="18" w:space="0" w:color="auto"/>
              <w:right w:val="single" w:sz="4" w:space="0" w:color="auto"/>
            </w:tcBorders>
            <w:shd w:val="clear" w:color="auto" w:fill="E9E9E9"/>
            <w:vAlign w:val="center"/>
          </w:tcPr>
          <w:p w14:paraId="3B0E7D3A" w14:textId="77777777" w:rsidR="00536758" w:rsidRDefault="003E4DB0">
            <w:pPr>
              <w:pStyle w:val="Tabellcell"/>
            </w:pPr>
            <w:r>
              <w:rPr>
                <w:b/>
              </w:rPr>
              <w:t> </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35E6F230" w14:textId="77777777" w:rsidR="00536758" w:rsidRDefault="003E4DB0">
            <w:pPr>
              <w:pStyle w:val="Tabellcell"/>
              <w:jc w:val="right"/>
            </w:pPr>
            <w:r>
              <w:rPr>
                <w:b/>
              </w:rPr>
              <w:t>2023-08-31</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77E5E64A" w14:textId="77777777" w:rsidR="00536758" w:rsidRDefault="003E4DB0">
            <w:pPr>
              <w:pStyle w:val="Tabellcell"/>
              <w:jc w:val="right"/>
            </w:pPr>
            <w:r>
              <w:rPr>
                <w:b/>
              </w:rPr>
              <w:t>2022-12-31</w:t>
            </w:r>
          </w:p>
        </w:tc>
      </w:tr>
      <w:tr w:rsidR="00536758" w14:paraId="715C4697" w14:textId="77777777">
        <w:tc>
          <w:tcPr>
            <w:tcW w:w="6804" w:type="dxa"/>
            <w:tcBorders>
              <w:top w:val="single" w:sz="18" w:space="0" w:color="auto"/>
              <w:left w:val="single" w:sz="4" w:space="0" w:color="auto"/>
              <w:bottom w:val="single" w:sz="4" w:space="0" w:color="auto"/>
              <w:right w:val="single" w:sz="4" w:space="0" w:color="auto"/>
            </w:tcBorders>
            <w:shd w:val="clear" w:color="auto" w:fill="FFFFFF"/>
            <w:vAlign w:val="center"/>
          </w:tcPr>
          <w:p w14:paraId="7B6DD2A2" w14:textId="77777777" w:rsidR="00536758" w:rsidRDefault="003E4DB0">
            <w:pPr>
              <w:pStyle w:val="Tabellcell"/>
            </w:pPr>
            <w:r>
              <w:rPr>
                <w:b/>
              </w:rPr>
              <w:t>EGET KAPITAL OCH SKULDER</w:t>
            </w:r>
          </w:p>
        </w:tc>
        <w:tc>
          <w:tcPr>
            <w:tcW w:w="113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F36952D" w14:textId="77777777" w:rsidR="00536758" w:rsidRDefault="00536758">
            <w:pPr>
              <w:pStyle w:val="Tabellcell"/>
            </w:pPr>
          </w:p>
        </w:tc>
        <w:tc>
          <w:tcPr>
            <w:tcW w:w="113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C05B0CC" w14:textId="77777777" w:rsidR="00536758" w:rsidRDefault="00536758">
            <w:pPr>
              <w:pStyle w:val="Tabellcell"/>
            </w:pPr>
          </w:p>
        </w:tc>
      </w:tr>
      <w:tr w:rsidR="00536758" w14:paraId="22D3AAAF"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C0D0FCE" w14:textId="77777777" w:rsidR="00536758" w:rsidRDefault="003E4DB0">
            <w:pPr>
              <w:pStyle w:val="Tabellcell"/>
            </w:pPr>
            <w:r>
              <w:rPr>
                <w:b/>
              </w:rPr>
              <w:t>Eget kapital</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C2442E8"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6277581" w14:textId="77777777" w:rsidR="00536758" w:rsidRDefault="00536758">
            <w:pPr>
              <w:pStyle w:val="Tabellcell"/>
            </w:pPr>
          </w:p>
        </w:tc>
      </w:tr>
      <w:tr w:rsidR="00536758" w14:paraId="2F3FCEEE"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D47C6BB"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59FAE87"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9F74C88" w14:textId="77777777" w:rsidR="00536758" w:rsidRDefault="00536758">
            <w:pPr>
              <w:pStyle w:val="Tabellcell"/>
            </w:pPr>
          </w:p>
        </w:tc>
      </w:tr>
      <w:tr w:rsidR="00536758" w14:paraId="72B0002C"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DF24BEA" w14:textId="77777777" w:rsidR="00536758" w:rsidRDefault="003E4DB0">
            <w:pPr>
              <w:pStyle w:val="Tabellcell"/>
            </w:pPr>
            <w:r>
              <w:t>Aktiekapital, 45 000 aktier med kvotvärde 100 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57267A" w14:textId="77777777" w:rsidR="00536758" w:rsidRDefault="003E4DB0">
            <w:pPr>
              <w:pStyle w:val="Tabellcell"/>
              <w:jc w:val="right"/>
            </w:pPr>
            <w:r>
              <w:t>4 500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6BE154" w14:textId="77777777" w:rsidR="00536758" w:rsidRDefault="003E4DB0">
            <w:pPr>
              <w:pStyle w:val="Tabellcell"/>
              <w:jc w:val="right"/>
            </w:pPr>
            <w:r>
              <w:t>4 500</w:t>
            </w:r>
          </w:p>
        </w:tc>
      </w:tr>
      <w:tr w:rsidR="00536758" w14:paraId="56B41160"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5037BB6" w14:textId="77777777" w:rsidR="00536758" w:rsidRDefault="003E4DB0">
            <w:pPr>
              <w:pStyle w:val="Tabellcell"/>
            </w:pPr>
            <w:r>
              <w:t>Reservfond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ADEC54" w14:textId="77777777" w:rsidR="00536758" w:rsidRDefault="003E4DB0">
            <w:pPr>
              <w:pStyle w:val="Tabellcell"/>
              <w:jc w:val="right"/>
            </w:pPr>
            <w:r>
              <w:t>9 819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502BFC" w14:textId="77777777" w:rsidR="00536758" w:rsidRDefault="003E4DB0">
            <w:pPr>
              <w:pStyle w:val="Tabellcell"/>
              <w:jc w:val="right"/>
            </w:pPr>
            <w:r>
              <w:t>9 819</w:t>
            </w:r>
          </w:p>
        </w:tc>
      </w:tr>
      <w:tr w:rsidR="00536758" w14:paraId="17028AB9"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50B7DDE" w14:textId="77777777" w:rsidR="00536758" w:rsidRDefault="003E4DB0">
            <w:pPr>
              <w:pStyle w:val="Tabellcell"/>
            </w:pPr>
            <w:r>
              <w:rPr>
                <w:b/>
                <w:i/>
              </w:rPr>
              <w:t>Summa bundet eget kapital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E8A05D" w14:textId="77777777" w:rsidR="00536758" w:rsidRDefault="003E4DB0">
            <w:pPr>
              <w:pStyle w:val="Tabellcell"/>
              <w:jc w:val="right"/>
            </w:pPr>
            <w:r>
              <w:rPr>
                <w:b/>
                <w:i/>
              </w:rPr>
              <w:t>14 319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5CED25" w14:textId="77777777" w:rsidR="00536758" w:rsidRDefault="003E4DB0">
            <w:pPr>
              <w:pStyle w:val="Tabellcell"/>
              <w:jc w:val="right"/>
            </w:pPr>
            <w:r>
              <w:rPr>
                <w:b/>
                <w:i/>
              </w:rPr>
              <w:t>14 319</w:t>
            </w:r>
          </w:p>
        </w:tc>
      </w:tr>
      <w:tr w:rsidR="00536758" w14:paraId="637806BB"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7908C5C"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F658541"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4B5F4AA" w14:textId="77777777" w:rsidR="00536758" w:rsidRDefault="00536758">
            <w:pPr>
              <w:pStyle w:val="Tabellcell"/>
            </w:pPr>
          </w:p>
        </w:tc>
      </w:tr>
      <w:tr w:rsidR="00536758" w14:paraId="6C6DF225"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EA72022" w14:textId="77777777" w:rsidR="00536758" w:rsidRDefault="003E4DB0">
            <w:pPr>
              <w:pStyle w:val="Tabellcell"/>
            </w:pPr>
            <w:r>
              <w:t>Balanserat resultat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8876EB" w14:textId="77777777" w:rsidR="00536758" w:rsidRDefault="003E4DB0">
            <w:pPr>
              <w:pStyle w:val="Tabellcell"/>
              <w:jc w:val="right"/>
            </w:pPr>
            <w:r>
              <w:t>7 463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46E28C" w14:textId="77777777" w:rsidR="00536758" w:rsidRDefault="003E4DB0">
            <w:pPr>
              <w:pStyle w:val="Tabellcell"/>
              <w:jc w:val="right"/>
            </w:pPr>
            <w:r>
              <w:t>8 576</w:t>
            </w:r>
          </w:p>
        </w:tc>
      </w:tr>
      <w:tr w:rsidR="00536758" w14:paraId="09E4E6D0"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0EF54C0" w14:textId="77777777" w:rsidR="00536758" w:rsidRDefault="003E4DB0">
            <w:pPr>
              <w:pStyle w:val="Tabellcell"/>
            </w:pPr>
            <w:r>
              <w:t>Periodens resultat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932564" w14:textId="77777777" w:rsidR="00536758" w:rsidRDefault="003E4DB0">
            <w:pPr>
              <w:pStyle w:val="Tabellcell"/>
              <w:jc w:val="right"/>
            </w:pPr>
            <w:r>
              <w:t>-550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0E266D" w14:textId="77777777" w:rsidR="00536758" w:rsidRDefault="003E4DB0">
            <w:pPr>
              <w:pStyle w:val="Tabellcell"/>
              <w:jc w:val="right"/>
            </w:pPr>
            <w:r>
              <w:t>-1 113</w:t>
            </w:r>
          </w:p>
        </w:tc>
      </w:tr>
      <w:tr w:rsidR="00536758" w14:paraId="6A8135B2"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D776A6B" w14:textId="77777777" w:rsidR="00536758" w:rsidRDefault="003E4DB0">
            <w:pPr>
              <w:pStyle w:val="Tabellcell"/>
            </w:pPr>
            <w:r>
              <w:rPr>
                <w:b/>
                <w:i/>
              </w:rPr>
              <w:t>Summa fritt eget kapital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3A4ED4" w14:textId="77777777" w:rsidR="00536758" w:rsidRDefault="003E4DB0">
            <w:pPr>
              <w:pStyle w:val="Tabellcell"/>
              <w:jc w:val="right"/>
            </w:pPr>
            <w:r>
              <w:rPr>
                <w:b/>
                <w:i/>
              </w:rPr>
              <w:t>6 913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EF118E" w14:textId="77777777" w:rsidR="00536758" w:rsidRDefault="003E4DB0">
            <w:pPr>
              <w:pStyle w:val="Tabellcell"/>
              <w:jc w:val="right"/>
            </w:pPr>
            <w:r>
              <w:rPr>
                <w:b/>
                <w:i/>
              </w:rPr>
              <w:t>7 463</w:t>
            </w:r>
          </w:p>
        </w:tc>
      </w:tr>
      <w:tr w:rsidR="00536758" w14:paraId="4B4070CA"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9F5E7F2"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9D01989"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F7088E3" w14:textId="77777777" w:rsidR="00536758" w:rsidRDefault="00536758">
            <w:pPr>
              <w:pStyle w:val="Tabellcell"/>
            </w:pPr>
          </w:p>
        </w:tc>
      </w:tr>
      <w:tr w:rsidR="00536758" w14:paraId="61ACD001"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233C6D5" w14:textId="77777777" w:rsidR="00536758" w:rsidRDefault="003E4DB0">
            <w:pPr>
              <w:pStyle w:val="Tabellcell"/>
            </w:pPr>
            <w:r>
              <w:rPr>
                <w:b/>
              </w:rPr>
              <w:t>Summa eget kapital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5F9DDE" w14:textId="77777777" w:rsidR="00536758" w:rsidRDefault="003E4DB0">
            <w:pPr>
              <w:pStyle w:val="Tabellcell"/>
              <w:jc w:val="right"/>
            </w:pPr>
            <w:r>
              <w:rPr>
                <w:b/>
              </w:rPr>
              <w:t>21 232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3801E0" w14:textId="77777777" w:rsidR="00536758" w:rsidRDefault="003E4DB0">
            <w:pPr>
              <w:pStyle w:val="Tabellcell"/>
              <w:jc w:val="right"/>
            </w:pPr>
            <w:r>
              <w:rPr>
                <w:b/>
              </w:rPr>
              <w:t>21 782</w:t>
            </w:r>
          </w:p>
        </w:tc>
      </w:tr>
      <w:tr w:rsidR="00536758" w14:paraId="5EA962F9"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DB4AA34" w14:textId="77777777" w:rsidR="00536758" w:rsidRDefault="003E4DB0">
            <w:pPr>
              <w:pStyle w:val="Tabellcell"/>
            </w:pPr>
            <w:r>
              <w:t>Obeskattade reserver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F25FAF" w14:textId="77777777" w:rsidR="00536758" w:rsidRDefault="003E4DB0">
            <w:pPr>
              <w:pStyle w:val="Tabellcell"/>
              <w:jc w:val="right"/>
            </w:pPr>
            <w:r>
              <w:t>1 379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4DB1C3" w14:textId="77777777" w:rsidR="00536758" w:rsidRDefault="003E4DB0">
            <w:pPr>
              <w:pStyle w:val="Tabellcell"/>
              <w:jc w:val="right"/>
            </w:pPr>
            <w:r>
              <w:t>1 379</w:t>
            </w:r>
          </w:p>
        </w:tc>
      </w:tr>
      <w:tr w:rsidR="00536758" w14:paraId="4E7F71FD"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346E232"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16055AD"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7C3D2EC" w14:textId="77777777" w:rsidR="00536758" w:rsidRDefault="00536758">
            <w:pPr>
              <w:pStyle w:val="Tabellcell"/>
            </w:pPr>
          </w:p>
        </w:tc>
      </w:tr>
      <w:tr w:rsidR="00536758" w14:paraId="64C03FF5"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A44D0FA" w14:textId="77777777" w:rsidR="00536758" w:rsidRDefault="003E4DB0">
            <w:pPr>
              <w:pStyle w:val="Tabellcell"/>
            </w:pPr>
            <w:r>
              <w:rPr>
                <w:b/>
              </w:rPr>
              <w:t>Skulder</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D11C70A"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E0D714B" w14:textId="77777777" w:rsidR="00536758" w:rsidRDefault="00536758">
            <w:pPr>
              <w:pStyle w:val="Tabellcell"/>
            </w:pPr>
          </w:p>
        </w:tc>
      </w:tr>
      <w:tr w:rsidR="00536758" w14:paraId="727BE420"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E6281A1" w14:textId="77777777" w:rsidR="00536758" w:rsidRDefault="003E4DB0">
            <w:pPr>
              <w:pStyle w:val="Tabellcell"/>
            </w:pPr>
            <w:r>
              <w:lastRenderedPageBreak/>
              <w:t>Skulder till kommunen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13DF58" w14:textId="77777777" w:rsidR="00536758" w:rsidRDefault="003E4DB0">
            <w:pPr>
              <w:pStyle w:val="Tabellcell"/>
              <w:jc w:val="right"/>
            </w:pPr>
            <w:r>
              <w:t>110 999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6C1559" w14:textId="77777777" w:rsidR="00536758" w:rsidRDefault="003E4DB0">
            <w:pPr>
              <w:pStyle w:val="Tabellcell"/>
              <w:jc w:val="right"/>
            </w:pPr>
            <w:r>
              <w:t>110 999</w:t>
            </w:r>
          </w:p>
        </w:tc>
      </w:tr>
      <w:tr w:rsidR="00536758" w14:paraId="3F4E09DE"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5EB95F1" w14:textId="77777777" w:rsidR="00536758" w:rsidRDefault="003E4DB0">
            <w:pPr>
              <w:pStyle w:val="Tabellcell"/>
            </w:pPr>
            <w:r>
              <w:rPr>
                <w:b/>
                <w:i/>
              </w:rPr>
              <w:t>Summa långfristiga skulder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3EAD6" w14:textId="77777777" w:rsidR="00536758" w:rsidRDefault="003E4DB0">
            <w:pPr>
              <w:pStyle w:val="Tabellcell"/>
              <w:jc w:val="right"/>
            </w:pPr>
            <w:r>
              <w:rPr>
                <w:b/>
                <w:i/>
              </w:rPr>
              <w:t>110 999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B4D4A2" w14:textId="77777777" w:rsidR="00536758" w:rsidRDefault="003E4DB0">
            <w:pPr>
              <w:pStyle w:val="Tabellcell"/>
              <w:jc w:val="right"/>
            </w:pPr>
            <w:r>
              <w:rPr>
                <w:b/>
                <w:i/>
              </w:rPr>
              <w:t>110 999</w:t>
            </w:r>
          </w:p>
        </w:tc>
      </w:tr>
      <w:tr w:rsidR="00536758" w14:paraId="01964C1B"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FDD5A46"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9DCF3FD"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C891278" w14:textId="77777777" w:rsidR="00536758" w:rsidRDefault="00536758">
            <w:pPr>
              <w:pStyle w:val="Tabellcell"/>
            </w:pPr>
          </w:p>
        </w:tc>
      </w:tr>
      <w:tr w:rsidR="00536758" w14:paraId="4D826012"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DF2585C" w14:textId="77777777" w:rsidR="00536758" w:rsidRDefault="003E4DB0">
            <w:pPr>
              <w:pStyle w:val="Tabellcell"/>
            </w:pPr>
            <w:r>
              <w:t>Leverantörsskulder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34B63C" w14:textId="77777777" w:rsidR="00536758" w:rsidRDefault="003E4DB0">
            <w:pPr>
              <w:pStyle w:val="Tabellcell"/>
              <w:jc w:val="right"/>
            </w:pPr>
            <w:r>
              <w:t>2 476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400811" w14:textId="77777777" w:rsidR="00536758" w:rsidRDefault="003E4DB0">
            <w:pPr>
              <w:pStyle w:val="Tabellcell"/>
              <w:jc w:val="right"/>
            </w:pPr>
            <w:r>
              <w:t>2 875</w:t>
            </w:r>
          </w:p>
        </w:tc>
      </w:tr>
      <w:tr w:rsidR="00536758" w14:paraId="35045BF8"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DAC81F6" w14:textId="77777777" w:rsidR="00536758" w:rsidRDefault="003E4DB0">
            <w:pPr>
              <w:pStyle w:val="Tabellcell"/>
            </w:pPr>
            <w:r>
              <w:t>Kortfristig del av långfristig skuld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0271A9" w14:textId="77777777" w:rsidR="00536758" w:rsidRDefault="003E4DB0">
            <w:pPr>
              <w:pStyle w:val="Tabellcell"/>
              <w:jc w:val="right"/>
            </w:pPr>
            <w:r>
              <w:t>4 187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CF628C" w14:textId="77777777" w:rsidR="00536758" w:rsidRDefault="003E4DB0">
            <w:pPr>
              <w:pStyle w:val="Tabellcell"/>
              <w:jc w:val="right"/>
            </w:pPr>
            <w:r>
              <w:t>4 187</w:t>
            </w:r>
          </w:p>
        </w:tc>
      </w:tr>
      <w:tr w:rsidR="00536758" w14:paraId="304A7897"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348FB09" w14:textId="77777777" w:rsidR="00536758" w:rsidRDefault="003E4DB0">
            <w:pPr>
              <w:pStyle w:val="Tabellcell"/>
            </w:pPr>
            <w:r>
              <w:t>Övriga kortfristiga skulder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335C1" w14:textId="77777777" w:rsidR="00536758" w:rsidRDefault="003E4DB0">
            <w:pPr>
              <w:pStyle w:val="Tabellcell"/>
              <w:jc w:val="right"/>
            </w:pPr>
            <w:r>
              <w:t>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C1EA68" w14:textId="77777777" w:rsidR="00536758" w:rsidRDefault="003E4DB0">
            <w:pPr>
              <w:pStyle w:val="Tabellcell"/>
              <w:jc w:val="right"/>
            </w:pPr>
            <w:r>
              <w:t>100</w:t>
            </w:r>
          </w:p>
        </w:tc>
      </w:tr>
      <w:tr w:rsidR="00536758" w14:paraId="54A047D2"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4010668" w14:textId="77777777" w:rsidR="00536758" w:rsidRDefault="003E4DB0">
            <w:pPr>
              <w:pStyle w:val="Tabellcell"/>
            </w:pPr>
            <w:r>
              <w:t>Upplupna kostnader, förutbetalda intäkter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5F9D8C" w14:textId="77777777" w:rsidR="00536758" w:rsidRDefault="003E4DB0">
            <w:pPr>
              <w:pStyle w:val="Tabellcell"/>
              <w:jc w:val="right"/>
            </w:pPr>
            <w:r>
              <w:t>5 319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2BCE90" w14:textId="77777777" w:rsidR="00536758" w:rsidRDefault="003E4DB0">
            <w:pPr>
              <w:pStyle w:val="Tabellcell"/>
              <w:jc w:val="right"/>
            </w:pPr>
            <w:r>
              <w:t>5 399</w:t>
            </w:r>
          </w:p>
        </w:tc>
      </w:tr>
      <w:tr w:rsidR="00536758" w14:paraId="37C0DC9F"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3F03781" w14:textId="77777777" w:rsidR="00536758" w:rsidRDefault="003E4DB0">
            <w:pPr>
              <w:pStyle w:val="Tabellcell"/>
            </w:pPr>
            <w:r>
              <w:rPr>
                <w:b/>
                <w:i/>
              </w:rPr>
              <w:t>Summa kortfristiga skulder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8E1F23" w14:textId="77777777" w:rsidR="00536758" w:rsidRDefault="003E4DB0">
            <w:pPr>
              <w:pStyle w:val="Tabellcell"/>
              <w:jc w:val="right"/>
            </w:pPr>
            <w:r>
              <w:rPr>
                <w:b/>
                <w:i/>
              </w:rPr>
              <w:t>12 020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4D624C" w14:textId="77777777" w:rsidR="00536758" w:rsidRDefault="003E4DB0">
            <w:pPr>
              <w:pStyle w:val="Tabellcell"/>
              <w:jc w:val="right"/>
            </w:pPr>
            <w:r>
              <w:rPr>
                <w:b/>
                <w:i/>
              </w:rPr>
              <w:t>12 561</w:t>
            </w:r>
          </w:p>
        </w:tc>
      </w:tr>
      <w:tr w:rsidR="00536758" w14:paraId="74B344C9"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CDC7F86"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21527A0"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09DE6FC" w14:textId="77777777" w:rsidR="00536758" w:rsidRDefault="00536758">
            <w:pPr>
              <w:pStyle w:val="Tabellcell"/>
            </w:pPr>
          </w:p>
        </w:tc>
      </w:tr>
      <w:tr w:rsidR="00536758" w14:paraId="1ECBCBE9"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C62BAF3" w14:textId="77777777" w:rsidR="00536758" w:rsidRDefault="003E4DB0">
            <w:pPr>
              <w:pStyle w:val="Tabellcell"/>
            </w:pPr>
            <w:r>
              <w:rPr>
                <w:b/>
              </w:rPr>
              <w:t>SUMMA EGET KAPITAL O SKULDER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AAAD5C" w14:textId="77777777" w:rsidR="00536758" w:rsidRDefault="003E4DB0">
            <w:pPr>
              <w:pStyle w:val="Tabellcell"/>
              <w:jc w:val="right"/>
            </w:pPr>
            <w:r>
              <w:rPr>
                <w:b/>
              </w:rPr>
              <w:t>145 630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C954ED" w14:textId="77777777" w:rsidR="00536758" w:rsidRDefault="003E4DB0">
            <w:pPr>
              <w:pStyle w:val="Tabellcell"/>
              <w:jc w:val="right"/>
            </w:pPr>
            <w:r>
              <w:rPr>
                <w:b/>
              </w:rPr>
              <w:t>146 721</w:t>
            </w:r>
          </w:p>
        </w:tc>
      </w:tr>
    </w:tbl>
    <w:p w14:paraId="0B5A6BE2" w14:textId="77777777" w:rsidR="00536758" w:rsidRDefault="003E4DB0">
      <w:pPr>
        <w:pStyle w:val="Rubrik2"/>
      </w:pPr>
      <w:bookmarkStart w:id="24" w:name="_Toc147819519"/>
      <w:r>
        <w:t>Resultaträkning Malå Energi- och Industri AB - delårs</w:t>
      </w:r>
      <w:bookmarkEnd w:id="24"/>
    </w:p>
    <w:tbl>
      <w:tblPr>
        <w:tblStyle w:val="Tabellrutnt"/>
        <w:tblOverlap w:val="never"/>
        <w:tblW w:w="0" w:type="auto"/>
        <w:tblLayout w:type="fixed"/>
        <w:tblLook w:val="04A0" w:firstRow="1" w:lastRow="0" w:firstColumn="1" w:lastColumn="0" w:noHBand="0" w:noVBand="1"/>
      </w:tblPr>
      <w:tblGrid>
        <w:gridCol w:w="6804"/>
        <w:gridCol w:w="1134"/>
        <w:gridCol w:w="1134"/>
      </w:tblGrid>
      <w:tr w:rsidR="00536758" w14:paraId="75B789B2" w14:textId="77777777">
        <w:tc>
          <w:tcPr>
            <w:tcW w:w="6804" w:type="dxa"/>
            <w:tcBorders>
              <w:top w:val="single" w:sz="4" w:space="0" w:color="auto"/>
              <w:left w:val="single" w:sz="4" w:space="0" w:color="auto"/>
              <w:bottom w:val="single" w:sz="18" w:space="0" w:color="auto"/>
              <w:right w:val="single" w:sz="4" w:space="0" w:color="auto"/>
            </w:tcBorders>
            <w:shd w:val="clear" w:color="auto" w:fill="E9E9E9"/>
            <w:vAlign w:val="center"/>
          </w:tcPr>
          <w:p w14:paraId="26E98675" w14:textId="77777777" w:rsidR="00536758" w:rsidRDefault="003E4DB0">
            <w:pPr>
              <w:pStyle w:val="Tabellcell"/>
            </w:pPr>
            <w:r>
              <w:rPr>
                <w:b/>
              </w:rPr>
              <w:t> </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67D809AC" w14:textId="77777777" w:rsidR="00536758" w:rsidRDefault="003E4DB0">
            <w:pPr>
              <w:pStyle w:val="Tabellcell"/>
              <w:jc w:val="right"/>
            </w:pPr>
            <w:r>
              <w:rPr>
                <w:b/>
              </w:rPr>
              <w:t>Jan 23- Aug 23</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65F7FD26" w14:textId="77777777" w:rsidR="00536758" w:rsidRDefault="003E4DB0">
            <w:pPr>
              <w:pStyle w:val="Tabellcell"/>
              <w:jc w:val="right"/>
            </w:pPr>
            <w:r>
              <w:rPr>
                <w:b/>
              </w:rPr>
              <w:t>Jan 22- Aug 22</w:t>
            </w:r>
          </w:p>
        </w:tc>
      </w:tr>
      <w:tr w:rsidR="00536758" w14:paraId="1EFBBD23" w14:textId="77777777">
        <w:tc>
          <w:tcPr>
            <w:tcW w:w="6804" w:type="dxa"/>
            <w:tcBorders>
              <w:top w:val="single" w:sz="18" w:space="0" w:color="auto"/>
              <w:left w:val="single" w:sz="4" w:space="0" w:color="auto"/>
              <w:bottom w:val="single" w:sz="4" w:space="0" w:color="auto"/>
              <w:right w:val="single" w:sz="4" w:space="0" w:color="auto"/>
            </w:tcBorders>
            <w:shd w:val="clear" w:color="auto" w:fill="FFFFFF"/>
            <w:vAlign w:val="center"/>
          </w:tcPr>
          <w:p w14:paraId="1D2A6B46" w14:textId="77777777" w:rsidR="00536758" w:rsidRDefault="003E4DB0">
            <w:pPr>
              <w:pStyle w:val="Tabellcell"/>
            </w:pPr>
            <w:r>
              <w:t>Nettoomsättning</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7F622EC6" w14:textId="77777777" w:rsidR="00536758" w:rsidRDefault="003E4DB0">
            <w:pPr>
              <w:pStyle w:val="Tabellcell"/>
              <w:jc w:val="right"/>
            </w:pPr>
            <w:r>
              <w:t>18 565</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74A953AB" w14:textId="77777777" w:rsidR="00536758" w:rsidRDefault="003E4DB0">
            <w:pPr>
              <w:pStyle w:val="Tabellcell"/>
              <w:jc w:val="right"/>
            </w:pPr>
            <w:r>
              <w:t>13 229</w:t>
            </w:r>
          </w:p>
        </w:tc>
      </w:tr>
      <w:tr w:rsidR="00536758" w14:paraId="12CE547B"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A939E7D" w14:textId="77777777" w:rsidR="00536758" w:rsidRDefault="003E4DB0">
            <w:pPr>
              <w:pStyle w:val="Tabellcell"/>
            </w:pPr>
            <w:r>
              <w:t>Övriga rörelseintäkter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33F2C8" w14:textId="77777777" w:rsidR="00536758" w:rsidRDefault="003E4DB0">
            <w:pPr>
              <w:pStyle w:val="Tabellcell"/>
              <w:jc w:val="right"/>
            </w:pPr>
            <w:r>
              <w:t>4 584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F5C688" w14:textId="77777777" w:rsidR="00536758" w:rsidRDefault="003E4DB0">
            <w:pPr>
              <w:pStyle w:val="Tabellcell"/>
              <w:jc w:val="right"/>
            </w:pPr>
            <w:r>
              <w:t>991</w:t>
            </w:r>
          </w:p>
        </w:tc>
      </w:tr>
      <w:tr w:rsidR="00536758" w14:paraId="0D21C00C"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08BBCF1" w14:textId="77777777" w:rsidR="00536758" w:rsidRDefault="003E4DB0">
            <w:pPr>
              <w:pStyle w:val="Tabellcell"/>
            </w:pPr>
            <w:r>
              <w:rPr>
                <w:b/>
              </w:rPr>
              <w:t>Summa rörelseintäkter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DC1D40" w14:textId="77777777" w:rsidR="00536758" w:rsidRDefault="003E4DB0">
            <w:pPr>
              <w:pStyle w:val="Tabellcell"/>
              <w:jc w:val="right"/>
            </w:pPr>
            <w:r>
              <w:rPr>
                <w:b/>
              </w:rPr>
              <w:t>23 149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5B06D4" w14:textId="77777777" w:rsidR="00536758" w:rsidRDefault="003E4DB0">
            <w:pPr>
              <w:pStyle w:val="Tabellcell"/>
              <w:jc w:val="right"/>
            </w:pPr>
            <w:r>
              <w:rPr>
                <w:b/>
              </w:rPr>
              <w:t>14 219</w:t>
            </w:r>
          </w:p>
        </w:tc>
      </w:tr>
      <w:tr w:rsidR="00536758" w14:paraId="15C8CE65"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2D13558"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EF85886"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868C134" w14:textId="77777777" w:rsidR="00536758" w:rsidRDefault="00536758">
            <w:pPr>
              <w:pStyle w:val="Tabellcell"/>
            </w:pPr>
          </w:p>
        </w:tc>
      </w:tr>
      <w:tr w:rsidR="00536758" w14:paraId="2C3AE2BA"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3A2BEC0" w14:textId="77777777" w:rsidR="00536758" w:rsidRDefault="003E4DB0">
            <w:pPr>
              <w:pStyle w:val="Tabellcell"/>
            </w:pPr>
            <w:r>
              <w:t>Råvaror och förnödenheter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7C9F39" w14:textId="77777777" w:rsidR="00536758" w:rsidRDefault="003E4DB0">
            <w:pPr>
              <w:pStyle w:val="Tabellcell"/>
              <w:jc w:val="right"/>
            </w:pPr>
            <w:r>
              <w:t>-1 908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F50E85" w14:textId="77777777" w:rsidR="00536758" w:rsidRDefault="003E4DB0">
            <w:pPr>
              <w:pStyle w:val="Tabellcell"/>
              <w:jc w:val="right"/>
            </w:pPr>
            <w:r>
              <w:t>-1 841</w:t>
            </w:r>
          </w:p>
        </w:tc>
      </w:tr>
      <w:tr w:rsidR="00536758" w14:paraId="191916DE"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A18CE50" w14:textId="77777777" w:rsidR="00536758" w:rsidRDefault="003E4DB0">
            <w:pPr>
              <w:pStyle w:val="Tabellcell"/>
            </w:pPr>
            <w:r>
              <w:t>Fastighetsförvaltning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AFBD9C" w14:textId="77777777" w:rsidR="00536758" w:rsidRDefault="003E4DB0">
            <w:pPr>
              <w:pStyle w:val="Tabellcell"/>
              <w:jc w:val="right"/>
            </w:pPr>
            <w:r>
              <w:t>-3 984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09EEBF" w14:textId="77777777" w:rsidR="00536758" w:rsidRDefault="003E4DB0">
            <w:pPr>
              <w:pStyle w:val="Tabellcell"/>
              <w:jc w:val="right"/>
            </w:pPr>
            <w:r>
              <w:t>-5 630</w:t>
            </w:r>
          </w:p>
        </w:tc>
      </w:tr>
      <w:tr w:rsidR="00536758" w14:paraId="4C92BD10"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28EF153" w14:textId="77777777" w:rsidR="00536758" w:rsidRDefault="003E4DB0">
            <w:pPr>
              <w:pStyle w:val="Tabellcell"/>
            </w:pPr>
            <w:r>
              <w:t>Övriga externa kostnader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CD0392" w14:textId="77777777" w:rsidR="00536758" w:rsidRDefault="003E4DB0">
            <w:pPr>
              <w:pStyle w:val="Tabellcell"/>
              <w:jc w:val="right"/>
            </w:pPr>
            <w:r>
              <w:t>-7 081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0EF326" w14:textId="77777777" w:rsidR="00536758" w:rsidRDefault="003E4DB0">
            <w:pPr>
              <w:pStyle w:val="Tabellcell"/>
              <w:jc w:val="right"/>
            </w:pPr>
            <w:r>
              <w:t>-3 278</w:t>
            </w:r>
          </w:p>
        </w:tc>
      </w:tr>
      <w:tr w:rsidR="00536758" w14:paraId="61206022"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46BFADC" w14:textId="77777777" w:rsidR="00536758" w:rsidRDefault="003E4DB0">
            <w:pPr>
              <w:pStyle w:val="Tabellcell"/>
            </w:pPr>
            <w:r>
              <w:t>Personalkostnader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83A0EA" w14:textId="77777777" w:rsidR="00536758" w:rsidRDefault="003E4DB0">
            <w:pPr>
              <w:pStyle w:val="Tabellcell"/>
              <w:jc w:val="right"/>
            </w:pPr>
            <w:r>
              <w:t>-5 390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C1066D" w14:textId="77777777" w:rsidR="00536758" w:rsidRDefault="003E4DB0">
            <w:pPr>
              <w:pStyle w:val="Tabellcell"/>
              <w:jc w:val="right"/>
            </w:pPr>
            <w:r>
              <w:t>-4 244</w:t>
            </w:r>
          </w:p>
        </w:tc>
      </w:tr>
      <w:tr w:rsidR="00536758" w14:paraId="45F6F06B"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214DEB4" w14:textId="77777777" w:rsidR="00536758" w:rsidRDefault="003E4DB0">
            <w:pPr>
              <w:pStyle w:val="Tabellcell"/>
            </w:pPr>
            <w:r>
              <w:t>Avskrivningar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B07DE0" w14:textId="77777777" w:rsidR="00536758" w:rsidRDefault="003E4DB0">
            <w:pPr>
              <w:pStyle w:val="Tabellcell"/>
              <w:jc w:val="right"/>
            </w:pPr>
            <w:r>
              <w:t>-1 749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D9D616" w14:textId="77777777" w:rsidR="00536758" w:rsidRDefault="003E4DB0">
            <w:pPr>
              <w:pStyle w:val="Tabellcell"/>
              <w:jc w:val="right"/>
            </w:pPr>
            <w:r>
              <w:t>-1 271</w:t>
            </w:r>
          </w:p>
        </w:tc>
      </w:tr>
      <w:tr w:rsidR="00536758" w14:paraId="4B3C5895"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D721E53" w14:textId="77777777" w:rsidR="00536758" w:rsidRDefault="003E4DB0">
            <w:pPr>
              <w:pStyle w:val="Tabellcell"/>
            </w:pPr>
            <w:r>
              <w:t>Övriga rörelsekostnader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022DBF" w14:textId="77777777" w:rsidR="00536758" w:rsidRDefault="003E4DB0">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A1B8D4" w14:textId="77777777" w:rsidR="00536758" w:rsidRDefault="003E4DB0">
            <w:pPr>
              <w:pStyle w:val="Tabellcell"/>
              <w:jc w:val="right"/>
            </w:pPr>
            <w:r>
              <w:t>-57</w:t>
            </w:r>
          </w:p>
        </w:tc>
      </w:tr>
      <w:tr w:rsidR="00536758" w14:paraId="3B8F936B"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51F357A" w14:textId="77777777" w:rsidR="00536758" w:rsidRDefault="003E4DB0">
            <w:pPr>
              <w:pStyle w:val="Tabellcell"/>
            </w:pPr>
            <w:r>
              <w:rPr>
                <w:b/>
              </w:rPr>
              <w:t>Summa rörelsekostnader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5371FE" w14:textId="77777777" w:rsidR="00536758" w:rsidRDefault="003E4DB0">
            <w:pPr>
              <w:pStyle w:val="Tabellcell"/>
              <w:jc w:val="right"/>
            </w:pPr>
            <w:r>
              <w:rPr>
                <w:b/>
              </w:rPr>
              <w:t>-20 112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4913F7" w14:textId="77777777" w:rsidR="00536758" w:rsidRDefault="003E4DB0">
            <w:pPr>
              <w:pStyle w:val="Tabellcell"/>
              <w:jc w:val="right"/>
            </w:pPr>
            <w:r>
              <w:rPr>
                <w:b/>
              </w:rPr>
              <w:t>-16 322</w:t>
            </w:r>
          </w:p>
        </w:tc>
      </w:tr>
      <w:tr w:rsidR="00536758" w14:paraId="27E2A5D5"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E173B8D"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C54553C"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A569D70" w14:textId="77777777" w:rsidR="00536758" w:rsidRDefault="00536758">
            <w:pPr>
              <w:pStyle w:val="Tabellcell"/>
            </w:pPr>
          </w:p>
        </w:tc>
      </w:tr>
      <w:tr w:rsidR="00536758" w14:paraId="4805B8DE"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D00B58B" w14:textId="77777777" w:rsidR="00536758" w:rsidRDefault="003E4DB0">
            <w:pPr>
              <w:pStyle w:val="Tabellcell"/>
            </w:pPr>
            <w:r>
              <w:rPr>
                <w:b/>
              </w:rPr>
              <w:t>Rörelseresultat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41752E" w14:textId="77777777" w:rsidR="00536758" w:rsidRDefault="003E4DB0">
            <w:pPr>
              <w:pStyle w:val="Tabellcell"/>
              <w:jc w:val="right"/>
            </w:pPr>
            <w:r>
              <w:rPr>
                <w:b/>
              </w:rPr>
              <w:t>3 037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393DD3" w14:textId="77777777" w:rsidR="00536758" w:rsidRDefault="003E4DB0">
            <w:pPr>
              <w:pStyle w:val="Tabellcell"/>
              <w:jc w:val="right"/>
            </w:pPr>
            <w:r>
              <w:rPr>
                <w:b/>
              </w:rPr>
              <w:t>-2 103</w:t>
            </w:r>
          </w:p>
        </w:tc>
      </w:tr>
      <w:tr w:rsidR="00536758" w14:paraId="06F9A3E6"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E92082C"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3504C8F"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A95FC38" w14:textId="77777777" w:rsidR="00536758" w:rsidRDefault="00536758">
            <w:pPr>
              <w:pStyle w:val="Tabellcell"/>
            </w:pPr>
          </w:p>
        </w:tc>
      </w:tr>
      <w:tr w:rsidR="00536758" w14:paraId="5CED6283"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21160D5" w14:textId="77777777" w:rsidR="00536758" w:rsidRDefault="003E4DB0">
            <w:pPr>
              <w:pStyle w:val="Tabellcell"/>
            </w:pPr>
            <w:r>
              <w:t>Övriga ränteintäkter och likande resultatposter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BCA0A5" w14:textId="77777777" w:rsidR="00536758" w:rsidRDefault="003E4DB0">
            <w:pPr>
              <w:pStyle w:val="Tabellcell"/>
              <w:jc w:val="right"/>
            </w:pPr>
            <w: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6BCEE7" w14:textId="77777777" w:rsidR="00536758" w:rsidRDefault="003E4DB0">
            <w:pPr>
              <w:pStyle w:val="Tabellcell"/>
              <w:jc w:val="right"/>
            </w:pPr>
            <w:r>
              <w:t>2</w:t>
            </w:r>
          </w:p>
        </w:tc>
      </w:tr>
      <w:tr w:rsidR="00536758" w14:paraId="6DA2E14A"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9E91954" w14:textId="77777777" w:rsidR="00536758" w:rsidRDefault="003E4DB0">
            <w:pPr>
              <w:pStyle w:val="Tabellcell"/>
            </w:pPr>
            <w:r>
              <w:t>Räntekostnader och liknande resultatposter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7D67E9" w14:textId="77777777" w:rsidR="00536758" w:rsidRDefault="003E4DB0">
            <w:pPr>
              <w:pStyle w:val="Tabellcell"/>
              <w:jc w:val="right"/>
            </w:pPr>
            <w:r>
              <w:t>-703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08188E" w14:textId="77777777" w:rsidR="00536758" w:rsidRDefault="003E4DB0">
            <w:pPr>
              <w:pStyle w:val="Tabellcell"/>
              <w:jc w:val="right"/>
            </w:pPr>
            <w:r>
              <w:t>-266</w:t>
            </w:r>
          </w:p>
        </w:tc>
      </w:tr>
      <w:tr w:rsidR="00536758" w14:paraId="6A216B52"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CA9CEB1" w14:textId="77777777" w:rsidR="00536758" w:rsidRDefault="003E4DB0">
            <w:pPr>
              <w:pStyle w:val="Tabellcell"/>
            </w:pPr>
            <w:r>
              <w:rPr>
                <w:b/>
              </w:rPr>
              <w:t>Summa finansiella poster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6B2B0D" w14:textId="77777777" w:rsidR="00536758" w:rsidRDefault="003E4DB0">
            <w:pPr>
              <w:pStyle w:val="Tabellcell"/>
              <w:jc w:val="right"/>
            </w:pPr>
            <w:r>
              <w:rPr>
                <w:b/>
              </w:rPr>
              <w:t>-698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5F67E3" w14:textId="77777777" w:rsidR="00536758" w:rsidRDefault="003E4DB0">
            <w:pPr>
              <w:pStyle w:val="Tabellcell"/>
              <w:jc w:val="right"/>
            </w:pPr>
            <w:r>
              <w:rPr>
                <w:b/>
              </w:rPr>
              <w:t>-264</w:t>
            </w:r>
          </w:p>
        </w:tc>
      </w:tr>
      <w:tr w:rsidR="00536758" w14:paraId="0BFD7AE8"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F1F0C4C"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277B7B"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6B8D62E" w14:textId="77777777" w:rsidR="00536758" w:rsidRDefault="00536758">
            <w:pPr>
              <w:pStyle w:val="Tabellcell"/>
            </w:pPr>
          </w:p>
        </w:tc>
      </w:tr>
      <w:tr w:rsidR="00536758" w14:paraId="65B136B1"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660C1BE" w14:textId="77777777" w:rsidR="00536758" w:rsidRDefault="003E4DB0">
            <w:pPr>
              <w:pStyle w:val="Tabellcell"/>
            </w:pPr>
            <w:r>
              <w:rPr>
                <w:b/>
              </w:rPr>
              <w:t>Resultat efter fiansiella poster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F556FD" w14:textId="77777777" w:rsidR="00536758" w:rsidRDefault="003E4DB0">
            <w:pPr>
              <w:pStyle w:val="Tabellcell"/>
              <w:jc w:val="right"/>
            </w:pPr>
            <w:r>
              <w:rPr>
                <w:b/>
              </w:rPr>
              <w:t>2 339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16EDE5" w14:textId="77777777" w:rsidR="00536758" w:rsidRDefault="003E4DB0">
            <w:pPr>
              <w:pStyle w:val="Tabellcell"/>
              <w:jc w:val="right"/>
            </w:pPr>
            <w:r>
              <w:rPr>
                <w:b/>
              </w:rPr>
              <w:t>-2 367</w:t>
            </w:r>
          </w:p>
        </w:tc>
      </w:tr>
      <w:tr w:rsidR="00536758" w14:paraId="2196518D"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A8C0F99"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A3F3E9E"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7520BA9" w14:textId="77777777" w:rsidR="00536758" w:rsidRDefault="00536758">
            <w:pPr>
              <w:pStyle w:val="Tabellcell"/>
            </w:pPr>
          </w:p>
        </w:tc>
      </w:tr>
      <w:tr w:rsidR="00536758" w14:paraId="2569D5A6"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EC34B24" w14:textId="77777777" w:rsidR="00536758" w:rsidRDefault="003E4DB0">
            <w:pPr>
              <w:pStyle w:val="Tabellcell"/>
            </w:pPr>
            <w:r>
              <w:rPr>
                <w:b/>
              </w:rPr>
              <w:t>Periodens resultat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267167" w14:textId="77777777" w:rsidR="00536758" w:rsidRDefault="003E4DB0">
            <w:pPr>
              <w:pStyle w:val="Tabellcell"/>
              <w:jc w:val="right"/>
            </w:pPr>
            <w:r>
              <w:rPr>
                <w:b/>
              </w:rPr>
              <w:t>2 339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D967A3" w14:textId="77777777" w:rsidR="00536758" w:rsidRDefault="003E4DB0">
            <w:pPr>
              <w:pStyle w:val="Tabellcell"/>
              <w:jc w:val="right"/>
            </w:pPr>
            <w:r>
              <w:rPr>
                <w:b/>
              </w:rPr>
              <w:t>-2 367</w:t>
            </w:r>
          </w:p>
        </w:tc>
      </w:tr>
    </w:tbl>
    <w:p w14:paraId="6835F77A" w14:textId="77777777" w:rsidR="00536758" w:rsidRDefault="003E4DB0">
      <w:pPr>
        <w:pStyle w:val="Rubrik2"/>
      </w:pPr>
      <w:bookmarkStart w:id="25" w:name="_Toc147819520"/>
      <w:r>
        <w:t>Balansräkning Malå Energi- och Industri AB - delårs</w:t>
      </w:r>
      <w:bookmarkEnd w:id="25"/>
    </w:p>
    <w:tbl>
      <w:tblPr>
        <w:tblStyle w:val="Tabellrutnt"/>
        <w:tblOverlap w:val="never"/>
        <w:tblW w:w="0" w:type="auto"/>
        <w:tblLayout w:type="fixed"/>
        <w:tblLook w:val="04A0" w:firstRow="1" w:lastRow="0" w:firstColumn="1" w:lastColumn="0" w:noHBand="0" w:noVBand="1"/>
      </w:tblPr>
      <w:tblGrid>
        <w:gridCol w:w="6804"/>
        <w:gridCol w:w="1134"/>
        <w:gridCol w:w="1134"/>
      </w:tblGrid>
      <w:tr w:rsidR="00536758" w14:paraId="157EC723" w14:textId="77777777">
        <w:tc>
          <w:tcPr>
            <w:tcW w:w="6804" w:type="dxa"/>
            <w:tcBorders>
              <w:top w:val="single" w:sz="4" w:space="0" w:color="auto"/>
              <w:left w:val="single" w:sz="4" w:space="0" w:color="auto"/>
              <w:bottom w:val="single" w:sz="18" w:space="0" w:color="auto"/>
              <w:right w:val="single" w:sz="4" w:space="0" w:color="auto"/>
            </w:tcBorders>
            <w:shd w:val="clear" w:color="auto" w:fill="E9E9E9"/>
            <w:vAlign w:val="center"/>
          </w:tcPr>
          <w:p w14:paraId="7963E9AB" w14:textId="77777777" w:rsidR="00536758" w:rsidRDefault="003E4DB0">
            <w:pPr>
              <w:pStyle w:val="Tabellcell"/>
            </w:pPr>
            <w:r>
              <w:rPr>
                <w:b/>
              </w:rPr>
              <w:t> </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090849F9" w14:textId="77777777" w:rsidR="00536758" w:rsidRDefault="003E4DB0">
            <w:pPr>
              <w:pStyle w:val="Tabellcell"/>
              <w:jc w:val="right"/>
            </w:pPr>
            <w:r>
              <w:rPr>
                <w:b/>
              </w:rPr>
              <w:t>2023-08-31</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1E0A8AE2" w14:textId="77777777" w:rsidR="00536758" w:rsidRDefault="003E4DB0">
            <w:pPr>
              <w:pStyle w:val="Tabellcell"/>
              <w:jc w:val="right"/>
            </w:pPr>
            <w:r>
              <w:rPr>
                <w:b/>
              </w:rPr>
              <w:t>2022-12-31</w:t>
            </w:r>
          </w:p>
        </w:tc>
      </w:tr>
      <w:tr w:rsidR="00536758" w14:paraId="058109D6" w14:textId="77777777">
        <w:tc>
          <w:tcPr>
            <w:tcW w:w="6804" w:type="dxa"/>
            <w:tcBorders>
              <w:top w:val="single" w:sz="18" w:space="0" w:color="auto"/>
              <w:left w:val="single" w:sz="4" w:space="0" w:color="auto"/>
              <w:bottom w:val="single" w:sz="4" w:space="0" w:color="auto"/>
              <w:right w:val="single" w:sz="4" w:space="0" w:color="auto"/>
            </w:tcBorders>
            <w:shd w:val="clear" w:color="auto" w:fill="FFFFFF"/>
            <w:vAlign w:val="center"/>
          </w:tcPr>
          <w:p w14:paraId="3BAA44AF" w14:textId="77777777" w:rsidR="00536758" w:rsidRDefault="003E4DB0">
            <w:pPr>
              <w:pStyle w:val="Tabellcell"/>
            </w:pPr>
            <w:r>
              <w:rPr>
                <w:b/>
              </w:rPr>
              <w:t>TILLGÅNGAR</w:t>
            </w:r>
          </w:p>
        </w:tc>
        <w:tc>
          <w:tcPr>
            <w:tcW w:w="113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E19C58B" w14:textId="77777777" w:rsidR="00536758" w:rsidRDefault="00536758">
            <w:pPr>
              <w:pStyle w:val="Tabellcell"/>
            </w:pPr>
          </w:p>
        </w:tc>
        <w:tc>
          <w:tcPr>
            <w:tcW w:w="113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DBC226B" w14:textId="77777777" w:rsidR="00536758" w:rsidRDefault="00536758">
            <w:pPr>
              <w:pStyle w:val="Tabellcell"/>
            </w:pPr>
          </w:p>
        </w:tc>
      </w:tr>
      <w:tr w:rsidR="00536758" w14:paraId="0B68DDD0"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2631B9A" w14:textId="77777777" w:rsidR="00536758" w:rsidRDefault="003E4DB0">
            <w:pPr>
              <w:pStyle w:val="Tabellcell"/>
            </w:pPr>
            <w:r>
              <w:rPr>
                <w:b/>
              </w:rPr>
              <w:lastRenderedPageBreak/>
              <w:t>Anläggningstillgångar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F26BA02"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BBAE17A" w14:textId="77777777" w:rsidR="00536758" w:rsidRDefault="00536758">
            <w:pPr>
              <w:pStyle w:val="Tabellcell"/>
            </w:pPr>
          </w:p>
        </w:tc>
      </w:tr>
      <w:tr w:rsidR="00536758" w14:paraId="7D0CD986"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1123BE5"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3909709"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CFEFBC1" w14:textId="77777777" w:rsidR="00536758" w:rsidRDefault="00536758">
            <w:pPr>
              <w:pStyle w:val="Tabellcell"/>
            </w:pPr>
          </w:p>
        </w:tc>
      </w:tr>
      <w:tr w:rsidR="00536758" w14:paraId="6D056CCB"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101F5A5" w14:textId="77777777" w:rsidR="00536758" w:rsidRDefault="003E4DB0">
            <w:pPr>
              <w:pStyle w:val="Tabellcell"/>
            </w:pPr>
            <w:r>
              <w:t>Immateriella 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39A077" w14:textId="77777777" w:rsidR="00536758" w:rsidRDefault="003E4DB0">
            <w:pPr>
              <w:pStyle w:val="Tabellcell"/>
              <w:jc w:val="right"/>
            </w:pPr>
            <w:r>
              <w:t>362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CDFA3B" w14:textId="77777777" w:rsidR="00536758" w:rsidRDefault="003E4DB0">
            <w:pPr>
              <w:pStyle w:val="Tabellcell"/>
              <w:jc w:val="right"/>
            </w:pPr>
            <w:r>
              <w:t>437</w:t>
            </w:r>
          </w:p>
        </w:tc>
      </w:tr>
      <w:tr w:rsidR="00536758" w14:paraId="0D7615EF"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42B8CE7" w14:textId="77777777" w:rsidR="00536758" w:rsidRDefault="003E4DB0">
            <w:pPr>
              <w:pStyle w:val="Tabellcell"/>
            </w:pPr>
            <w:r>
              <w:rPr>
                <w:b/>
              </w:rPr>
              <w:t>Summa immateriella 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C935CA" w14:textId="77777777" w:rsidR="00536758" w:rsidRDefault="003E4DB0">
            <w:pPr>
              <w:pStyle w:val="Tabellcell"/>
              <w:jc w:val="right"/>
            </w:pPr>
            <w:r>
              <w:rPr>
                <w:b/>
              </w:rPr>
              <w:t>362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213EE0" w14:textId="77777777" w:rsidR="00536758" w:rsidRDefault="003E4DB0">
            <w:pPr>
              <w:pStyle w:val="Tabellcell"/>
              <w:jc w:val="right"/>
            </w:pPr>
            <w:r>
              <w:rPr>
                <w:b/>
              </w:rPr>
              <w:t>437</w:t>
            </w:r>
          </w:p>
        </w:tc>
      </w:tr>
      <w:tr w:rsidR="00536758" w14:paraId="2BE79869"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6341D49"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8543A7C"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2546D07" w14:textId="77777777" w:rsidR="00536758" w:rsidRDefault="00536758">
            <w:pPr>
              <w:pStyle w:val="Tabellcell"/>
            </w:pPr>
          </w:p>
        </w:tc>
      </w:tr>
      <w:tr w:rsidR="00536758" w14:paraId="12F90928"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ECEB927" w14:textId="77777777" w:rsidR="00536758" w:rsidRDefault="003E4DB0">
            <w:pPr>
              <w:pStyle w:val="Tabellcell"/>
            </w:pPr>
            <w:r>
              <w:t>Byggnader och mark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1F22D" w14:textId="77777777" w:rsidR="00536758" w:rsidRDefault="003E4DB0">
            <w:pPr>
              <w:pStyle w:val="Tabellcell"/>
              <w:jc w:val="right"/>
            </w:pPr>
            <w:r>
              <w:t>40 760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D45621" w14:textId="77777777" w:rsidR="00536758" w:rsidRDefault="003E4DB0">
            <w:pPr>
              <w:pStyle w:val="Tabellcell"/>
              <w:jc w:val="right"/>
            </w:pPr>
            <w:r>
              <w:t>22 008</w:t>
            </w:r>
          </w:p>
        </w:tc>
      </w:tr>
      <w:tr w:rsidR="00536758" w14:paraId="19720E75"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6E0FCD9" w14:textId="77777777" w:rsidR="00536758" w:rsidRDefault="003E4DB0">
            <w:pPr>
              <w:pStyle w:val="Tabellcell"/>
            </w:pPr>
            <w:r>
              <w:t>Inventarier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510F50" w14:textId="77777777" w:rsidR="00536758" w:rsidRDefault="003E4DB0">
            <w:pPr>
              <w:pStyle w:val="Tabellcell"/>
              <w:jc w:val="right"/>
            </w:pPr>
            <w:r>
              <w:t>3 411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C53AEB" w14:textId="77777777" w:rsidR="00536758" w:rsidRDefault="003E4DB0">
            <w:pPr>
              <w:pStyle w:val="Tabellcell"/>
              <w:jc w:val="right"/>
            </w:pPr>
            <w:r>
              <w:t>2 293</w:t>
            </w:r>
          </w:p>
        </w:tc>
      </w:tr>
      <w:tr w:rsidR="00536758" w14:paraId="3864BE93"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7A1641D" w14:textId="77777777" w:rsidR="00536758" w:rsidRDefault="003E4DB0">
            <w:pPr>
              <w:pStyle w:val="Tabellcell"/>
            </w:pPr>
            <w:r>
              <w:t>Pågående investeringar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8A7C90" w14:textId="77777777" w:rsidR="00536758" w:rsidRDefault="003E4DB0">
            <w:pPr>
              <w:pStyle w:val="Tabellcell"/>
              <w:jc w:val="right"/>
            </w:pPr>
            <w:r>
              <w:t>711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D9537C" w14:textId="77777777" w:rsidR="00536758" w:rsidRDefault="003E4DB0">
            <w:pPr>
              <w:pStyle w:val="Tabellcell"/>
              <w:jc w:val="right"/>
            </w:pPr>
            <w:r>
              <w:t>38 144</w:t>
            </w:r>
          </w:p>
        </w:tc>
      </w:tr>
      <w:tr w:rsidR="00536758" w14:paraId="2E6273CB"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BEFD111" w14:textId="77777777" w:rsidR="00536758" w:rsidRDefault="003E4DB0">
            <w:pPr>
              <w:pStyle w:val="Tabellcell"/>
            </w:pPr>
            <w:r>
              <w:rPr>
                <w:b/>
              </w:rPr>
              <w:t>Summa materiella anläggningstillgångar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342D7B" w14:textId="77777777" w:rsidR="00536758" w:rsidRDefault="003E4DB0">
            <w:pPr>
              <w:pStyle w:val="Tabellcell"/>
              <w:jc w:val="right"/>
            </w:pPr>
            <w:r>
              <w:rPr>
                <w:b/>
              </w:rPr>
              <w:t>44 882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C172EC" w14:textId="77777777" w:rsidR="00536758" w:rsidRDefault="003E4DB0">
            <w:pPr>
              <w:pStyle w:val="Tabellcell"/>
              <w:jc w:val="right"/>
            </w:pPr>
            <w:r>
              <w:rPr>
                <w:b/>
              </w:rPr>
              <w:t>62 445</w:t>
            </w:r>
          </w:p>
        </w:tc>
      </w:tr>
      <w:tr w:rsidR="00536758" w14:paraId="1FDA5641"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2010518"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C2D3519"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D5ACF94" w14:textId="77777777" w:rsidR="00536758" w:rsidRDefault="00536758">
            <w:pPr>
              <w:pStyle w:val="Tabellcell"/>
            </w:pPr>
          </w:p>
        </w:tc>
      </w:tr>
      <w:tr w:rsidR="00536758" w14:paraId="25C8F367"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62BCE43" w14:textId="77777777" w:rsidR="00536758" w:rsidRDefault="003E4DB0">
            <w:pPr>
              <w:pStyle w:val="Tabellcell"/>
            </w:pPr>
            <w:r>
              <w:t>Andra långfristiga värdepappersinnehav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94A13B" w14:textId="77777777" w:rsidR="00536758" w:rsidRDefault="003E4DB0">
            <w:pPr>
              <w:pStyle w:val="Tabellcell"/>
              <w:jc w:val="right"/>
            </w:pPr>
            <w: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FA1373" w14:textId="77777777" w:rsidR="00536758" w:rsidRDefault="003E4DB0">
            <w:pPr>
              <w:pStyle w:val="Tabellcell"/>
              <w:jc w:val="right"/>
            </w:pPr>
            <w:r>
              <w:t>5</w:t>
            </w:r>
          </w:p>
        </w:tc>
      </w:tr>
      <w:tr w:rsidR="00536758" w14:paraId="5A86A361"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92E7AFB" w14:textId="77777777" w:rsidR="00536758" w:rsidRDefault="003E4DB0">
            <w:pPr>
              <w:pStyle w:val="Tabellcell"/>
            </w:pPr>
            <w:r>
              <w:t>Andra långfristiga fordringar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30AA60" w14:textId="77777777" w:rsidR="00536758" w:rsidRDefault="003E4DB0">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0511BF" w14:textId="77777777" w:rsidR="00536758" w:rsidRDefault="003E4DB0">
            <w:pPr>
              <w:pStyle w:val="Tabellcell"/>
              <w:jc w:val="right"/>
            </w:pPr>
            <w:r>
              <w:t>0</w:t>
            </w:r>
          </w:p>
        </w:tc>
      </w:tr>
      <w:tr w:rsidR="00536758" w14:paraId="0D8641E7"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A3695A7" w14:textId="77777777" w:rsidR="00536758" w:rsidRDefault="003E4DB0">
            <w:pPr>
              <w:pStyle w:val="Tabellcell"/>
            </w:pPr>
            <w:r>
              <w:rPr>
                <w:b/>
              </w:rPr>
              <w:t>Summa finansiella anläggningstillgångar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182A92" w14:textId="77777777" w:rsidR="00536758" w:rsidRDefault="003E4DB0">
            <w:pPr>
              <w:pStyle w:val="Tabellcell"/>
              <w:jc w:val="right"/>
            </w:pPr>
            <w:r>
              <w:rPr>
                <w:b/>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25E31B" w14:textId="77777777" w:rsidR="00536758" w:rsidRDefault="003E4DB0">
            <w:pPr>
              <w:pStyle w:val="Tabellcell"/>
              <w:jc w:val="right"/>
            </w:pPr>
            <w:r>
              <w:rPr>
                <w:b/>
              </w:rPr>
              <w:t>5</w:t>
            </w:r>
          </w:p>
        </w:tc>
      </w:tr>
      <w:tr w:rsidR="00536758" w14:paraId="73C0657D"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29AEC25"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C622E3E"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D94E275" w14:textId="77777777" w:rsidR="00536758" w:rsidRDefault="00536758">
            <w:pPr>
              <w:pStyle w:val="Tabellcell"/>
            </w:pPr>
          </w:p>
        </w:tc>
      </w:tr>
      <w:tr w:rsidR="00536758" w14:paraId="12270CE4"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7025516" w14:textId="77777777" w:rsidR="00536758" w:rsidRDefault="003E4DB0">
            <w:pPr>
              <w:pStyle w:val="Tabellcell"/>
            </w:pPr>
            <w:r>
              <w:rPr>
                <w:b/>
              </w:rPr>
              <w:t>Summa anläggningstillgångar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86FD63" w14:textId="77777777" w:rsidR="00536758" w:rsidRDefault="003E4DB0">
            <w:pPr>
              <w:pStyle w:val="Tabellcell"/>
              <w:jc w:val="right"/>
            </w:pPr>
            <w:r>
              <w:rPr>
                <w:b/>
              </w:rPr>
              <w:t>45 249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B3BB59" w14:textId="77777777" w:rsidR="00536758" w:rsidRDefault="003E4DB0">
            <w:pPr>
              <w:pStyle w:val="Tabellcell"/>
              <w:jc w:val="right"/>
            </w:pPr>
            <w:r>
              <w:rPr>
                <w:b/>
              </w:rPr>
              <w:t>62 887</w:t>
            </w:r>
          </w:p>
        </w:tc>
      </w:tr>
      <w:tr w:rsidR="00536758" w14:paraId="7A050F87"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F264C35"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B469518"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DD2C60F" w14:textId="77777777" w:rsidR="00536758" w:rsidRDefault="00536758">
            <w:pPr>
              <w:pStyle w:val="Tabellcell"/>
            </w:pPr>
          </w:p>
        </w:tc>
      </w:tr>
      <w:tr w:rsidR="00536758" w14:paraId="1BBA92B4"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F31A555" w14:textId="77777777" w:rsidR="00536758" w:rsidRDefault="003E4DB0">
            <w:pPr>
              <w:pStyle w:val="Tabellcell"/>
            </w:pPr>
            <w:r>
              <w:rPr>
                <w:b/>
              </w:rPr>
              <w:t>Omsättningstillgångar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EA067F3"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AC0A65A" w14:textId="77777777" w:rsidR="00536758" w:rsidRDefault="00536758">
            <w:pPr>
              <w:pStyle w:val="Tabellcell"/>
            </w:pPr>
          </w:p>
        </w:tc>
      </w:tr>
      <w:tr w:rsidR="00536758" w14:paraId="5FFF87B9"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F9ACC38" w14:textId="77777777" w:rsidR="00536758" w:rsidRDefault="003E4DB0">
            <w:pPr>
              <w:pStyle w:val="Tabellcell"/>
            </w:pPr>
            <w:r>
              <w:t>Hyres- och kundfordringar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996F76" w14:textId="77777777" w:rsidR="00536758" w:rsidRDefault="003E4DB0">
            <w:pPr>
              <w:pStyle w:val="Tabellcell"/>
              <w:jc w:val="right"/>
            </w:pPr>
            <w:r>
              <w:t>4 161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55EA05" w14:textId="77777777" w:rsidR="00536758" w:rsidRDefault="003E4DB0">
            <w:pPr>
              <w:pStyle w:val="Tabellcell"/>
              <w:jc w:val="right"/>
            </w:pPr>
            <w:r>
              <w:t>1 070</w:t>
            </w:r>
          </w:p>
        </w:tc>
      </w:tr>
      <w:tr w:rsidR="00536758" w14:paraId="7D8332B3"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906B01A" w14:textId="77777777" w:rsidR="00536758" w:rsidRDefault="003E4DB0">
            <w:pPr>
              <w:pStyle w:val="Tabellcell"/>
            </w:pPr>
            <w:r>
              <w:t>Skattefordringar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9EC4DD" w14:textId="77777777" w:rsidR="00536758" w:rsidRDefault="003E4DB0">
            <w:pPr>
              <w:pStyle w:val="Tabellcell"/>
              <w:jc w:val="right"/>
            </w:pPr>
            <w:r>
              <w:t>134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F32FF3" w14:textId="77777777" w:rsidR="00536758" w:rsidRDefault="003E4DB0">
            <w:pPr>
              <w:pStyle w:val="Tabellcell"/>
              <w:jc w:val="right"/>
            </w:pPr>
            <w:r>
              <w:t>151</w:t>
            </w:r>
          </w:p>
        </w:tc>
      </w:tr>
      <w:tr w:rsidR="00536758" w14:paraId="1E02A2DC"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D3CEA6D" w14:textId="77777777" w:rsidR="00536758" w:rsidRDefault="003E4DB0">
            <w:pPr>
              <w:pStyle w:val="Tabellcell"/>
            </w:pPr>
            <w:r>
              <w:t>Övriga fordringar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FA1292" w14:textId="77777777" w:rsidR="00536758" w:rsidRDefault="003E4DB0">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A71CA4" w14:textId="77777777" w:rsidR="00536758" w:rsidRDefault="003E4DB0">
            <w:pPr>
              <w:pStyle w:val="Tabellcell"/>
              <w:jc w:val="right"/>
            </w:pPr>
            <w:r>
              <w:t>568</w:t>
            </w:r>
          </w:p>
        </w:tc>
      </w:tr>
      <w:tr w:rsidR="00536758" w14:paraId="5A379C8C"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62E9F3F" w14:textId="77777777" w:rsidR="00536758" w:rsidRDefault="003E4DB0">
            <w:pPr>
              <w:pStyle w:val="Tabellcell"/>
            </w:pPr>
            <w:r>
              <w:t>Förutbetalda kostnader, upplupna intäkter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A01F1C" w14:textId="77777777" w:rsidR="00536758" w:rsidRDefault="003E4DB0">
            <w:pPr>
              <w:pStyle w:val="Tabellcell"/>
              <w:jc w:val="right"/>
            </w:pPr>
            <w:r>
              <w:t>811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D64C3E" w14:textId="77777777" w:rsidR="00536758" w:rsidRDefault="003E4DB0">
            <w:pPr>
              <w:pStyle w:val="Tabellcell"/>
              <w:jc w:val="right"/>
            </w:pPr>
            <w:r>
              <w:t>1 951</w:t>
            </w:r>
          </w:p>
        </w:tc>
      </w:tr>
      <w:tr w:rsidR="00536758" w14:paraId="480BA33E"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27D7F47" w14:textId="77777777" w:rsidR="00536758" w:rsidRDefault="003E4DB0">
            <w:pPr>
              <w:pStyle w:val="Tabellcell"/>
            </w:pPr>
            <w:r>
              <w:rPr>
                <w:b/>
              </w:rPr>
              <w:t>Summa kortfristiga fordringar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888728" w14:textId="77777777" w:rsidR="00536758" w:rsidRDefault="003E4DB0">
            <w:pPr>
              <w:pStyle w:val="Tabellcell"/>
              <w:jc w:val="right"/>
            </w:pPr>
            <w:r>
              <w:rPr>
                <w:b/>
              </w:rPr>
              <w:t>5 106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B5E47E" w14:textId="77777777" w:rsidR="00536758" w:rsidRDefault="003E4DB0">
            <w:pPr>
              <w:pStyle w:val="Tabellcell"/>
              <w:jc w:val="right"/>
            </w:pPr>
            <w:r>
              <w:rPr>
                <w:b/>
              </w:rPr>
              <w:t>3 740</w:t>
            </w:r>
          </w:p>
        </w:tc>
      </w:tr>
      <w:tr w:rsidR="00536758" w14:paraId="5B492F0C"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18269D4"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3229780"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11AC6CA" w14:textId="77777777" w:rsidR="00536758" w:rsidRDefault="00536758">
            <w:pPr>
              <w:pStyle w:val="Tabellcell"/>
            </w:pPr>
          </w:p>
        </w:tc>
      </w:tr>
      <w:tr w:rsidR="00536758" w14:paraId="24B7DA30"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19ED406" w14:textId="77777777" w:rsidR="00536758" w:rsidRDefault="003E4DB0">
            <w:pPr>
              <w:pStyle w:val="Tabellcell"/>
            </w:pPr>
            <w:r>
              <w:t>Kassa och bank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38BCE6" w14:textId="77777777" w:rsidR="00536758" w:rsidRDefault="003E4DB0">
            <w:pPr>
              <w:pStyle w:val="Tabellcell"/>
              <w:jc w:val="right"/>
            </w:pPr>
            <w:r>
              <w:t>-6 474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B3B1C6" w14:textId="77777777" w:rsidR="00536758" w:rsidRDefault="003E4DB0">
            <w:pPr>
              <w:pStyle w:val="Tabellcell"/>
              <w:jc w:val="right"/>
            </w:pPr>
            <w:r>
              <w:t>606</w:t>
            </w:r>
          </w:p>
        </w:tc>
      </w:tr>
      <w:tr w:rsidR="00536758" w14:paraId="5387EE0F"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C3A346F"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FFA6DBA"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5504585" w14:textId="77777777" w:rsidR="00536758" w:rsidRDefault="00536758">
            <w:pPr>
              <w:pStyle w:val="Tabellcell"/>
            </w:pPr>
          </w:p>
        </w:tc>
      </w:tr>
      <w:tr w:rsidR="00536758" w14:paraId="2CE6684E"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0C4A120" w14:textId="77777777" w:rsidR="00536758" w:rsidRDefault="003E4DB0">
            <w:pPr>
              <w:pStyle w:val="Tabellcell"/>
            </w:pPr>
            <w:r>
              <w:rPr>
                <w:b/>
              </w:rPr>
              <w:t>Summa omsättningstillgångar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65FCC7" w14:textId="77777777" w:rsidR="00536758" w:rsidRDefault="003E4DB0">
            <w:pPr>
              <w:pStyle w:val="Tabellcell"/>
              <w:jc w:val="right"/>
            </w:pPr>
            <w:r>
              <w:rPr>
                <w:b/>
              </w:rPr>
              <w:t>-1 368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9F21F5" w14:textId="77777777" w:rsidR="00536758" w:rsidRDefault="003E4DB0">
            <w:pPr>
              <w:pStyle w:val="Tabellcell"/>
              <w:jc w:val="right"/>
            </w:pPr>
            <w:r>
              <w:rPr>
                <w:b/>
              </w:rPr>
              <w:t>4 346</w:t>
            </w:r>
          </w:p>
        </w:tc>
      </w:tr>
      <w:tr w:rsidR="00536758" w14:paraId="79DA882C"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E3C49EF"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9ED2840"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A2DCB3B" w14:textId="77777777" w:rsidR="00536758" w:rsidRDefault="00536758">
            <w:pPr>
              <w:pStyle w:val="Tabellcell"/>
            </w:pPr>
          </w:p>
        </w:tc>
      </w:tr>
      <w:tr w:rsidR="00536758" w14:paraId="6B48EA72"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FA6F5D9" w14:textId="77777777" w:rsidR="00536758" w:rsidRDefault="003E4DB0">
            <w:pPr>
              <w:pStyle w:val="Tabellcell"/>
            </w:pPr>
            <w:r>
              <w:rPr>
                <w:b/>
              </w:rPr>
              <w:t>SUMMA TILLGÅNGAR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325508" w14:textId="77777777" w:rsidR="00536758" w:rsidRDefault="003E4DB0">
            <w:pPr>
              <w:pStyle w:val="Tabellcell"/>
              <w:jc w:val="right"/>
            </w:pPr>
            <w:r>
              <w:rPr>
                <w:b/>
              </w:rPr>
              <w:t>43 881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F4ED85" w14:textId="77777777" w:rsidR="00536758" w:rsidRDefault="003E4DB0">
            <w:pPr>
              <w:pStyle w:val="Tabellcell"/>
              <w:jc w:val="right"/>
            </w:pPr>
            <w:r>
              <w:rPr>
                <w:b/>
              </w:rPr>
              <w:t>67 233</w:t>
            </w:r>
          </w:p>
        </w:tc>
      </w:tr>
    </w:tbl>
    <w:p w14:paraId="6756FD2A" w14:textId="77777777" w:rsidR="00536758" w:rsidRDefault="00536758">
      <w:pPr>
        <w:pStyle w:val="BodyText"/>
      </w:pPr>
    </w:p>
    <w:tbl>
      <w:tblPr>
        <w:tblStyle w:val="Tabellrutnt"/>
        <w:tblOverlap w:val="never"/>
        <w:tblW w:w="0" w:type="auto"/>
        <w:tblLayout w:type="fixed"/>
        <w:tblLook w:val="04A0" w:firstRow="1" w:lastRow="0" w:firstColumn="1" w:lastColumn="0" w:noHBand="0" w:noVBand="1"/>
      </w:tblPr>
      <w:tblGrid>
        <w:gridCol w:w="6804"/>
        <w:gridCol w:w="1134"/>
        <w:gridCol w:w="1134"/>
      </w:tblGrid>
      <w:tr w:rsidR="00536758" w14:paraId="7E7ECFE9" w14:textId="77777777">
        <w:tc>
          <w:tcPr>
            <w:tcW w:w="6804" w:type="dxa"/>
            <w:tcBorders>
              <w:top w:val="single" w:sz="4" w:space="0" w:color="auto"/>
              <w:left w:val="single" w:sz="4" w:space="0" w:color="auto"/>
              <w:bottom w:val="single" w:sz="18" w:space="0" w:color="auto"/>
              <w:right w:val="single" w:sz="4" w:space="0" w:color="auto"/>
            </w:tcBorders>
            <w:shd w:val="clear" w:color="auto" w:fill="E9E9E9"/>
            <w:vAlign w:val="center"/>
          </w:tcPr>
          <w:p w14:paraId="0F3B27E0" w14:textId="77777777" w:rsidR="00536758" w:rsidRDefault="003E4DB0">
            <w:pPr>
              <w:pStyle w:val="Tabellcell"/>
            </w:pPr>
            <w:r>
              <w:rPr>
                <w:b/>
              </w:rPr>
              <w:t> </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6B757A43" w14:textId="77777777" w:rsidR="00536758" w:rsidRDefault="003E4DB0">
            <w:pPr>
              <w:pStyle w:val="Tabellcell"/>
              <w:jc w:val="right"/>
            </w:pPr>
            <w:r>
              <w:rPr>
                <w:b/>
              </w:rPr>
              <w:t>2023-08-31</w:t>
            </w:r>
          </w:p>
        </w:tc>
        <w:tc>
          <w:tcPr>
            <w:tcW w:w="1134" w:type="dxa"/>
            <w:tcBorders>
              <w:top w:val="single" w:sz="4" w:space="0" w:color="auto"/>
              <w:left w:val="single" w:sz="4" w:space="0" w:color="auto"/>
              <w:bottom w:val="single" w:sz="18" w:space="0" w:color="auto"/>
              <w:right w:val="single" w:sz="4" w:space="0" w:color="auto"/>
            </w:tcBorders>
            <w:shd w:val="clear" w:color="auto" w:fill="E9E9E9"/>
            <w:vAlign w:val="center"/>
          </w:tcPr>
          <w:p w14:paraId="14E05DE5" w14:textId="77777777" w:rsidR="00536758" w:rsidRDefault="003E4DB0">
            <w:pPr>
              <w:pStyle w:val="Tabellcell"/>
              <w:jc w:val="right"/>
            </w:pPr>
            <w:r>
              <w:rPr>
                <w:b/>
              </w:rPr>
              <w:t>2022-12-31</w:t>
            </w:r>
          </w:p>
        </w:tc>
      </w:tr>
      <w:tr w:rsidR="00536758" w14:paraId="44534186" w14:textId="77777777">
        <w:tc>
          <w:tcPr>
            <w:tcW w:w="6804" w:type="dxa"/>
            <w:tcBorders>
              <w:top w:val="single" w:sz="18" w:space="0" w:color="auto"/>
              <w:left w:val="single" w:sz="4" w:space="0" w:color="auto"/>
              <w:bottom w:val="single" w:sz="4" w:space="0" w:color="auto"/>
              <w:right w:val="single" w:sz="4" w:space="0" w:color="auto"/>
            </w:tcBorders>
            <w:shd w:val="clear" w:color="auto" w:fill="FFFFFF"/>
            <w:vAlign w:val="center"/>
          </w:tcPr>
          <w:p w14:paraId="61FB26E9" w14:textId="77777777" w:rsidR="00536758" w:rsidRDefault="003E4DB0">
            <w:pPr>
              <w:pStyle w:val="Tabellcell"/>
            </w:pPr>
            <w:r>
              <w:rPr>
                <w:b/>
              </w:rPr>
              <w:t>EGET KAPITAL OCH SKULDER</w:t>
            </w:r>
          </w:p>
        </w:tc>
        <w:tc>
          <w:tcPr>
            <w:tcW w:w="113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B10AFDA" w14:textId="77777777" w:rsidR="00536758" w:rsidRDefault="00536758">
            <w:pPr>
              <w:pStyle w:val="Tabellcell"/>
            </w:pPr>
          </w:p>
        </w:tc>
        <w:tc>
          <w:tcPr>
            <w:tcW w:w="113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A373E06" w14:textId="77777777" w:rsidR="00536758" w:rsidRDefault="00536758">
            <w:pPr>
              <w:pStyle w:val="Tabellcell"/>
            </w:pPr>
          </w:p>
        </w:tc>
      </w:tr>
      <w:tr w:rsidR="00536758" w14:paraId="16EA01A5"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905873F" w14:textId="77777777" w:rsidR="00536758" w:rsidRDefault="003E4DB0">
            <w:pPr>
              <w:pStyle w:val="Tabellcell"/>
            </w:pPr>
            <w:r>
              <w:rPr>
                <w:b/>
              </w:rPr>
              <w:t>Eget kapital</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422665B"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BDB588" w14:textId="77777777" w:rsidR="00536758" w:rsidRDefault="00536758">
            <w:pPr>
              <w:pStyle w:val="Tabellcell"/>
            </w:pPr>
          </w:p>
        </w:tc>
      </w:tr>
      <w:tr w:rsidR="00536758" w14:paraId="667529B2"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A4DC540"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494E578"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F33EF6E" w14:textId="77777777" w:rsidR="00536758" w:rsidRDefault="00536758">
            <w:pPr>
              <w:pStyle w:val="Tabellcell"/>
            </w:pPr>
          </w:p>
        </w:tc>
      </w:tr>
      <w:tr w:rsidR="00536758" w14:paraId="710F317D"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7CD9098" w14:textId="77777777" w:rsidR="00536758" w:rsidRDefault="003E4DB0">
            <w:pPr>
              <w:pStyle w:val="Tabellcell"/>
            </w:pPr>
            <w:r>
              <w:t>Aktiekapital, 20 000 aktier med kvotvärde 100 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30E584" w14:textId="77777777" w:rsidR="00536758" w:rsidRDefault="003E4DB0">
            <w:pPr>
              <w:pStyle w:val="Tabellcell"/>
              <w:jc w:val="right"/>
            </w:pPr>
            <w:r>
              <w:t>2 000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E1F20A" w14:textId="77777777" w:rsidR="00536758" w:rsidRDefault="003E4DB0">
            <w:pPr>
              <w:pStyle w:val="Tabellcell"/>
              <w:jc w:val="right"/>
            </w:pPr>
            <w:r>
              <w:t>2 000</w:t>
            </w:r>
          </w:p>
        </w:tc>
      </w:tr>
      <w:tr w:rsidR="00536758" w14:paraId="3B55DE94"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EEA69AA" w14:textId="77777777" w:rsidR="00536758" w:rsidRDefault="003E4DB0">
            <w:pPr>
              <w:pStyle w:val="Tabellcell"/>
            </w:pPr>
            <w:r>
              <w:rPr>
                <w:b/>
              </w:rPr>
              <w:t>Summa bundet eget kapital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E49645" w14:textId="77777777" w:rsidR="00536758" w:rsidRDefault="003E4DB0">
            <w:pPr>
              <w:pStyle w:val="Tabellcell"/>
              <w:jc w:val="right"/>
            </w:pPr>
            <w:r>
              <w:rPr>
                <w:b/>
              </w:rPr>
              <w:t>2 000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65A41E" w14:textId="77777777" w:rsidR="00536758" w:rsidRDefault="003E4DB0">
            <w:pPr>
              <w:pStyle w:val="Tabellcell"/>
              <w:jc w:val="right"/>
            </w:pPr>
            <w:r>
              <w:rPr>
                <w:b/>
              </w:rPr>
              <w:t>2 000</w:t>
            </w:r>
          </w:p>
        </w:tc>
      </w:tr>
      <w:tr w:rsidR="00536758" w14:paraId="6D1B9F42"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84898C6"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419C8EF"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C3E4CF8" w14:textId="77777777" w:rsidR="00536758" w:rsidRDefault="00536758">
            <w:pPr>
              <w:pStyle w:val="Tabellcell"/>
            </w:pPr>
          </w:p>
        </w:tc>
      </w:tr>
      <w:tr w:rsidR="00536758" w14:paraId="6139E163"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7B986A9" w14:textId="77777777" w:rsidR="00536758" w:rsidRDefault="003E4DB0">
            <w:pPr>
              <w:pStyle w:val="Tabellcell"/>
            </w:pPr>
            <w:r>
              <w:t>Balanserat resultat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6FD997" w14:textId="77777777" w:rsidR="00536758" w:rsidRDefault="003E4DB0">
            <w:pPr>
              <w:pStyle w:val="Tabellcell"/>
              <w:jc w:val="right"/>
            </w:pPr>
            <w:r>
              <w:t>597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FB2150" w14:textId="77777777" w:rsidR="00536758" w:rsidRDefault="003E4DB0">
            <w:pPr>
              <w:pStyle w:val="Tabellcell"/>
              <w:jc w:val="right"/>
            </w:pPr>
            <w:r>
              <w:t>3 953</w:t>
            </w:r>
          </w:p>
        </w:tc>
      </w:tr>
      <w:tr w:rsidR="00536758" w14:paraId="098FFDEA"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4887F64" w14:textId="77777777" w:rsidR="00536758" w:rsidRDefault="003E4DB0">
            <w:pPr>
              <w:pStyle w:val="Tabellcell"/>
            </w:pPr>
            <w:r>
              <w:t>Periodens resultat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8BCC70" w14:textId="77777777" w:rsidR="00536758" w:rsidRDefault="003E4DB0">
            <w:pPr>
              <w:pStyle w:val="Tabellcell"/>
              <w:jc w:val="right"/>
            </w:pPr>
            <w:r>
              <w:t>2 339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2EA581" w14:textId="77777777" w:rsidR="00536758" w:rsidRDefault="003E4DB0">
            <w:pPr>
              <w:pStyle w:val="Tabellcell"/>
              <w:jc w:val="right"/>
            </w:pPr>
            <w:r>
              <w:t>-3 356</w:t>
            </w:r>
          </w:p>
        </w:tc>
      </w:tr>
      <w:tr w:rsidR="00536758" w14:paraId="6EE9F0F9"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40CA863" w14:textId="77777777" w:rsidR="00536758" w:rsidRDefault="003E4DB0">
            <w:pPr>
              <w:pStyle w:val="Tabellcell"/>
            </w:pPr>
            <w:r>
              <w:rPr>
                <w:b/>
              </w:rPr>
              <w:t>Summa fritt eget kapital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4C884" w14:textId="77777777" w:rsidR="00536758" w:rsidRDefault="003E4DB0">
            <w:pPr>
              <w:pStyle w:val="Tabellcell"/>
              <w:jc w:val="right"/>
            </w:pPr>
            <w:r>
              <w:rPr>
                <w:b/>
              </w:rPr>
              <w:t>2 936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AD2ED1" w14:textId="77777777" w:rsidR="00536758" w:rsidRDefault="003E4DB0">
            <w:pPr>
              <w:pStyle w:val="Tabellcell"/>
              <w:jc w:val="right"/>
            </w:pPr>
            <w:r>
              <w:rPr>
                <w:b/>
              </w:rPr>
              <w:t>597</w:t>
            </w:r>
          </w:p>
        </w:tc>
      </w:tr>
      <w:tr w:rsidR="00536758" w14:paraId="716CAD82"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FCE73A0"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E367BA5"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B323D77" w14:textId="77777777" w:rsidR="00536758" w:rsidRDefault="00536758">
            <w:pPr>
              <w:pStyle w:val="Tabellcell"/>
            </w:pPr>
          </w:p>
        </w:tc>
      </w:tr>
      <w:tr w:rsidR="00536758" w14:paraId="6811CD74"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14945AA" w14:textId="77777777" w:rsidR="00536758" w:rsidRDefault="003E4DB0">
            <w:pPr>
              <w:pStyle w:val="Tabellcell"/>
            </w:pPr>
            <w:r>
              <w:rPr>
                <w:b/>
              </w:rPr>
              <w:t>Summa eget kapital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028B43" w14:textId="77777777" w:rsidR="00536758" w:rsidRDefault="003E4DB0">
            <w:pPr>
              <w:pStyle w:val="Tabellcell"/>
              <w:jc w:val="right"/>
            </w:pPr>
            <w:r>
              <w:rPr>
                <w:b/>
              </w:rPr>
              <w:t>4 936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55099" w14:textId="77777777" w:rsidR="00536758" w:rsidRDefault="003E4DB0">
            <w:pPr>
              <w:pStyle w:val="Tabellcell"/>
              <w:jc w:val="right"/>
            </w:pPr>
            <w:r>
              <w:rPr>
                <w:b/>
              </w:rPr>
              <w:t>2 597</w:t>
            </w:r>
          </w:p>
        </w:tc>
      </w:tr>
      <w:tr w:rsidR="00536758" w14:paraId="1681BDCC"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E03CD1C" w14:textId="77777777" w:rsidR="00536758" w:rsidRDefault="003E4DB0">
            <w:pPr>
              <w:pStyle w:val="Tabellcell"/>
            </w:pPr>
            <w:r>
              <w:t>Obeskattade reserver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E06936" w14:textId="77777777" w:rsidR="00536758" w:rsidRDefault="003E4DB0">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3125BE" w14:textId="77777777" w:rsidR="00536758" w:rsidRDefault="003E4DB0">
            <w:pPr>
              <w:pStyle w:val="Tabellcell"/>
              <w:jc w:val="right"/>
            </w:pPr>
            <w:r>
              <w:t>22 246</w:t>
            </w:r>
          </w:p>
        </w:tc>
      </w:tr>
      <w:tr w:rsidR="00536758" w14:paraId="3F4EFC3C"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A5AF170"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DECFD40"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7BC567E" w14:textId="77777777" w:rsidR="00536758" w:rsidRDefault="00536758">
            <w:pPr>
              <w:pStyle w:val="Tabellcell"/>
            </w:pPr>
          </w:p>
        </w:tc>
      </w:tr>
      <w:tr w:rsidR="00536758" w14:paraId="3859B4CA"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42F692E" w14:textId="77777777" w:rsidR="00536758" w:rsidRDefault="003E4DB0">
            <w:pPr>
              <w:pStyle w:val="Tabellcell"/>
            </w:pPr>
            <w:r>
              <w:rPr>
                <w:b/>
              </w:rPr>
              <w:t>Skulder</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9E2EC51"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190BAC3" w14:textId="77777777" w:rsidR="00536758" w:rsidRDefault="00536758">
            <w:pPr>
              <w:pStyle w:val="Tabellcell"/>
            </w:pPr>
          </w:p>
        </w:tc>
      </w:tr>
      <w:tr w:rsidR="00536758" w14:paraId="009AA317"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4797D13" w14:textId="77777777" w:rsidR="00536758" w:rsidRDefault="003E4DB0">
            <w:pPr>
              <w:pStyle w:val="Tabellcell"/>
            </w:pPr>
            <w:r>
              <w:t>Skulder till kommunen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C03DFC" w14:textId="77777777" w:rsidR="00536758" w:rsidRDefault="003E4DB0">
            <w:pPr>
              <w:pStyle w:val="Tabellcell"/>
              <w:jc w:val="right"/>
            </w:pPr>
            <w:r>
              <w:t>32 722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16BE98" w14:textId="77777777" w:rsidR="00536758" w:rsidRDefault="003E4DB0">
            <w:pPr>
              <w:pStyle w:val="Tabellcell"/>
              <w:jc w:val="right"/>
            </w:pPr>
            <w:r>
              <w:t>32 722</w:t>
            </w:r>
          </w:p>
        </w:tc>
      </w:tr>
      <w:tr w:rsidR="00536758" w14:paraId="4B98F09A"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76F62FA" w14:textId="77777777" w:rsidR="00536758" w:rsidRDefault="003E4DB0">
            <w:pPr>
              <w:pStyle w:val="Tabellcell"/>
            </w:pPr>
            <w:r>
              <w:rPr>
                <w:b/>
              </w:rPr>
              <w:t>Summa långfristiga skulder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34DE73" w14:textId="77777777" w:rsidR="00536758" w:rsidRDefault="003E4DB0">
            <w:pPr>
              <w:pStyle w:val="Tabellcell"/>
              <w:jc w:val="right"/>
            </w:pPr>
            <w:r>
              <w:rPr>
                <w:b/>
              </w:rPr>
              <w:t>32 722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46A79C" w14:textId="77777777" w:rsidR="00536758" w:rsidRDefault="003E4DB0">
            <w:pPr>
              <w:pStyle w:val="Tabellcell"/>
              <w:jc w:val="right"/>
            </w:pPr>
            <w:r>
              <w:rPr>
                <w:b/>
              </w:rPr>
              <w:t>32 722</w:t>
            </w:r>
          </w:p>
        </w:tc>
      </w:tr>
      <w:tr w:rsidR="00536758" w14:paraId="6B5BE642"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553111F"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EC4AF8D"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A8F6D2A" w14:textId="77777777" w:rsidR="00536758" w:rsidRDefault="00536758">
            <w:pPr>
              <w:pStyle w:val="Tabellcell"/>
            </w:pPr>
          </w:p>
        </w:tc>
      </w:tr>
      <w:tr w:rsidR="00536758" w14:paraId="29AC37FC"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F9D5183" w14:textId="77777777" w:rsidR="00536758" w:rsidRDefault="003E4DB0">
            <w:pPr>
              <w:pStyle w:val="Tabellcell"/>
            </w:pPr>
            <w:r>
              <w:t>Leverantörsskulder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4CD8D9" w14:textId="77777777" w:rsidR="00536758" w:rsidRDefault="003E4DB0">
            <w:pPr>
              <w:pStyle w:val="Tabellcell"/>
              <w:jc w:val="right"/>
            </w:pPr>
            <w:r>
              <w:t>928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27B088" w14:textId="77777777" w:rsidR="00536758" w:rsidRDefault="003E4DB0">
            <w:pPr>
              <w:pStyle w:val="Tabellcell"/>
              <w:jc w:val="right"/>
            </w:pPr>
            <w:r>
              <w:t>3 052</w:t>
            </w:r>
          </w:p>
        </w:tc>
      </w:tr>
      <w:tr w:rsidR="00536758" w14:paraId="4178FADC"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EEC8B93" w14:textId="77777777" w:rsidR="00536758" w:rsidRDefault="003E4DB0">
            <w:pPr>
              <w:pStyle w:val="Tabellcell"/>
            </w:pPr>
            <w:r>
              <w:t>Kortfristig del av långfristig skuld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B355C0" w14:textId="77777777" w:rsidR="00536758" w:rsidRDefault="003E4DB0">
            <w:pPr>
              <w:pStyle w:val="Tabellcell"/>
              <w:jc w:val="right"/>
            </w:pPr>
            <w:r>
              <w:t>2 058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ED8E4C" w14:textId="77777777" w:rsidR="00536758" w:rsidRDefault="003E4DB0">
            <w:pPr>
              <w:pStyle w:val="Tabellcell"/>
              <w:jc w:val="right"/>
            </w:pPr>
            <w:r>
              <w:t>2 058</w:t>
            </w:r>
          </w:p>
        </w:tc>
      </w:tr>
      <w:tr w:rsidR="00536758" w14:paraId="42B308E1"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93CB07F" w14:textId="77777777" w:rsidR="00536758" w:rsidRDefault="003E4DB0">
            <w:pPr>
              <w:pStyle w:val="Tabellcell"/>
            </w:pPr>
            <w:r>
              <w:t>Övriga kortfr skulder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4BEB88" w14:textId="77777777" w:rsidR="00536758" w:rsidRDefault="003E4DB0">
            <w:pPr>
              <w:pStyle w:val="Tabellcell"/>
              <w:jc w:val="right"/>
            </w:pPr>
            <w:r>
              <w:t>536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976964" w14:textId="77777777" w:rsidR="00536758" w:rsidRDefault="003E4DB0">
            <w:pPr>
              <w:pStyle w:val="Tabellcell"/>
              <w:jc w:val="right"/>
            </w:pPr>
            <w:r>
              <w:t>431</w:t>
            </w:r>
          </w:p>
        </w:tc>
      </w:tr>
      <w:tr w:rsidR="00536758" w14:paraId="575B9E54"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9687AA0" w14:textId="77777777" w:rsidR="00536758" w:rsidRDefault="003E4DB0">
            <w:pPr>
              <w:pStyle w:val="Tabellcell"/>
            </w:pPr>
            <w:r>
              <w:t>Upplupna kostnader, förutbetalda intäkter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3532A0" w14:textId="77777777" w:rsidR="00536758" w:rsidRDefault="003E4DB0">
            <w:pPr>
              <w:pStyle w:val="Tabellcell"/>
              <w:jc w:val="right"/>
            </w:pPr>
            <w:r>
              <w:t>2 701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E4108B" w14:textId="77777777" w:rsidR="00536758" w:rsidRDefault="003E4DB0">
            <w:pPr>
              <w:pStyle w:val="Tabellcell"/>
              <w:jc w:val="right"/>
            </w:pPr>
            <w:r>
              <w:t>4 127</w:t>
            </w:r>
          </w:p>
        </w:tc>
      </w:tr>
      <w:tr w:rsidR="00536758" w14:paraId="55E24778"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0D5E3B0" w14:textId="77777777" w:rsidR="00536758" w:rsidRDefault="003E4DB0">
            <w:pPr>
              <w:pStyle w:val="Tabellcell"/>
            </w:pPr>
            <w:r>
              <w:rPr>
                <w:b/>
              </w:rPr>
              <w:t>Summa kortfristiga skulder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8CDBB6" w14:textId="77777777" w:rsidR="00536758" w:rsidRDefault="003E4DB0">
            <w:pPr>
              <w:pStyle w:val="Tabellcell"/>
              <w:jc w:val="right"/>
            </w:pPr>
            <w:r>
              <w:rPr>
                <w:b/>
              </w:rPr>
              <w:t>6 223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D5A9DD" w14:textId="77777777" w:rsidR="00536758" w:rsidRDefault="003E4DB0">
            <w:pPr>
              <w:pStyle w:val="Tabellcell"/>
              <w:jc w:val="right"/>
            </w:pPr>
            <w:r>
              <w:rPr>
                <w:b/>
              </w:rPr>
              <w:t>9 668</w:t>
            </w:r>
          </w:p>
        </w:tc>
      </w:tr>
      <w:tr w:rsidR="00536758" w14:paraId="0A071430" w14:textId="7777777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4DCABAC"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0B2C09A" w14:textId="77777777" w:rsidR="00536758" w:rsidRDefault="00536758">
            <w:pPr>
              <w:pStyle w:val="Tabellcell"/>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49382A0" w14:textId="77777777" w:rsidR="00536758" w:rsidRDefault="00536758">
            <w:pPr>
              <w:pStyle w:val="Tabellcell"/>
            </w:pPr>
          </w:p>
        </w:tc>
      </w:tr>
      <w:tr w:rsidR="00536758" w14:paraId="27D6D900" w14:textId="77777777">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C9E2F22" w14:textId="77777777" w:rsidR="00536758" w:rsidRDefault="003E4DB0">
            <w:pPr>
              <w:pStyle w:val="Tabellcell"/>
            </w:pPr>
            <w:r>
              <w:rPr>
                <w:b/>
              </w:rPr>
              <w:t>SUMMA EGET KAPITAL O SKULDER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82FFF1" w14:textId="77777777" w:rsidR="00536758" w:rsidRDefault="003E4DB0">
            <w:pPr>
              <w:pStyle w:val="Tabellcell"/>
              <w:jc w:val="right"/>
            </w:pPr>
            <w:r>
              <w:rPr>
                <w:b/>
              </w:rPr>
              <w:t>43 881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A1C387" w14:textId="77777777" w:rsidR="00536758" w:rsidRDefault="003E4DB0">
            <w:pPr>
              <w:pStyle w:val="Tabellcell"/>
              <w:jc w:val="right"/>
            </w:pPr>
            <w:r>
              <w:rPr>
                <w:b/>
              </w:rPr>
              <w:t>67 233</w:t>
            </w:r>
          </w:p>
        </w:tc>
      </w:tr>
    </w:tbl>
    <w:p w14:paraId="784FAF5C" w14:textId="77777777" w:rsidR="00536758" w:rsidRDefault="003E4DB0">
      <w:pPr>
        <w:pStyle w:val="Rubrik2"/>
      </w:pPr>
      <w:bookmarkStart w:id="26" w:name="_Toc147819521"/>
      <w:r>
        <w:t>Noter</w:t>
      </w:r>
      <w:bookmarkEnd w:id="26"/>
    </w:p>
    <w:p w14:paraId="24075EE0" w14:textId="77777777" w:rsidR="00536758" w:rsidRDefault="003E4DB0">
      <w:pPr>
        <w:pStyle w:val="Texttitel"/>
      </w:pPr>
      <w:r>
        <w:t>Redovisningsprinciper och beräkningsmetoder</w:t>
      </w:r>
    </w:p>
    <w:p w14:paraId="49CF73FE" w14:textId="77777777" w:rsidR="00536758" w:rsidRDefault="003E4DB0">
      <w:pPr>
        <w:pStyle w:val="BodyText"/>
        <w:widowControl w:val="0"/>
      </w:pPr>
      <w:r>
        <w:t>Samma redovisningsprinciper och beräkningsmetoder har använts i delårsrapporten som i den senaste årsredovisningen.</w:t>
      </w:r>
    </w:p>
    <w:sectPr w:rsidR="00536758">
      <w:footerReference w:type="default" r:id="rId13"/>
      <w:footerReference w:type="first" r:id="rId14"/>
      <w:type w:val="continuous"/>
      <w:pgSz w:w="11906" w:h="16838"/>
      <w:pgMar w:top="1134" w:right="1417" w:bottom="1134" w:left="1417"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DE96" w14:textId="77777777" w:rsidR="00CA18E8" w:rsidRDefault="00CA18E8" w:rsidP="00FD14E4">
      <w:pPr>
        <w:spacing w:after="0" w:line="240" w:lineRule="auto"/>
      </w:pPr>
      <w:r>
        <w:separator/>
      </w:r>
    </w:p>
  </w:endnote>
  <w:endnote w:type="continuationSeparator" w:id="0">
    <w:p w14:paraId="2690087F" w14:textId="77777777" w:rsidR="00CA18E8" w:rsidRDefault="00CA18E8"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CCFA" w14:textId="77777777" w:rsidR="00FD14E4" w:rsidRPr="00FD14E4" w:rsidRDefault="00EF1FBF" w:rsidP="003B4ABF">
    <w:pPr>
      <w:pStyle w:val="Sidfot"/>
      <w:pBdr>
        <w:top w:val="single" w:sz="4" w:space="1" w:color="auto"/>
      </w:pBdr>
      <w:tabs>
        <w:tab w:val="clear" w:pos="4536"/>
        <w:tab w:val="clear" w:pos="9072"/>
        <w:tab w:val="left" w:pos="6015"/>
        <w:tab w:val="right" w:pos="8505"/>
      </w:tabs>
      <w:rPr>
        <w:rFonts w:ascii="Arial" w:hAnsi="Arial" w:cs="Arial"/>
        <w:sz w:val="20"/>
        <w:szCs w:val="20"/>
      </w:rPr>
    </w:pPr>
    <w:r>
      <w:rPr>
        <w:rFonts w:ascii="Arial" w:hAnsi="Arial" w:cs="Arial"/>
        <w:sz w:val="20"/>
        <w:szCs w:val="20"/>
      </w:rPr>
      <w:t>Kommunfullmäktige, Delårsrapport januari-augusti 2023</w:t>
    </w:r>
    <w:r w:rsidR="003B4ABF">
      <w:rPr>
        <w:rFonts w:ascii="Arial" w:hAnsi="Arial" w:cs="Arial"/>
        <w:sz w:val="20"/>
        <w:szCs w:val="20"/>
      </w:rPr>
      <w:ptab w:relativeTo="margin" w:alignment="right" w:leader="none"/>
    </w:r>
    <w:r w:rsidR="00FD14E4" w:rsidRPr="00A234E7">
      <w:rPr>
        <w:rFonts w:ascii="Arial" w:hAnsi="Arial" w:cs="Arial"/>
        <w:sz w:val="20"/>
        <w:szCs w:val="20"/>
      </w:rPr>
      <w:fldChar w:fldCharType="begin"/>
    </w:r>
    <w:r w:rsidR="00FD14E4" w:rsidRPr="00A234E7">
      <w:rPr>
        <w:rFonts w:ascii="Arial" w:hAnsi="Arial" w:cs="Arial"/>
        <w:sz w:val="20"/>
        <w:szCs w:val="20"/>
      </w:rPr>
      <w:instrText>PAGE</w:instrText>
    </w:r>
    <w:r w:rsidR="00FD14E4" w:rsidRPr="00A234E7">
      <w:rPr>
        <w:rFonts w:ascii="Arial" w:hAnsi="Arial" w:cs="Arial"/>
        <w:sz w:val="20"/>
        <w:szCs w:val="20"/>
      </w:rPr>
      <w:fldChar w:fldCharType="separate"/>
    </w:r>
    <w:r w:rsidR="00D81E48">
      <w:rPr>
        <w:rFonts w:ascii="Arial" w:hAnsi="Arial" w:cs="Arial"/>
        <w:noProof/>
        <w:sz w:val="20"/>
        <w:szCs w:val="20"/>
      </w:rPr>
      <w:t>4</w:t>
    </w:r>
    <w:r w:rsidR="00FD14E4" w:rsidRPr="00A234E7">
      <w:rPr>
        <w:rFonts w:ascii="Arial" w:hAnsi="Arial" w:cs="Arial"/>
        <w:sz w:val="20"/>
        <w:szCs w:val="20"/>
      </w:rPr>
      <w:fldChar w:fldCharType="end"/>
    </w:r>
    <w:r w:rsidR="00FD14E4" w:rsidRPr="00A234E7">
      <w:rPr>
        <w:rFonts w:ascii="Arial" w:hAnsi="Arial" w:cs="Arial"/>
        <w:sz w:val="20"/>
        <w:szCs w:val="20"/>
      </w:rPr>
      <w:t>(</w:t>
    </w:r>
    <w:r w:rsidR="00FD14E4" w:rsidRPr="00A234E7">
      <w:rPr>
        <w:rFonts w:ascii="Arial" w:hAnsi="Arial" w:cs="Arial"/>
        <w:sz w:val="20"/>
        <w:szCs w:val="20"/>
      </w:rPr>
      <w:fldChar w:fldCharType="begin"/>
    </w:r>
    <w:r w:rsidR="00FD14E4" w:rsidRPr="00A234E7">
      <w:rPr>
        <w:rFonts w:ascii="Arial" w:hAnsi="Arial" w:cs="Arial"/>
        <w:sz w:val="20"/>
        <w:szCs w:val="20"/>
      </w:rPr>
      <w:instrText>NUMPAGES</w:instrText>
    </w:r>
    <w:r w:rsidR="00FD14E4" w:rsidRPr="00A234E7">
      <w:rPr>
        <w:rFonts w:ascii="Arial" w:hAnsi="Arial" w:cs="Arial"/>
        <w:sz w:val="20"/>
        <w:szCs w:val="20"/>
      </w:rPr>
      <w:fldChar w:fldCharType="separate"/>
    </w:r>
    <w:r w:rsidR="00D81E48">
      <w:rPr>
        <w:rFonts w:ascii="Arial" w:hAnsi="Arial" w:cs="Arial"/>
        <w:noProof/>
        <w:sz w:val="20"/>
        <w:szCs w:val="20"/>
      </w:rPr>
      <w:t>4</w:t>
    </w:r>
    <w:r w:rsidR="00FD14E4" w:rsidRPr="00A234E7">
      <w:rPr>
        <w:rFonts w:ascii="Arial" w:hAnsi="Arial" w:cs="Arial"/>
        <w:sz w:val="20"/>
        <w:szCs w:val="20"/>
      </w:rPr>
      <w:fldChar w:fldCharType="end"/>
    </w:r>
    <w:r w:rsidR="00FD14E4" w:rsidRPr="00A234E7">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7E09" w14:textId="77777777" w:rsidR="003B4ABF" w:rsidRDefault="003B4A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44C8" w14:textId="77777777" w:rsidR="00CA18E8" w:rsidRDefault="00CA18E8" w:rsidP="00FD14E4">
      <w:pPr>
        <w:spacing w:after="0" w:line="240" w:lineRule="auto"/>
      </w:pPr>
      <w:r>
        <w:separator/>
      </w:r>
    </w:p>
  </w:footnote>
  <w:footnote w:type="continuationSeparator" w:id="0">
    <w:p w14:paraId="2B7BD585" w14:textId="77777777" w:rsidR="00CA18E8" w:rsidRDefault="00CA18E8" w:rsidP="00FD1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16cid:durableId="287709462">
    <w:abstractNumId w:val="2"/>
  </w:num>
  <w:num w:numId="2" w16cid:durableId="1794788486">
    <w:abstractNumId w:val="2"/>
  </w:num>
  <w:num w:numId="3" w16cid:durableId="1804695293">
    <w:abstractNumId w:val="2"/>
  </w:num>
  <w:num w:numId="4" w16cid:durableId="482084565">
    <w:abstractNumId w:val="2"/>
  </w:num>
  <w:num w:numId="5" w16cid:durableId="1644843772">
    <w:abstractNumId w:val="2"/>
  </w:num>
  <w:num w:numId="6" w16cid:durableId="363291019">
    <w:abstractNumId w:val="2"/>
  </w:num>
  <w:num w:numId="7" w16cid:durableId="1104493837">
    <w:abstractNumId w:val="2"/>
  </w:num>
  <w:num w:numId="8" w16cid:durableId="1887375171">
    <w:abstractNumId w:val="2"/>
  </w:num>
  <w:num w:numId="9" w16cid:durableId="640504063">
    <w:abstractNumId w:val="2"/>
  </w:num>
  <w:num w:numId="10" w16cid:durableId="2096853973">
    <w:abstractNumId w:val="2"/>
  </w:num>
  <w:num w:numId="11" w16cid:durableId="394011662">
    <w:abstractNumId w:val="2"/>
  </w:num>
  <w:num w:numId="12" w16cid:durableId="1505633367">
    <w:abstractNumId w:val="2"/>
  </w:num>
  <w:num w:numId="13" w16cid:durableId="1329136527">
    <w:abstractNumId w:val="2"/>
  </w:num>
  <w:num w:numId="14" w16cid:durableId="298415852">
    <w:abstractNumId w:val="2"/>
  </w:num>
  <w:num w:numId="15" w16cid:durableId="827942117">
    <w:abstractNumId w:val="2"/>
  </w:num>
  <w:num w:numId="16" w16cid:durableId="801388800">
    <w:abstractNumId w:val="2"/>
  </w:num>
  <w:num w:numId="17" w16cid:durableId="346493484">
    <w:abstractNumId w:val="2"/>
  </w:num>
  <w:num w:numId="18" w16cid:durableId="433940173">
    <w:abstractNumId w:val="2"/>
  </w:num>
  <w:num w:numId="19" w16cid:durableId="1531455635">
    <w:abstractNumId w:val="1"/>
  </w:num>
  <w:num w:numId="20" w16cid:durableId="104472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7B"/>
    <w:rsid w:val="00027552"/>
    <w:rsid w:val="000C278E"/>
    <w:rsid w:val="001233CD"/>
    <w:rsid w:val="00127D82"/>
    <w:rsid w:val="001B0017"/>
    <w:rsid w:val="001D0C89"/>
    <w:rsid w:val="001E34D9"/>
    <w:rsid w:val="002A012C"/>
    <w:rsid w:val="002B32D9"/>
    <w:rsid w:val="00305336"/>
    <w:rsid w:val="0031706A"/>
    <w:rsid w:val="00326D90"/>
    <w:rsid w:val="0033640E"/>
    <w:rsid w:val="00342AB7"/>
    <w:rsid w:val="003A40E9"/>
    <w:rsid w:val="003B4ABF"/>
    <w:rsid w:val="003D0963"/>
    <w:rsid w:val="003E4DB0"/>
    <w:rsid w:val="00405E3D"/>
    <w:rsid w:val="00416ADD"/>
    <w:rsid w:val="004850B1"/>
    <w:rsid w:val="004A08E3"/>
    <w:rsid w:val="00503904"/>
    <w:rsid w:val="00514099"/>
    <w:rsid w:val="00536758"/>
    <w:rsid w:val="0057086E"/>
    <w:rsid w:val="005A4EDC"/>
    <w:rsid w:val="005E7669"/>
    <w:rsid w:val="00623030"/>
    <w:rsid w:val="00656BC9"/>
    <w:rsid w:val="006B74B7"/>
    <w:rsid w:val="00751C70"/>
    <w:rsid w:val="007A46F9"/>
    <w:rsid w:val="007A6F6A"/>
    <w:rsid w:val="007C438A"/>
    <w:rsid w:val="007D03BE"/>
    <w:rsid w:val="007F0C07"/>
    <w:rsid w:val="00803EA2"/>
    <w:rsid w:val="008277D0"/>
    <w:rsid w:val="008A28D0"/>
    <w:rsid w:val="008E1B36"/>
    <w:rsid w:val="00932BB2"/>
    <w:rsid w:val="00962D10"/>
    <w:rsid w:val="00970054"/>
    <w:rsid w:val="009A02DE"/>
    <w:rsid w:val="009D0096"/>
    <w:rsid w:val="00A06539"/>
    <w:rsid w:val="00A24B46"/>
    <w:rsid w:val="00A33522"/>
    <w:rsid w:val="00A86C9B"/>
    <w:rsid w:val="00AA216E"/>
    <w:rsid w:val="00AB0EC1"/>
    <w:rsid w:val="00AD0A0D"/>
    <w:rsid w:val="00AF5336"/>
    <w:rsid w:val="00B161D4"/>
    <w:rsid w:val="00B50452"/>
    <w:rsid w:val="00B7025F"/>
    <w:rsid w:val="00BE272B"/>
    <w:rsid w:val="00C23D5C"/>
    <w:rsid w:val="00C91C90"/>
    <w:rsid w:val="00CA18E8"/>
    <w:rsid w:val="00CA1E51"/>
    <w:rsid w:val="00CB0C4B"/>
    <w:rsid w:val="00CB7232"/>
    <w:rsid w:val="00D33F10"/>
    <w:rsid w:val="00D81E48"/>
    <w:rsid w:val="00E5254C"/>
    <w:rsid w:val="00E617FB"/>
    <w:rsid w:val="00E77475"/>
    <w:rsid w:val="00EF1FBF"/>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AA1E6B"/>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0"/>
      </w:tabs>
      <w:spacing w:before="240" w:after="120"/>
      <w:ind w:left="0" w:firstLine="0"/>
      <w:outlineLvl w:val="0"/>
    </w:pPr>
    <w:rPr>
      <w:rFonts w:ascii="Arial" w:eastAsiaTheme="majorEastAsia" w:hAnsi="Arial" w:cstheme="majorBidi"/>
      <w:b/>
      <w:bCs/>
      <w:color w:val="2A2A2A"/>
      <w:sz w:val="28"/>
      <w:szCs w:val="28"/>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311"/>
      </w:tabs>
      <w:spacing w:before="240" w:after="120"/>
      <w:ind w:left="334" w:hanging="334"/>
      <w:outlineLvl w:val="1"/>
    </w:pPr>
    <w:rPr>
      <w:rFonts w:ascii="Arial" w:eastAsiaTheme="majorEastAsia" w:hAnsi="Arial" w:cstheme="majorBidi"/>
      <w:color w:val="2A2A2A"/>
      <w:sz w:val="28"/>
      <w:szCs w:val="28"/>
    </w:rPr>
  </w:style>
  <w:style w:type="paragraph" w:styleId="Rubrik3">
    <w:name w:val="heading 3"/>
    <w:basedOn w:val="Normal"/>
    <w:next w:val="Brdtext"/>
    <w:link w:val="Rubrik3Char"/>
    <w:uiPriority w:val="9"/>
    <w:unhideWhenUsed/>
    <w:qFormat/>
    <w:rsid w:val="002A012C"/>
    <w:pPr>
      <w:keepNext/>
      <w:keepLines/>
      <w:tabs>
        <w:tab w:val="left" w:pos="0"/>
      </w:tabs>
      <w:spacing w:before="240" w:after="120"/>
      <w:outlineLvl w:val="2"/>
    </w:pPr>
    <w:rPr>
      <w:rFonts w:ascii="Arial" w:eastAsiaTheme="majorEastAsia" w:hAnsi="Arial" w:cstheme="majorBidi"/>
      <w:color w:val="2A2A2A"/>
      <w:sz w:val="24"/>
      <w:szCs w:val="24"/>
    </w:rPr>
  </w:style>
  <w:style w:type="paragraph" w:styleId="Rubrik4">
    <w:name w:val="heading 4"/>
    <w:basedOn w:val="Normal"/>
    <w:next w:val="Brdtext"/>
    <w:link w:val="Rubrik4Char"/>
    <w:uiPriority w:val="9"/>
    <w:unhideWhenUsed/>
    <w:qFormat/>
    <w:rsid w:val="002A012C"/>
    <w:pPr>
      <w:keepNext/>
      <w:keepLines/>
      <w:tabs>
        <w:tab w:val="left" w:pos="0"/>
      </w:tabs>
      <w:spacing w:before="240" w:after="120"/>
      <w:outlineLvl w:val="3"/>
    </w:pPr>
    <w:rPr>
      <w:rFonts w:ascii="Arial" w:eastAsiaTheme="majorEastAsia" w:hAnsi="Arial" w:cstheme="majorBidi"/>
      <w:color w:val="2A2A2A"/>
      <w:sz w:val="24"/>
      <w:szCs w:val="24"/>
    </w:rPr>
  </w:style>
  <w:style w:type="paragraph" w:styleId="Rubrik5">
    <w:name w:val="heading 5"/>
    <w:basedOn w:val="Normal"/>
    <w:next w:val="Brdtext"/>
    <w:link w:val="Rubrik5Char"/>
    <w:uiPriority w:val="9"/>
    <w:unhideWhenUsed/>
    <w:qFormat/>
    <w:rsid w:val="002A012C"/>
    <w:pPr>
      <w:keepNext/>
      <w:keepLines/>
      <w:tabs>
        <w:tab w:val="left" w:pos="0"/>
      </w:tabs>
      <w:spacing w:before="240" w:after="120"/>
      <w:outlineLvl w:val="4"/>
    </w:pPr>
    <w:rPr>
      <w:rFonts w:ascii="Arial" w:eastAsiaTheme="majorEastAsia" w:hAnsi="Arial" w:cstheme="majorBidi"/>
      <w:color w:val="2A2A2A"/>
      <w:sz w:val="24"/>
      <w:szCs w:val="24"/>
    </w:rPr>
  </w:style>
  <w:style w:type="paragraph" w:styleId="Rubrik6">
    <w:name w:val="heading 6"/>
    <w:basedOn w:val="Normal"/>
    <w:next w:val="Brdtext"/>
    <w:link w:val="Rubrik6Char"/>
    <w:uiPriority w:val="9"/>
    <w:unhideWhenUsed/>
    <w:qFormat/>
    <w:rsid w:val="002A012C"/>
    <w:pPr>
      <w:keepNext/>
      <w:keepLines/>
      <w:tabs>
        <w:tab w:val="left" w:pos="0"/>
      </w:tabs>
      <w:spacing w:before="200" w:after="0"/>
      <w:outlineLvl w:val="5"/>
    </w:pPr>
    <w:rPr>
      <w:rFonts w:ascii="Arial" w:eastAsiaTheme="majorEastAsia" w:hAnsi="Arial" w:cstheme="majorBidi"/>
      <w:color w:val="2A2A2A"/>
      <w:sz w:val="24"/>
      <w:szCs w:val="24"/>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120" w:line="240" w:lineRule="auto"/>
    </w:pPr>
    <w:rPr>
      <w:rFonts w:ascii="Arial" w:hAnsi="Arial"/>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pPr>
    <w:rPr>
      <w:rFonts w:ascii="Arial" w:hAnsi="Arial"/>
      <w:b/>
      <w:bCs/>
      <w:color w:val="00000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pPr>
    <w:rPr>
      <w:rFonts w:ascii="Arial" w:hAnsi="Arial" w:cs="Arial"/>
      <w:sz w:val="20"/>
      <w:szCs w:val="20"/>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rFonts w:ascii="Arial" w:hAnsi="Arial"/>
      <w:b/>
      <w:bCs/>
      <w:color w:val="000000"/>
    </w:rPr>
  </w:style>
  <w:style w:type="paragraph" w:customStyle="1" w:styleId="Fastanvisning">
    <w:name w:val="Fastanvisning"/>
    <w:basedOn w:val="Brdtext"/>
    <w:qFormat/>
    <w:rsid w:val="002A012C"/>
    <w:pPr>
      <w:spacing w:line="240" w:lineRule="auto"/>
    </w:pPr>
    <w:rPr>
      <w:rFonts w:ascii="Arial" w:hAnsi="Arial"/>
      <w:color w:val="000000"/>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20" w:line="240" w:lineRule="auto"/>
    </w:pPr>
    <w:rPr>
      <w:rFonts w:ascii="Arial" w:hAnsi="Arial"/>
      <w:color w:val="000000"/>
    </w:rPr>
  </w:style>
  <w:style w:type="character" w:customStyle="1" w:styleId="BodyTextChar">
    <w:name w:val="BodyText Char"/>
    <w:link w:val="BodyText"/>
    <w:rsid w:val="005A4EDC"/>
    <w:rPr>
      <w:rFonts w:ascii="Arial" w:hAnsi="Arial"/>
      <w:b w:val="0"/>
      <w:bCs w:val="0"/>
      <w:i w:val="0"/>
      <w:iCs w:val="0"/>
      <w:sz w:val="22"/>
      <w:szCs w:val="22"/>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outlineLvl w:val="9"/>
    </w:pPr>
  </w:style>
  <w:style w:type="paragraph" w:styleId="Innehll1">
    <w:name w:val="toc 1"/>
    <w:basedOn w:val="Normal"/>
    <w:next w:val="Normal"/>
    <w:autoRedefine/>
    <w:uiPriority w:val="39"/>
    <w:unhideWhenUsed/>
    <w:qFormat/>
    <w:rsid w:val="007A46F9"/>
    <w:pPr>
      <w:tabs>
        <w:tab w:val="right" w:leader="dot" w:pos="9072"/>
      </w:tabs>
      <w:spacing w:after="0"/>
      <w:ind w:left="283" w:right="567" w:hanging="283"/>
    </w:pPr>
    <w:rPr>
      <w:rFonts w:ascii="Arial" w:eastAsiaTheme="minorEastAsia" w:hAnsi="Arial" w:cstheme="minorBidi"/>
      <w:b/>
      <w:bCs/>
      <w:color w:val="2A2A2A"/>
    </w:rPr>
  </w:style>
  <w:style w:type="paragraph" w:styleId="Innehll2">
    <w:name w:val="toc 2"/>
    <w:basedOn w:val="Normal"/>
    <w:next w:val="Normal"/>
    <w:autoRedefine/>
    <w:uiPriority w:val="39"/>
    <w:unhideWhenUsed/>
    <w:qFormat/>
    <w:rsid w:val="007A46F9"/>
    <w:pPr>
      <w:tabs>
        <w:tab w:val="right" w:leader="dot" w:pos="9072"/>
      </w:tabs>
      <w:spacing w:after="60"/>
      <w:ind w:left="567" w:right="567" w:hanging="567"/>
    </w:pPr>
    <w:rPr>
      <w:rFonts w:ascii="Arial" w:hAnsi="Arial"/>
      <w:color w:val="2A2A2A"/>
      <w:sz w:val="20"/>
      <w:szCs w:val="20"/>
    </w:rPr>
  </w:style>
  <w:style w:type="paragraph" w:styleId="Innehll3">
    <w:name w:val="toc 3"/>
    <w:basedOn w:val="Normal"/>
    <w:next w:val="Normal"/>
    <w:autoRedefine/>
    <w:uiPriority w:val="39"/>
    <w:unhideWhenUsed/>
    <w:qFormat/>
    <w:rsid w:val="007A46F9"/>
    <w:pPr>
      <w:tabs>
        <w:tab w:val="right" w:leader="dot" w:pos="9072"/>
      </w:tabs>
      <w:ind w:left="1134" w:hanging="567"/>
    </w:pPr>
    <w:rPr>
      <w:i/>
      <w:iCs/>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sz w:val="24"/>
      <w:szCs w:val="24"/>
    </w:rPr>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sz w:val="18"/>
      <w:szCs w:val="18"/>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74F3-A4D6-4C2A-9873-4ADB51A3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14884</Words>
  <Characters>78890</Characters>
  <Application>Microsoft Office Word</Application>
  <DocSecurity>4</DocSecurity>
  <Lines>657</Lines>
  <Paragraphs>187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Delårsrapport januari-augusti 2023</dc:title>
  <dc:subject/>
  <dc:creator>Stratsys</dc:creator>
  <cp:keywords/>
  <dc:description/>
  <cp:lastModifiedBy>Helen Örnberg</cp:lastModifiedBy>
  <cp:revision>2</cp:revision>
  <dcterms:created xsi:type="dcterms:W3CDTF">2023-10-27T12:07:00Z</dcterms:created>
  <dcterms:modified xsi:type="dcterms:W3CDTF">2023-10-27T12:07:00Z</dcterms:modified>
</cp:coreProperties>
</file>